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94" w:rsidRDefault="00B01094" w:rsidP="00B01094">
      <w:pPr>
        <w:jc w:val="center"/>
      </w:pPr>
      <w:r>
        <w:t>Proposed Additional Changes</w:t>
      </w:r>
    </w:p>
    <w:p w:rsidR="00B01094" w:rsidRDefault="00B01094" w:rsidP="00B01094">
      <w:pPr>
        <w:jc w:val="center"/>
      </w:pPr>
    </w:p>
    <w:p w:rsidR="00B01094" w:rsidRDefault="00B01094" w:rsidP="00B01094">
      <w:pPr>
        <w:pStyle w:val="ListParagraph"/>
        <w:numPr>
          <w:ilvl w:val="0"/>
          <w:numId w:val="1"/>
        </w:numPr>
      </w:pPr>
      <w:r>
        <w:t>Add “NIST” both in the Rudimentary and High section before the “SP 800-63A…) reference; just so that it is explicit whose publication is being referred to. NIST was referred in the previous version and in the Basic and Medium we refer to the CA Browser Forum</w:t>
      </w:r>
    </w:p>
    <w:p w:rsidR="00B01094" w:rsidRDefault="00B01094" w:rsidP="00B01094">
      <w:pPr>
        <w:pStyle w:val="ListParagraph"/>
        <w:numPr>
          <w:ilvl w:val="0"/>
          <w:numId w:val="1"/>
        </w:numPr>
      </w:pPr>
      <w:r>
        <w:t>CAB just recently revised the name of their document to remove “Certificate Policy” from the title, so that reference should instead state “CA/Browser Forum Baseline Requirements for the Issuance and Management of Publicly-Trusted Certificates.”</w:t>
      </w:r>
    </w:p>
    <w:p w:rsidR="00B01094" w:rsidRDefault="00B01094" w:rsidP="00B01094">
      <w:pPr>
        <w:pStyle w:val="ListParagraph"/>
        <w:numPr>
          <w:ilvl w:val="0"/>
          <w:numId w:val="1"/>
        </w:numPr>
      </w:pPr>
      <w:r>
        <w:t>Write out “IPP Method” in the column heading (Identity Proofing Process is what I believe it should state)</w:t>
      </w:r>
    </w:p>
    <w:p w:rsidR="00B01094" w:rsidRDefault="00B01094" w:rsidP="00B01094">
      <w:pPr>
        <w:pStyle w:val="ListParagraph"/>
        <w:numPr>
          <w:ilvl w:val="0"/>
          <w:numId w:val="1"/>
        </w:numPr>
      </w:pPr>
      <w:r>
        <w:t>Fix capitalization within the table: “DIGITAL IDENTITY GUIDELINES” does not need to be all caps</w:t>
      </w:r>
      <w:bookmarkStart w:id="0" w:name="_GoBack"/>
      <w:bookmarkEnd w:id="0"/>
    </w:p>
    <w:sectPr w:rsidR="00B01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1928"/>
    <w:multiLevelType w:val="hybridMultilevel"/>
    <w:tmpl w:val="7E004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94"/>
    <w:rsid w:val="004F7137"/>
    <w:rsid w:val="00B0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1</cp:revision>
  <dcterms:created xsi:type="dcterms:W3CDTF">2017-09-18T17:45:00Z</dcterms:created>
  <dcterms:modified xsi:type="dcterms:W3CDTF">2017-09-18T17:49:00Z</dcterms:modified>
</cp:coreProperties>
</file>