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3145" w14:textId="5743FFAB" w:rsidR="0028390E" w:rsidRDefault="0028390E" w:rsidP="00297CA4">
      <w:pPr>
        <w:spacing w:before="120" w:after="120"/>
        <w:jc w:val="center"/>
      </w:pPr>
      <w:r>
        <w:t>DER Communication Path Interactions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8"/>
        <w:gridCol w:w="2340"/>
        <w:gridCol w:w="2338"/>
      </w:tblGrid>
      <w:tr w:rsidR="00297CA4" w14:paraId="65D0B6AB" w14:textId="77777777" w:rsidTr="00297CA4">
        <w:tc>
          <w:tcPr>
            <w:tcW w:w="2334" w:type="dxa"/>
          </w:tcPr>
          <w:p w14:paraId="74A65865" w14:textId="2BA0FB00" w:rsidR="00297CA4" w:rsidRPr="00297CA4" w:rsidRDefault="00375163" w:rsidP="00297CA4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Interaction</w:t>
            </w:r>
          </w:p>
        </w:tc>
        <w:tc>
          <w:tcPr>
            <w:tcW w:w="2338" w:type="dxa"/>
          </w:tcPr>
          <w:p w14:paraId="2C9A181F" w14:textId="21DA69B7" w:rsidR="00297CA4" w:rsidRPr="00297CA4" w:rsidRDefault="00375163" w:rsidP="00297CA4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Communication Parties</w:t>
            </w:r>
          </w:p>
        </w:tc>
        <w:tc>
          <w:tcPr>
            <w:tcW w:w="2340" w:type="dxa"/>
          </w:tcPr>
          <w:p w14:paraId="2E9C39CD" w14:textId="77382F1A" w:rsidR="00297CA4" w:rsidRPr="00297CA4" w:rsidRDefault="00297CA4" w:rsidP="00297CA4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297CA4">
              <w:rPr>
                <w:b/>
                <w:bCs/>
                <w:u w:val="single"/>
              </w:rPr>
              <w:t>Responsibility</w:t>
            </w:r>
          </w:p>
        </w:tc>
        <w:tc>
          <w:tcPr>
            <w:tcW w:w="2338" w:type="dxa"/>
          </w:tcPr>
          <w:p w14:paraId="7C47B3FC" w14:textId="4173FB45" w:rsidR="00297CA4" w:rsidRPr="00297CA4" w:rsidRDefault="00297CA4" w:rsidP="00297CA4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297CA4">
              <w:rPr>
                <w:b/>
                <w:bCs/>
                <w:u w:val="single"/>
              </w:rPr>
              <w:t>Control Over</w:t>
            </w:r>
          </w:p>
        </w:tc>
      </w:tr>
      <w:tr w:rsidR="00E63BD1" w14:paraId="25ACEC4B" w14:textId="77777777" w:rsidTr="00D72FDD">
        <w:tc>
          <w:tcPr>
            <w:tcW w:w="9350" w:type="dxa"/>
            <w:gridSpan w:val="4"/>
            <w:shd w:val="clear" w:color="auto" w:fill="auto"/>
          </w:tcPr>
          <w:p w14:paraId="00E3291D" w14:textId="77777777" w:rsidR="00E63BD1" w:rsidRPr="00297CA4" w:rsidRDefault="00E63BD1" w:rsidP="008500A2">
            <w:pPr>
              <w:spacing w:before="120" w:after="120"/>
              <w:jc w:val="center"/>
              <w:rPr>
                <w:u w:val="single"/>
              </w:rPr>
            </w:pPr>
            <w:r w:rsidRPr="00297CA4">
              <w:rPr>
                <w:u w:val="single"/>
              </w:rPr>
              <w:t>Communication Path A</w:t>
            </w:r>
          </w:p>
        </w:tc>
      </w:tr>
      <w:tr w:rsidR="00297CA4" w14:paraId="6B69276B" w14:textId="77777777" w:rsidTr="00D72FDD">
        <w:tc>
          <w:tcPr>
            <w:tcW w:w="2334" w:type="dxa"/>
            <w:vMerge w:val="restart"/>
            <w:shd w:val="clear" w:color="auto" w:fill="auto"/>
          </w:tcPr>
          <w:p w14:paraId="3FC5DB78" w14:textId="21DAE2B1" w:rsidR="00297CA4" w:rsidRDefault="00375163" w:rsidP="00297CA4">
            <w:pPr>
              <w:spacing w:before="120" w:after="120"/>
            </w:pPr>
            <w:r>
              <w:t>Communication t</w:t>
            </w:r>
            <w:r w:rsidR="00297CA4">
              <w:t>o and from DER Service Provider’s Bulk Grid Operator facing interface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24816AF4" w14:textId="32402414" w:rsidR="00297CA4" w:rsidRDefault="00297CA4" w:rsidP="00297CA4">
            <w:pPr>
              <w:spacing w:before="120" w:after="120"/>
            </w:pPr>
            <w:r>
              <w:t>Bulk Grid Operator (</w:t>
            </w:r>
            <w:proofErr w:type="gramStart"/>
            <w:r>
              <w:t>e.g.</w:t>
            </w:r>
            <w:proofErr w:type="gramEnd"/>
            <w:r>
              <w:t xml:space="preserve"> ISO/RTO)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13F0DCBF" w14:textId="0C76EC74" w:rsidR="00297CA4" w:rsidRDefault="00297CA4" w:rsidP="00297CA4">
            <w:pPr>
              <w:spacing w:before="120" w:after="120"/>
            </w:pPr>
            <w:r>
              <w:t>Communications to DER Service Provider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3D972B69" w14:textId="2A638693" w:rsidR="00297CA4" w:rsidRDefault="00297CA4" w:rsidP="00297CA4">
            <w:pPr>
              <w:spacing w:before="120" w:after="120"/>
            </w:pPr>
            <w:r>
              <w:t xml:space="preserve">Bulk Electric </w:t>
            </w:r>
            <w:r w:rsidR="00355CC4">
              <w:t>o</w:t>
            </w:r>
            <w:r>
              <w:t xml:space="preserve">perational </w:t>
            </w:r>
            <w:r w:rsidR="00355CC4">
              <w:t>s</w:t>
            </w:r>
            <w:r>
              <w:t>ystem</w:t>
            </w:r>
          </w:p>
        </w:tc>
      </w:tr>
      <w:tr w:rsidR="00297CA4" w14:paraId="7C06F044" w14:textId="77777777" w:rsidTr="00D72FDD">
        <w:tc>
          <w:tcPr>
            <w:tcW w:w="2334" w:type="dxa"/>
            <w:vMerge/>
            <w:shd w:val="clear" w:color="auto" w:fill="auto"/>
          </w:tcPr>
          <w:p w14:paraId="3C1A30A1" w14:textId="2C90A93A" w:rsidR="00297CA4" w:rsidRDefault="00297CA4" w:rsidP="00297CA4">
            <w:pPr>
              <w:spacing w:before="120" w:after="120"/>
            </w:pPr>
          </w:p>
        </w:tc>
        <w:tc>
          <w:tcPr>
            <w:tcW w:w="2338" w:type="dxa"/>
            <w:shd w:val="clear" w:color="auto" w:fill="E2EFD9" w:themeFill="accent6" w:themeFillTint="33"/>
          </w:tcPr>
          <w:p w14:paraId="53C85499" w14:textId="61B4DA12" w:rsidR="00297CA4" w:rsidRDefault="00297CA4" w:rsidP="00297CA4">
            <w:pPr>
              <w:spacing w:before="120" w:after="120"/>
            </w:pPr>
            <w:r>
              <w:t>DER Service Provider (</w:t>
            </w:r>
            <w:proofErr w:type="gramStart"/>
            <w:r>
              <w:t>e.g.</w:t>
            </w:r>
            <w:proofErr w:type="gramEnd"/>
            <w:r>
              <w:t xml:space="preserve"> DER Aggregator)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47624FB1" w14:textId="4959DC8E" w:rsidR="00297CA4" w:rsidRDefault="00297CA4" w:rsidP="00297CA4">
            <w:pPr>
              <w:spacing w:before="120" w:after="120"/>
            </w:pPr>
            <w:r>
              <w:t>Communications to Bulk Grid Operator</w:t>
            </w:r>
          </w:p>
        </w:tc>
        <w:tc>
          <w:tcPr>
            <w:tcW w:w="2338" w:type="dxa"/>
            <w:shd w:val="clear" w:color="auto" w:fill="E2EFD9" w:themeFill="accent6" w:themeFillTint="33"/>
          </w:tcPr>
          <w:p w14:paraId="62F21470" w14:textId="41AB5533" w:rsidR="00297CA4" w:rsidRDefault="00297CA4" w:rsidP="00297CA4">
            <w:pPr>
              <w:spacing w:before="120" w:after="120"/>
            </w:pPr>
            <w:r>
              <w:t>Bulk Grid Operator facing interface</w:t>
            </w:r>
          </w:p>
        </w:tc>
      </w:tr>
      <w:tr w:rsidR="00297CA4" w14:paraId="147CC785" w14:textId="77777777" w:rsidTr="00D72FDD">
        <w:tc>
          <w:tcPr>
            <w:tcW w:w="9350" w:type="dxa"/>
            <w:gridSpan w:val="4"/>
            <w:shd w:val="clear" w:color="auto" w:fill="auto"/>
          </w:tcPr>
          <w:p w14:paraId="6EECFB97" w14:textId="3B84DF26" w:rsidR="00297CA4" w:rsidRPr="00355CC4" w:rsidRDefault="00355CC4" w:rsidP="00355CC4">
            <w:pPr>
              <w:spacing w:before="120" w:after="120"/>
              <w:jc w:val="center"/>
              <w:rPr>
                <w:u w:val="single"/>
              </w:rPr>
            </w:pPr>
            <w:r w:rsidRPr="00355CC4">
              <w:rPr>
                <w:u w:val="single"/>
              </w:rPr>
              <w:t>Communication Path B</w:t>
            </w:r>
          </w:p>
        </w:tc>
      </w:tr>
      <w:tr w:rsidR="00355CC4" w14:paraId="38CA0DF7" w14:textId="77777777" w:rsidTr="00D72FDD">
        <w:tc>
          <w:tcPr>
            <w:tcW w:w="2334" w:type="dxa"/>
            <w:vMerge w:val="restart"/>
            <w:shd w:val="clear" w:color="auto" w:fill="auto"/>
          </w:tcPr>
          <w:p w14:paraId="3A63E326" w14:textId="589D4951" w:rsidR="00355CC4" w:rsidRDefault="00375163" w:rsidP="00297CA4">
            <w:pPr>
              <w:spacing w:before="120" w:after="120"/>
            </w:pPr>
            <w:r>
              <w:t xml:space="preserve">Communication </w:t>
            </w:r>
            <w:r w:rsidR="00F877E3">
              <w:t>t</w:t>
            </w:r>
            <w:r w:rsidR="00355CC4">
              <w:t>o and from the DER Service Provider’s Utility facing interface</w:t>
            </w:r>
          </w:p>
        </w:tc>
        <w:tc>
          <w:tcPr>
            <w:tcW w:w="2338" w:type="dxa"/>
            <w:shd w:val="clear" w:color="auto" w:fill="DED6F6"/>
          </w:tcPr>
          <w:p w14:paraId="250DFBAD" w14:textId="3759120A" w:rsidR="00355CC4" w:rsidRDefault="00355CC4" w:rsidP="00297CA4">
            <w:pPr>
              <w:spacing w:before="120" w:after="120"/>
            </w:pPr>
            <w:r>
              <w:t>Utility</w:t>
            </w:r>
          </w:p>
        </w:tc>
        <w:tc>
          <w:tcPr>
            <w:tcW w:w="2340" w:type="dxa"/>
            <w:shd w:val="clear" w:color="auto" w:fill="DED6F6"/>
          </w:tcPr>
          <w:p w14:paraId="247CF1A4" w14:textId="6ED2E939" w:rsidR="00355CC4" w:rsidRDefault="00355CC4" w:rsidP="00297CA4">
            <w:pPr>
              <w:spacing w:before="120" w:after="120"/>
            </w:pPr>
            <w:r>
              <w:t>Communications to DER Service Provider</w:t>
            </w:r>
          </w:p>
        </w:tc>
        <w:tc>
          <w:tcPr>
            <w:tcW w:w="2338" w:type="dxa"/>
            <w:shd w:val="clear" w:color="auto" w:fill="DED6F6"/>
          </w:tcPr>
          <w:p w14:paraId="684EF997" w14:textId="5FF2444E" w:rsidR="00355CC4" w:rsidRDefault="00355CC4" w:rsidP="00297CA4">
            <w:pPr>
              <w:spacing w:before="120" w:after="120"/>
            </w:pPr>
            <w:r>
              <w:t>Utility operational system</w:t>
            </w:r>
          </w:p>
        </w:tc>
      </w:tr>
      <w:tr w:rsidR="00355CC4" w14:paraId="0776157A" w14:textId="77777777" w:rsidTr="00D72FDD">
        <w:tc>
          <w:tcPr>
            <w:tcW w:w="2334" w:type="dxa"/>
            <w:vMerge/>
            <w:shd w:val="clear" w:color="auto" w:fill="auto"/>
          </w:tcPr>
          <w:p w14:paraId="5834C96C" w14:textId="77777777" w:rsidR="00355CC4" w:rsidRDefault="00355CC4" w:rsidP="00297CA4">
            <w:pPr>
              <w:spacing w:before="120" w:after="120"/>
            </w:pPr>
          </w:p>
        </w:tc>
        <w:tc>
          <w:tcPr>
            <w:tcW w:w="2338" w:type="dxa"/>
            <w:shd w:val="clear" w:color="auto" w:fill="E2EFD9" w:themeFill="accent6" w:themeFillTint="33"/>
          </w:tcPr>
          <w:p w14:paraId="7C201257" w14:textId="36AA6049" w:rsidR="00355CC4" w:rsidRDefault="00355CC4" w:rsidP="00297CA4">
            <w:pPr>
              <w:spacing w:before="120" w:after="120"/>
            </w:pPr>
            <w:r>
              <w:t>DER Service Provider (</w:t>
            </w:r>
            <w:proofErr w:type="gramStart"/>
            <w:r>
              <w:t>e.g.</w:t>
            </w:r>
            <w:proofErr w:type="gramEnd"/>
            <w:r>
              <w:t xml:space="preserve"> DER Aggregator)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56C9933" w14:textId="05617A35" w:rsidR="00355CC4" w:rsidRDefault="00355CC4" w:rsidP="00297CA4">
            <w:pPr>
              <w:spacing w:before="120" w:after="120"/>
            </w:pPr>
            <w:r>
              <w:t>Communications to Utility</w:t>
            </w:r>
          </w:p>
        </w:tc>
        <w:tc>
          <w:tcPr>
            <w:tcW w:w="2338" w:type="dxa"/>
            <w:shd w:val="clear" w:color="auto" w:fill="E2EFD9" w:themeFill="accent6" w:themeFillTint="33"/>
          </w:tcPr>
          <w:p w14:paraId="623E34A2" w14:textId="41760440" w:rsidR="00355CC4" w:rsidRDefault="00355CC4" w:rsidP="00297CA4">
            <w:pPr>
              <w:spacing w:before="120" w:after="120"/>
            </w:pPr>
            <w:r>
              <w:t>Utility facing interface</w:t>
            </w:r>
          </w:p>
        </w:tc>
      </w:tr>
      <w:tr w:rsidR="00355CC4" w14:paraId="120EAABD" w14:textId="77777777" w:rsidTr="00D72FDD">
        <w:tc>
          <w:tcPr>
            <w:tcW w:w="9350" w:type="dxa"/>
            <w:gridSpan w:val="4"/>
            <w:shd w:val="clear" w:color="auto" w:fill="auto"/>
          </w:tcPr>
          <w:p w14:paraId="22AE415F" w14:textId="5B3C1789" w:rsidR="00355CC4" w:rsidRPr="00355CC4" w:rsidRDefault="00355CC4" w:rsidP="00355CC4">
            <w:pPr>
              <w:spacing w:before="120" w:after="120"/>
              <w:jc w:val="center"/>
              <w:rPr>
                <w:u w:val="single"/>
              </w:rPr>
            </w:pPr>
            <w:r w:rsidRPr="00355CC4">
              <w:rPr>
                <w:u w:val="single"/>
              </w:rPr>
              <w:t>Communication Path C</w:t>
            </w:r>
          </w:p>
        </w:tc>
      </w:tr>
      <w:tr w:rsidR="00355CC4" w14:paraId="606D5CD1" w14:textId="77777777" w:rsidTr="00D72FDD">
        <w:tc>
          <w:tcPr>
            <w:tcW w:w="2334" w:type="dxa"/>
            <w:vMerge w:val="restart"/>
            <w:shd w:val="clear" w:color="auto" w:fill="auto"/>
          </w:tcPr>
          <w:p w14:paraId="1BEA0916" w14:textId="7C9A2581" w:rsidR="00355CC4" w:rsidRDefault="00375163" w:rsidP="00297CA4">
            <w:pPr>
              <w:spacing w:before="120" w:after="120"/>
            </w:pPr>
            <w:r>
              <w:t>Communication t</w:t>
            </w:r>
            <w:r w:rsidR="00355CC4">
              <w:t>o and from Bulk Grid Operator to DER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7C6B5A45" w14:textId="3E028B2F" w:rsidR="00355CC4" w:rsidRDefault="00EC54DE" w:rsidP="00297CA4">
            <w:pPr>
              <w:spacing w:before="120" w:after="120"/>
            </w:pPr>
            <w:r w:rsidRPr="00EC54DE">
              <w:t>Bulk Grid Operator (</w:t>
            </w:r>
            <w:proofErr w:type="gramStart"/>
            <w:r w:rsidRPr="00EC54DE">
              <w:t>e.g.</w:t>
            </w:r>
            <w:proofErr w:type="gramEnd"/>
            <w:r w:rsidRPr="00EC54DE">
              <w:t xml:space="preserve"> ISO/RTO)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14:paraId="3D72FBA2" w14:textId="5BB5120A" w:rsidR="00355CC4" w:rsidRDefault="003271DD" w:rsidP="00297CA4">
            <w:pPr>
              <w:spacing w:before="120" w:after="120"/>
            </w:pPr>
            <w:r>
              <w:t>Communication directly to DER owner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7F2C4559" w14:textId="26EB9917" w:rsidR="00355CC4" w:rsidRDefault="003271DD" w:rsidP="00297CA4">
            <w:pPr>
              <w:spacing w:before="120" w:after="120"/>
            </w:pPr>
            <w:r>
              <w:t>Bulk Electric operational system</w:t>
            </w:r>
          </w:p>
        </w:tc>
      </w:tr>
      <w:tr w:rsidR="00355CC4" w14:paraId="4BDF0296" w14:textId="77777777" w:rsidTr="00D72FDD">
        <w:tc>
          <w:tcPr>
            <w:tcW w:w="2334" w:type="dxa"/>
            <w:vMerge/>
            <w:shd w:val="clear" w:color="auto" w:fill="auto"/>
          </w:tcPr>
          <w:p w14:paraId="31AC0B38" w14:textId="77777777" w:rsidR="00355CC4" w:rsidRDefault="00355CC4" w:rsidP="00297CA4">
            <w:pPr>
              <w:spacing w:before="120" w:after="120"/>
            </w:pPr>
          </w:p>
        </w:tc>
        <w:tc>
          <w:tcPr>
            <w:tcW w:w="2338" w:type="dxa"/>
            <w:shd w:val="clear" w:color="auto" w:fill="FBE4D5" w:themeFill="accent2" w:themeFillTint="33"/>
          </w:tcPr>
          <w:p w14:paraId="30371E8A" w14:textId="6513CA8E" w:rsidR="00355CC4" w:rsidRDefault="00355CC4" w:rsidP="00297CA4">
            <w:pPr>
              <w:spacing w:before="120" w:after="120"/>
            </w:pPr>
            <w:r>
              <w:t>Individual DER Owner (</w:t>
            </w:r>
            <w:proofErr w:type="gramStart"/>
            <w:r>
              <w:t>e.g.</w:t>
            </w:r>
            <w:proofErr w:type="gramEnd"/>
            <w:r>
              <w:t xml:space="preserve"> homeowners or corporations)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4D9B5AA4" w14:textId="2CABE36C" w:rsidR="00355CC4" w:rsidRDefault="003271DD" w:rsidP="00297CA4">
            <w:pPr>
              <w:spacing w:before="120" w:after="120"/>
            </w:pPr>
            <w:r>
              <w:t>Communications to Bulk Grid Operator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5BF11C7E" w14:textId="29A11405" w:rsidR="00355CC4" w:rsidRDefault="003271DD" w:rsidP="00297CA4">
            <w:pPr>
              <w:spacing w:before="120" w:after="120"/>
            </w:pPr>
            <w:r>
              <w:t>Individual DER</w:t>
            </w:r>
            <w:r w:rsidR="00F877E3">
              <w:t xml:space="preserve">., </w:t>
            </w:r>
            <w:r w:rsidR="00F877E3">
              <w:t>possibly through vendor portal or local interface (</w:t>
            </w:r>
            <w:proofErr w:type="gramStart"/>
            <w:r w:rsidR="00F877E3">
              <w:t>e.g.</w:t>
            </w:r>
            <w:proofErr w:type="gramEnd"/>
            <w:r w:rsidR="00F877E3">
              <w:t xml:space="preserve"> </w:t>
            </w:r>
            <w:proofErr w:type="spellStart"/>
            <w:r w:rsidR="00F877E3">
              <w:t>WiFi</w:t>
            </w:r>
            <w:proofErr w:type="spellEnd"/>
            <w:r w:rsidR="00F877E3">
              <w:t>)</w:t>
            </w:r>
          </w:p>
        </w:tc>
      </w:tr>
      <w:tr w:rsidR="00355CC4" w14:paraId="632CB5D5" w14:textId="77777777" w:rsidTr="00D72FDD">
        <w:tc>
          <w:tcPr>
            <w:tcW w:w="9350" w:type="dxa"/>
            <w:gridSpan w:val="4"/>
            <w:shd w:val="clear" w:color="auto" w:fill="auto"/>
          </w:tcPr>
          <w:p w14:paraId="7382275B" w14:textId="06FE0490" w:rsidR="00355CC4" w:rsidRPr="00355CC4" w:rsidRDefault="00355CC4" w:rsidP="00355CC4">
            <w:pPr>
              <w:spacing w:before="120" w:after="120"/>
              <w:jc w:val="center"/>
              <w:rPr>
                <w:u w:val="single"/>
              </w:rPr>
            </w:pPr>
            <w:r w:rsidRPr="00355CC4">
              <w:rPr>
                <w:u w:val="single"/>
              </w:rPr>
              <w:t>Communication Path D</w:t>
            </w:r>
          </w:p>
        </w:tc>
      </w:tr>
      <w:tr w:rsidR="00355CC4" w14:paraId="1E0E5635" w14:textId="77777777" w:rsidTr="00D72FDD">
        <w:tc>
          <w:tcPr>
            <w:tcW w:w="2334" w:type="dxa"/>
            <w:vMerge w:val="restart"/>
            <w:shd w:val="clear" w:color="auto" w:fill="auto"/>
          </w:tcPr>
          <w:p w14:paraId="1E41C0E7" w14:textId="25B98DAB" w:rsidR="00355CC4" w:rsidRDefault="003271DD" w:rsidP="00297CA4">
            <w:pPr>
              <w:spacing w:before="120" w:after="120"/>
            </w:pPr>
            <w:r>
              <w:t>Communications to and from Utility to DER</w:t>
            </w:r>
          </w:p>
        </w:tc>
        <w:tc>
          <w:tcPr>
            <w:tcW w:w="2338" w:type="dxa"/>
            <w:shd w:val="clear" w:color="auto" w:fill="DED6F6"/>
          </w:tcPr>
          <w:p w14:paraId="5B922D57" w14:textId="3BA67EE6" w:rsidR="00355CC4" w:rsidRDefault="003271DD" w:rsidP="00297CA4">
            <w:pPr>
              <w:spacing w:before="120" w:after="120"/>
            </w:pPr>
            <w:r>
              <w:t>Utility</w:t>
            </w:r>
          </w:p>
        </w:tc>
        <w:tc>
          <w:tcPr>
            <w:tcW w:w="2340" w:type="dxa"/>
            <w:shd w:val="clear" w:color="auto" w:fill="DED6F6"/>
          </w:tcPr>
          <w:p w14:paraId="11E25121" w14:textId="119AE991" w:rsidR="00355CC4" w:rsidRDefault="003271DD" w:rsidP="00297CA4">
            <w:pPr>
              <w:spacing w:before="120" w:after="120"/>
            </w:pPr>
            <w:r>
              <w:t>Communication directly to DER owner</w:t>
            </w:r>
          </w:p>
        </w:tc>
        <w:tc>
          <w:tcPr>
            <w:tcW w:w="2338" w:type="dxa"/>
            <w:shd w:val="clear" w:color="auto" w:fill="DED6F6"/>
          </w:tcPr>
          <w:p w14:paraId="324F0F65" w14:textId="499AFC61" w:rsidR="00355CC4" w:rsidRDefault="003271DD" w:rsidP="00297CA4">
            <w:pPr>
              <w:spacing w:before="120" w:after="120"/>
            </w:pPr>
            <w:r>
              <w:t>Utility operational system</w:t>
            </w:r>
          </w:p>
        </w:tc>
      </w:tr>
      <w:tr w:rsidR="003271DD" w14:paraId="4E079165" w14:textId="77777777" w:rsidTr="00D72FDD">
        <w:tc>
          <w:tcPr>
            <w:tcW w:w="2334" w:type="dxa"/>
            <w:vMerge/>
            <w:shd w:val="clear" w:color="auto" w:fill="auto"/>
          </w:tcPr>
          <w:p w14:paraId="0A0CBF8A" w14:textId="77777777" w:rsidR="003271DD" w:rsidRDefault="003271DD" w:rsidP="003271DD">
            <w:pPr>
              <w:spacing w:before="120" w:after="120"/>
            </w:pPr>
          </w:p>
        </w:tc>
        <w:tc>
          <w:tcPr>
            <w:tcW w:w="2338" w:type="dxa"/>
            <w:shd w:val="clear" w:color="auto" w:fill="FBE4D5" w:themeFill="accent2" w:themeFillTint="33"/>
          </w:tcPr>
          <w:p w14:paraId="261CB852" w14:textId="32F73A0A" w:rsidR="003271DD" w:rsidRDefault="003271DD" w:rsidP="003271DD">
            <w:pPr>
              <w:spacing w:before="120" w:after="120"/>
            </w:pPr>
            <w:r>
              <w:t>Individual DER Owner (</w:t>
            </w:r>
            <w:proofErr w:type="gramStart"/>
            <w:r>
              <w:t>e.g.</w:t>
            </w:r>
            <w:proofErr w:type="gramEnd"/>
            <w:r>
              <w:t xml:space="preserve"> homeowners or corporations)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36D7FB8E" w14:textId="75F889DA" w:rsidR="003271DD" w:rsidRDefault="003271DD" w:rsidP="003271DD">
            <w:pPr>
              <w:spacing w:before="120" w:after="120"/>
            </w:pPr>
            <w:r>
              <w:t xml:space="preserve">Communications to </w:t>
            </w:r>
            <w:r>
              <w:t xml:space="preserve">Utility 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16DA414B" w14:textId="5F5B7AA5" w:rsidR="003271DD" w:rsidRDefault="003271DD" w:rsidP="003271DD">
            <w:pPr>
              <w:spacing w:before="120" w:after="120"/>
            </w:pPr>
            <w:r>
              <w:t>Individual DER</w:t>
            </w:r>
            <w:r w:rsidR="00F877E3">
              <w:t>, possibly through vendor portal or local interface (</w:t>
            </w:r>
            <w:proofErr w:type="gramStart"/>
            <w:r w:rsidR="00F877E3">
              <w:t>e.g.</w:t>
            </w:r>
            <w:proofErr w:type="gramEnd"/>
            <w:r w:rsidR="00F877E3">
              <w:t xml:space="preserve"> </w:t>
            </w:r>
            <w:proofErr w:type="spellStart"/>
            <w:r w:rsidR="00F877E3">
              <w:t>WiFi</w:t>
            </w:r>
            <w:proofErr w:type="spellEnd"/>
            <w:r w:rsidR="00F877E3">
              <w:t>)</w:t>
            </w:r>
          </w:p>
        </w:tc>
      </w:tr>
      <w:tr w:rsidR="00355CC4" w14:paraId="7E4B24A2" w14:textId="77777777" w:rsidTr="00D72FDD">
        <w:tc>
          <w:tcPr>
            <w:tcW w:w="9350" w:type="dxa"/>
            <w:gridSpan w:val="4"/>
            <w:shd w:val="clear" w:color="auto" w:fill="auto"/>
          </w:tcPr>
          <w:p w14:paraId="4717FCD4" w14:textId="2734B37D" w:rsidR="00355CC4" w:rsidRPr="00355CC4" w:rsidRDefault="00355CC4" w:rsidP="00355CC4">
            <w:pPr>
              <w:spacing w:before="120" w:after="120"/>
              <w:jc w:val="center"/>
              <w:rPr>
                <w:u w:val="single"/>
              </w:rPr>
            </w:pPr>
            <w:r w:rsidRPr="00355CC4">
              <w:rPr>
                <w:u w:val="single"/>
              </w:rPr>
              <w:t>Communication Path E</w:t>
            </w:r>
          </w:p>
        </w:tc>
      </w:tr>
      <w:tr w:rsidR="00F877E3" w14:paraId="748630E2" w14:textId="77777777" w:rsidTr="00D72FDD">
        <w:tc>
          <w:tcPr>
            <w:tcW w:w="2334" w:type="dxa"/>
            <w:vMerge w:val="restart"/>
            <w:shd w:val="clear" w:color="auto" w:fill="auto"/>
          </w:tcPr>
          <w:p w14:paraId="426FD476" w14:textId="2D45DAAD" w:rsidR="00F877E3" w:rsidRDefault="00F877E3" w:rsidP="00297CA4">
            <w:pPr>
              <w:spacing w:before="120" w:after="120"/>
            </w:pPr>
            <w:r>
              <w:t>Communication to and from the DER Service Provider’s resource facing interface</w:t>
            </w:r>
          </w:p>
        </w:tc>
        <w:tc>
          <w:tcPr>
            <w:tcW w:w="2338" w:type="dxa"/>
            <w:shd w:val="clear" w:color="auto" w:fill="E2EFD9" w:themeFill="accent6" w:themeFillTint="33"/>
          </w:tcPr>
          <w:p w14:paraId="573685F6" w14:textId="6EACF395" w:rsidR="00F877E3" w:rsidRDefault="00F877E3" w:rsidP="00297CA4">
            <w:pPr>
              <w:spacing w:before="120" w:after="120"/>
            </w:pPr>
            <w:r>
              <w:t>DER Service Provider (</w:t>
            </w:r>
            <w:proofErr w:type="gramStart"/>
            <w:r>
              <w:t>e.g.</w:t>
            </w:r>
            <w:proofErr w:type="gramEnd"/>
            <w:r>
              <w:t xml:space="preserve"> DER Aggregator)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61BE1910" w14:textId="06388C56" w:rsidR="00F877E3" w:rsidRDefault="00F877E3" w:rsidP="00297CA4">
            <w:pPr>
              <w:spacing w:before="120" w:after="120"/>
            </w:pPr>
            <w:r>
              <w:t>Communication directly to DER owner</w:t>
            </w:r>
          </w:p>
        </w:tc>
        <w:tc>
          <w:tcPr>
            <w:tcW w:w="2338" w:type="dxa"/>
            <w:shd w:val="clear" w:color="auto" w:fill="E2EFD9" w:themeFill="accent6" w:themeFillTint="33"/>
          </w:tcPr>
          <w:p w14:paraId="54D46DD4" w14:textId="30ABD71E" w:rsidR="00F877E3" w:rsidRDefault="00F877E3" w:rsidP="00297CA4">
            <w:pPr>
              <w:spacing w:before="120" w:after="120"/>
            </w:pPr>
            <w:r>
              <w:t>Resource facing interface</w:t>
            </w:r>
          </w:p>
        </w:tc>
      </w:tr>
      <w:tr w:rsidR="00F877E3" w14:paraId="16B10752" w14:textId="77777777" w:rsidTr="00D72FDD">
        <w:tc>
          <w:tcPr>
            <w:tcW w:w="2334" w:type="dxa"/>
            <w:vMerge/>
            <w:shd w:val="clear" w:color="auto" w:fill="auto"/>
          </w:tcPr>
          <w:p w14:paraId="16A280A8" w14:textId="77777777" w:rsidR="00F877E3" w:rsidRDefault="00F877E3" w:rsidP="00297CA4">
            <w:pPr>
              <w:spacing w:before="120" w:after="120"/>
            </w:pPr>
          </w:p>
        </w:tc>
        <w:tc>
          <w:tcPr>
            <w:tcW w:w="2338" w:type="dxa"/>
            <w:shd w:val="clear" w:color="auto" w:fill="FBE4D5" w:themeFill="accent2" w:themeFillTint="33"/>
          </w:tcPr>
          <w:p w14:paraId="732E75A2" w14:textId="73B9F726" w:rsidR="00F877E3" w:rsidRDefault="00F877E3" w:rsidP="00297CA4">
            <w:pPr>
              <w:spacing w:before="120" w:after="120"/>
            </w:pPr>
            <w:r>
              <w:t>Individual DER Owner (</w:t>
            </w:r>
            <w:proofErr w:type="gramStart"/>
            <w:r>
              <w:t>e.g.</w:t>
            </w:r>
            <w:proofErr w:type="gramEnd"/>
            <w:r>
              <w:t xml:space="preserve"> homeowners or corporations)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5863C86D" w14:textId="7DC5499D" w:rsidR="00F877E3" w:rsidRDefault="00F877E3" w:rsidP="00297CA4">
            <w:pPr>
              <w:spacing w:before="120" w:after="120"/>
            </w:pPr>
            <w:r>
              <w:t>Communications to DER Service Provider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070CF21D" w14:textId="7C5F3A9B" w:rsidR="00F877E3" w:rsidRDefault="00F877E3" w:rsidP="00297CA4">
            <w:pPr>
              <w:spacing w:before="120" w:after="120"/>
            </w:pPr>
            <w:r>
              <w:t>Individual DER, possibly through vendor portal or local interface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WiFi</w:t>
            </w:r>
            <w:proofErr w:type="spellEnd"/>
            <w:r>
              <w:t>)</w:t>
            </w:r>
          </w:p>
        </w:tc>
      </w:tr>
    </w:tbl>
    <w:p w14:paraId="60AAF7A4" w14:textId="77777777" w:rsidR="0028390E" w:rsidRDefault="0028390E" w:rsidP="0028390E">
      <w:pPr>
        <w:jc w:val="center"/>
      </w:pPr>
    </w:p>
    <w:p w14:paraId="2C5718AF" w14:textId="77777777" w:rsidR="00297CA4" w:rsidRDefault="00297CA4" w:rsidP="00297CA4"/>
    <w:sectPr w:rsidR="0029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0E"/>
    <w:rsid w:val="00034F76"/>
    <w:rsid w:val="0028390E"/>
    <w:rsid w:val="00297CA4"/>
    <w:rsid w:val="002A554A"/>
    <w:rsid w:val="003271DD"/>
    <w:rsid w:val="00355CC4"/>
    <w:rsid w:val="00375163"/>
    <w:rsid w:val="004D3869"/>
    <w:rsid w:val="007D5C67"/>
    <w:rsid w:val="007D5EBD"/>
    <w:rsid w:val="007E757F"/>
    <w:rsid w:val="007F644C"/>
    <w:rsid w:val="00D72FDD"/>
    <w:rsid w:val="00DE4AA6"/>
    <w:rsid w:val="00E63BD1"/>
    <w:rsid w:val="00EC54DE"/>
    <w:rsid w:val="00F46105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524B"/>
  <w15:chartTrackingRefBased/>
  <w15:docId w15:val="{CF9FE83F-DD43-4008-AD4A-B98868EA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Caroline Trum</cp:lastModifiedBy>
  <cp:revision>6</cp:revision>
  <dcterms:created xsi:type="dcterms:W3CDTF">2023-11-07T16:01:00Z</dcterms:created>
  <dcterms:modified xsi:type="dcterms:W3CDTF">2023-11-09T23:30:00Z</dcterms:modified>
</cp:coreProperties>
</file>