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043" w:rsidRPr="009E07F2" w:rsidRDefault="00DB3043">
      <w:pPr>
        <w:pStyle w:val="DefaultText"/>
        <w:rPr>
          <w:rFonts w:ascii="Arial" w:hAnsi="Arial" w:cs="Arial"/>
          <w:b/>
          <w:sz w:val="20"/>
        </w:rPr>
      </w:pPr>
    </w:p>
    <w:p w:rsidR="00193F4D" w:rsidRPr="009E07F2" w:rsidRDefault="00193F4D" w:rsidP="00193F4D">
      <w:pPr>
        <w:pStyle w:val="DefaultText"/>
        <w:spacing w:before="360" w:after="120"/>
        <w:ind w:left="5040" w:hanging="5040"/>
        <w:rPr>
          <w:rFonts w:ascii="Arial" w:hAnsi="Arial" w:cs="Arial"/>
          <w:b/>
          <w:sz w:val="22"/>
          <w:szCs w:val="22"/>
        </w:rPr>
      </w:pPr>
      <w:r w:rsidRPr="009E07F2">
        <w:rPr>
          <w:rFonts w:ascii="Arial" w:hAnsi="Arial" w:cs="Arial"/>
          <w:b/>
          <w:sz w:val="22"/>
          <w:szCs w:val="22"/>
        </w:rPr>
        <w:t>1.  RECOMMENDED ACTION:</w:t>
      </w:r>
      <w:r w:rsidRPr="009E07F2">
        <w:rPr>
          <w:rFonts w:ascii="Arial" w:hAnsi="Arial" w:cs="Arial"/>
          <w:b/>
          <w:sz w:val="22"/>
          <w:szCs w:val="22"/>
        </w:rPr>
        <w:tab/>
        <w:t>EFFECT OF EC VOTE TO ACCEPT RECOMMENDED ACTION:</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requested</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Change to Existing Practice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Accept as modified below</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Status Quo</w:t>
            </w:r>
          </w:p>
        </w:tc>
      </w:tr>
      <w:tr w:rsidR="00193F4D" w:rsidRPr="009E07F2" w:rsidTr="006B3298">
        <w:tc>
          <w:tcPr>
            <w:tcW w:w="810" w:type="dxa"/>
            <w:tcBorders>
              <w:top w:val="single" w:sz="4" w:space="0" w:color="auto"/>
              <w:bottom w:val="single" w:sz="4" w:space="0" w:color="auto"/>
            </w:tcBorders>
          </w:tcPr>
          <w:p w:rsidR="00193F4D" w:rsidRPr="009E07F2" w:rsidRDefault="00CC54A8" w:rsidP="00C849B1">
            <w:pPr>
              <w:pStyle w:val="DefaultText"/>
              <w:jc w:val="center"/>
              <w:rPr>
                <w:rFonts w:ascii="Arial" w:hAnsi="Arial" w:cs="Arial"/>
                <w:sz w:val="20"/>
              </w:rPr>
            </w:pPr>
            <w:r>
              <w:rPr>
                <w:rFonts w:ascii="Arial" w:hAnsi="Arial" w:cs="Arial"/>
                <w:sz w:val="20"/>
              </w:rPr>
              <w:t>X</w:t>
            </w: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Decline</w:t>
            </w:r>
          </w:p>
        </w:tc>
        <w:tc>
          <w:tcPr>
            <w:tcW w:w="810" w:type="dxa"/>
            <w:tcBorders>
              <w:top w:val="single" w:sz="4" w:space="0" w:color="auto"/>
            </w:tcBorders>
          </w:tcPr>
          <w:p w:rsidR="00193F4D" w:rsidRPr="009E07F2" w:rsidRDefault="00193F4D" w:rsidP="006B3298">
            <w:pPr>
              <w:pStyle w:val="DefaultText"/>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bl>
    <w:p w:rsidR="00193F4D" w:rsidRPr="009E07F2" w:rsidRDefault="00193F4D" w:rsidP="00193F4D">
      <w:pPr>
        <w:pStyle w:val="DefaultText"/>
        <w:spacing w:before="480" w:after="120"/>
        <w:rPr>
          <w:rFonts w:ascii="Arial" w:hAnsi="Arial" w:cs="Arial"/>
          <w:b/>
          <w:sz w:val="22"/>
          <w:szCs w:val="22"/>
        </w:rPr>
      </w:pPr>
      <w:r w:rsidRPr="009E07F2">
        <w:rPr>
          <w:rFonts w:ascii="Arial" w:hAnsi="Arial" w:cs="Arial"/>
          <w:b/>
          <w:sz w:val="22"/>
          <w:szCs w:val="22"/>
        </w:rPr>
        <w:t>2.  TYPE OF DEVELOPMENT/MAINTENANCE</w:t>
      </w:r>
    </w:p>
    <w:tbl>
      <w:tblPr>
        <w:tblW w:w="9270" w:type="dxa"/>
        <w:tblInd w:w="378" w:type="dxa"/>
        <w:tblLook w:val="01E0" w:firstRow="1" w:lastRow="1" w:firstColumn="1" w:lastColumn="1" w:noHBand="0" w:noVBand="0"/>
      </w:tblPr>
      <w:tblGrid>
        <w:gridCol w:w="810"/>
        <w:gridCol w:w="3960"/>
        <w:gridCol w:w="810"/>
        <w:gridCol w:w="3690"/>
      </w:tblGrid>
      <w:tr w:rsidR="00193F4D" w:rsidRPr="009E07F2" w:rsidTr="006B3298">
        <w:tc>
          <w:tcPr>
            <w:tcW w:w="477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Request:</w:t>
            </w:r>
          </w:p>
        </w:tc>
        <w:tc>
          <w:tcPr>
            <w:tcW w:w="4500" w:type="dxa"/>
            <w:gridSpan w:val="2"/>
          </w:tcPr>
          <w:p w:rsidR="00193F4D" w:rsidRPr="009E07F2" w:rsidRDefault="00193F4D" w:rsidP="006B3298">
            <w:pPr>
              <w:pStyle w:val="DefaultText"/>
              <w:rPr>
                <w:rFonts w:ascii="Arial" w:hAnsi="Arial" w:cs="Arial"/>
                <w:b/>
                <w:sz w:val="20"/>
              </w:rPr>
            </w:pPr>
            <w:r w:rsidRPr="009E07F2">
              <w:rPr>
                <w:rFonts w:ascii="Arial" w:hAnsi="Arial" w:cs="Arial"/>
                <w:b/>
                <w:sz w:val="20"/>
              </w:rPr>
              <w:t>Per Recommendation:</w:t>
            </w: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Initiation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Modification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Interpretation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Withdrawal</w:t>
            </w:r>
          </w:p>
        </w:tc>
      </w:tr>
      <w:tr w:rsidR="00193F4D" w:rsidRPr="009E07F2" w:rsidTr="006B3298">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p>
        </w:tc>
        <w:tc>
          <w:tcPr>
            <w:tcW w:w="810" w:type="dxa"/>
            <w:tcBorders>
              <w:top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p>
        </w:tc>
      </w:tr>
      <w:tr w:rsidR="00193F4D" w:rsidRPr="009E07F2" w:rsidTr="006B3298">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c>
          <w:tcPr>
            <w:tcW w:w="810" w:type="dxa"/>
            <w:tcBorders>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Principle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Definition</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Practice Standard</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Document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Data Element</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Code Value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X12 Implementation Guide</w:t>
            </w:r>
          </w:p>
        </w:tc>
      </w:tr>
      <w:tr w:rsidR="00193F4D" w:rsidRPr="009E07F2" w:rsidTr="006B3298">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96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c>
          <w:tcPr>
            <w:tcW w:w="810" w:type="dxa"/>
            <w:tcBorders>
              <w:top w:val="single" w:sz="4" w:space="0" w:color="auto"/>
              <w:bottom w:val="single" w:sz="4" w:space="0" w:color="auto"/>
            </w:tcBorders>
          </w:tcPr>
          <w:p w:rsidR="00193F4D" w:rsidRPr="009E07F2" w:rsidRDefault="00193F4D" w:rsidP="00C849B1">
            <w:pPr>
              <w:pStyle w:val="DefaultText"/>
              <w:jc w:val="center"/>
              <w:rPr>
                <w:rFonts w:ascii="Arial" w:hAnsi="Arial" w:cs="Arial"/>
                <w:sz w:val="20"/>
              </w:rPr>
            </w:pPr>
          </w:p>
        </w:tc>
        <w:tc>
          <w:tcPr>
            <w:tcW w:w="3690" w:type="dxa"/>
          </w:tcPr>
          <w:p w:rsidR="00193F4D" w:rsidRPr="009E07F2" w:rsidRDefault="00193F4D" w:rsidP="006B3298">
            <w:pPr>
              <w:pStyle w:val="DefaultText"/>
              <w:rPr>
                <w:rFonts w:ascii="Arial" w:hAnsi="Arial" w:cs="Arial"/>
                <w:sz w:val="20"/>
              </w:rPr>
            </w:pPr>
            <w:r w:rsidRPr="009E07F2">
              <w:rPr>
                <w:rFonts w:ascii="Arial" w:hAnsi="Arial" w:cs="Arial"/>
                <w:sz w:val="20"/>
              </w:rPr>
              <w:t>Business Process Documentation</w:t>
            </w:r>
          </w:p>
        </w:tc>
      </w:tr>
    </w:tbl>
    <w:p w:rsidR="00DB3043" w:rsidRPr="009E07F2" w:rsidRDefault="00DB3043"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b/>
          <w:sz w:val="22"/>
        </w:rPr>
      </w:pPr>
      <w:r w:rsidRPr="009E07F2">
        <w:rPr>
          <w:rFonts w:ascii="Arial" w:hAnsi="Arial" w:cs="Arial"/>
          <w:b/>
          <w:sz w:val="22"/>
        </w:rPr>
        <w:t>3.  RECOMMENDATION</w:t>
      </w:r>
    </w:p>
    <w:p w:rsidR="00DB3043" w:rsidRPr="009E07F2" w:rsidRDefault="00DB3043" w:rsidP="00A506CF">
      <w:pPr>
        <w:pStyle w:val="DefaultText"/>
        <w:spacing w:before="120"/>
        <w:rPr>
          <w:rFonts w:ascii="Arial" w:hAnsi="Arial" w:cs="Arial"/>
          <w:sz w:val="20"/>
        </w:rPr>
      </w:pPr>
    </w:p>
    <w:p w:rsidR="00CC54A8" w:rsidRDefault="00DB3043" w:rsidP="00CC54A8">
      <w:pPr>
        <w:pStyle w:val="DefaultText"/>
        <w:spacing w:before="120"/>
        <w:ind w:left="2160" w:hanging="1440"/>
        <w:rPr>
          <w:rFonts w:ascii="Arial" w:hAnsi="Arial" w:cs="Arial"/>
          <w:sz w:val="20"/>
        </w:rPr>
      </w:pPr>
      <w:r w:rsidRPr="009E07F2">
        <w:rPr>
          <w:rFonts w:ascii="Arial" w:hAnsi="Arial" w:cs="Arial"/>
          <w:b/>
          <w:sz w:val="22"/>
        </w:rPr>
        <w:t>SUMMARY:</w:t>
      </w:r>
      <w:r w:rsidRPr="009E07F2">
        <w:rPr>
          <w:rFonts w:ascii="Arial" w:hAnsi="Arial" w:cs="Arial"/>
          <w:sz w:val="20"/>
        </w:rPr>
        <w:tab/>
      </w:r>
    </w:p>
    <w:p w:rsidR="00DB3043" w:rsidRPr="009E07F2" w:rsidRDefault="00CC54A8" w:rsidP="00CC54A8">
      <w:pPr>
        <w:pStyle w:val="DefaultText"/>
        <w:spacing w:before="120"/>
        <w:rPr>
          <w:rFonts w:ascii="Arial" w:hAnsi="Arial" w:cs="Arial"/>
          <w:sz w:val="20"/>
        </w:rPr>
      </w:pPr>
      <w:r>
        <w:rPr>
          <w:rFonts w:ascii="Arial" w:hAnsi="Arial" w:cs="Arial"/>
          <w:sz w:val="20"/>
        </w:rPr>
        <w:t>201</w:t>
      </w:r>
      <w:r w:rsidR="009C3DCA">
        <w:rPr>
          <w:rFonts w:ascii="Arial" w:hAnsi="Arial" w:cs="Arial"/>
          <w:sz w:val="20"/>
        </w:rPr>
        <w:t>9</w:t>
      </w:r>
      <w:r>
        <w:rPr>
          <w:rFonts w:ascii="Arial" w:hAnsi="Arial" w:cs="Arial"/>
          <w:sz w:val="20"/>
        </w:rPr>
        <w:t xml:space="preserve"> WEQ Annual Plan Item 3.</w:t>
      </w:r>
      <w:r w:rsidR="009C3DCA">
        <w:rPr>
          <w:rFonts w:ascii="Arial" w:hAnsi="Arial" w:cs="Arial"/>
          <w:sz w:val="20"/>
        </w:rPr>
        <w:t>d</w:t>
      </w:r>
      <w:r>
        <w:rPr>
          <w:rFonts w:ascii="Arial" w:hAnsi="Arial" w:cs="Arial"/>
          <w:sz w:val="20"/>
        </w:rPr>
        <w:t xml:space="preserve"> – </w:t>
      </w:r>
      <w:r w:rsidR="009C3DCA" w:rsidRPr="009C3DCA">
        <w:rPr>
          <w:rFonts w:ascii="Arial" w:hAnsi="Arial" w:cs="Arial"/>
          <w:sz w:val="20"/>
        </w:rPr>
        <w:t xml:space="preserve">Evaluate the need for new OASIS Business Practice Standards and/or mechanisms to allow documentation for coordination of partial path reservations to demonstrate the complete path associated with long-term firm interchange. This information, when populated, would provide a tool to improve coordination of interchange by transmission planners when developing planning </w:t>
      </w:r>
      <w:r w:rsidR="009C3DCA" w:rsidRPr="009C3DCA">
        <w:rPr>
          <w:rFonts w:ascii="Arial" w:hAnsi="Arial" w:cs="Arial"/>
          <w:sz w:val="20"/>
        </w:rPr>
        <w:lastRenderedPageBreak/>
        <w:t>models. This will provide greater certainty that partial path reservations are properly accounted for in transmission planning models and that reliable service is provided.</w:t>
      </w:r>
    </w:p>
    <w:p w:rsidR="00A506CF" w:rsidRPr="009E07F2" w:rsidRDefault="00A506CF" w:rsidP="00A506CF">
      <w:pPr>
        <w:pStyle w:val="DefaultText"/>
        <w:spacing w:before="120"/>
        <w:rPr>
          <w:rFonts w:ascii="Arial" w:hAnsi="Arial" w:cs="Arial"/>
          <w:sz w:val="22"/>
        </w:rPr>
      </w:pPr>
    </w:p>
    <w:p w:rsidR="00A506CF" w:rsidRDefault="00A506CF" w:rsidP="00A506CF">
      <w:pPr>
        <w:pStyle w:val="DefaultText"/>
        <w:spacing w:before="120"/>
        <w:ind w:firstLine="720"/>
        <w:rPr>
          <w:rFonts w:ascii="Arial" w:hAnsi="Arial" w:cs="Arial"/>
          <w:b/>
          <w:sz w:val="22"/>
        </w:rPr>
      </w:pPr>
      <w:r w:rsidRPr="009E07F2">
        <w:rPr>
          <w:rFonts w:ascii="Arial" w:hAnsi="Arial" w:cs="Arial"/>
          <w:b/>
          <w:caps/>
          <w:sz w:val="22"/>
        </w:rPr>
        <w:t>Recommended Standards</w:t>
      </w:r>
      <w:r w:rsidRPr="009E07F2">
        <w:rPr>
          <w:rFonts w:ascii="Arial" w:hAnsi="Arial" w:cs="Arial"/>
          <w:b/>
          <w:sz w:val="22"/>
        </w:rPr>
        <w:t>:</w:t>
      </w:r>
    </w:p>
    <w:p w:rsidR="00CC54A8" w:rsidRPr="00CC54A8" w:rsidRDefault="00CC54A8" w:rsidP="00CC54A8">
      <w:pPr>
        <w:pStyle w:val="DefaultText"/>
        <w:spacing w:before="120"/>
        <w:rPr>
          <w:rFonts w:ascii="Arial" w:hAnsi="Arial" w:cs="Arial"/>
          <w:b/>
          <w:sz w:val="20"/>
        </w:rPr>
      </w:pPr>
    </w:p>
    <w:p w:rsidR="00CC54A8" w:rsidRPr="00CC54A8" w:rsidRDefault="00CC54A8" w:rsidP="00CC54A8">
      <w:pPr>
        <w:pStyle w:val="DefaultText"/>
        <w:rPr>
          <w:rFonts w:ascii="Arial" w:hAnsi="Arial" w:cs="Arial"/>
          <w:sz w:val="20"/>
        </w:rPr>
      </w:pPr>
      <w:r w:rsidRPr="00CC54A8">
        <w:rPr>
          <w:rFonts w:ascii="Arial" w:hAnsi="Arial" w:cs="Arial"/>
          <w:sz w:val="20"/>
        </w:rPr>
        <w:t>No new standard development or changes to existing standards are proposed.</w:t>
      </w:r>
    </w:p>
    <w:p w:rsidR="00DB3043" w:rsidRDefault="00DB3043" w:rsidP="00A506CF">
      <w:pPr>
        <w:pStyle w:val="DefaultText"/>
        <w:spacing w:before="120"/>
        <w:rPr>
          <w:rFonts w:ascii="Arial" w:hAnsi="Arial" w:cs="Arial"/>
          <w:sz w:val="22"/>
        </w:rPr>
      </w:pPr>
    </w:p>
    <w:p w:rsidR="002F592E" w:rsidRDefault="002F592E" w:rsidP="00A506CF">
      <w:pPr>
        <w:pStyle w:val="DefaultText"/>
        <w:spacing w:before="120"/>
        <w:rPr>
          <w:rFonts w:ascii="Arial" w:hAnsi="Arial" w:cs="Arial"/>
          <w:sz w:val="22"/>
        </w:rPr>
      </w:pPr>
    </w:p>
    <w:p w:rsidR="002F592E" w:rsidRPr="009E07F2" w:rsidRDefault="002F592E" w:rsidP="00A506CF">
      <w:pPr>
        <w:pStyle w:val="DefaultText"/>
        <w:spacing w:before="120"/>
        <w:rPr>
          <w:rFonts w:ascii="Arial" w:hAnsi="Arial" w:cs="Arial"/>
          <w:sz w:val="20"/>
        </w:rPr>
      </w:pPr>
    </w:p>
    <w:p w:rsidR="00DB3043" w:rsidRPr="009E07F2" w:rsidRDefault="00DB3043" w:rsidP="00A506CF">
      <w:pPr>
        <w:pStyle w:val="DefaultText"/>
        <w:spacing w:before="120"/>
        <w:rPr>
          <w:rFonts w:ascii="Arial" w:hAnsi="Arial" w:cs="Arial"/>
          <w:sz w:val="20"/>
        </w:rPr>
      </w:pPr>
      <w:r w:rsidRPr="009E07F2">
        <w:rPr>
          <w:rFonts w:ascii="Arial" w:hAnsi="Arial" w:cs="Arial"/>
          <w:b/>
          <w:sz w:val="22"/>
        </w:rPr>
        <w:t>4.  SUPPORTING DOCUMENTATION</w:t>
      </w:r>
    </w:p>
    <w:p w:rsidR="00DB3043" w:rsidRPr="009E07F2" w:rsidRDefault="00DB3043" w:rsidP="00A506CF">
      <w:pPr>
        <w:pStyle w:val="DefaultText"/>
        <w:spacing w:before="120"/>
        <w:rPr>
          <w:rFonts w:ascii="Arial" w:hAnsi="Arial" w:cs="Arial"/>
          <w:sz w:val="20"/>
        </w:rPr>
      </w:pPr>
    </w:p>
    <w:p w:rsidR="00DB3043" w:rsidRPr="00CC54A8" w:rsidRDefault="00DB3043" w:rsidP="00CC54A8">
      <w:pPr>
        <w:pStyle w:val="ListParagraph"/>
        <w:numPr>
          <w:ilvl w:val="0"/>
          <w:numId w:val="7"/>
        </w:numPr>
        <w:tabs>
          <w:tab w:val="left" w:pos="1080"/>
        </w:tabs>
        <w:spacing w:before="120"/>
        <w:rPr>
          <w:rFonts w:ascii="Arial" w:hAnsi="Arial" w:cs="Arial"/>
          <w:b/>
        </w:rPr>
      </w:pPr>
      <w:r w:rsidRPr="00CC54A8">
        <w:rPr>
          <w:rFonts w:ascii="Arial" w:hAnsi="Arial" w:cs="Arial"/>
          <w:b/>
        </w:rPr>
        <w:t>Description of Request:</w:t>
      </w:r>
    </w:p>
    <w:p w:rsidR="00CC54A8" w:rsidRPr="00CC54A8" w:rsidRDefault="00CC54A8" w:rsidP="00CC54A8">
      <w:pPr>
        <w:tabs>
          <w:tab w:val="left" w:pos="1080"/>
        </w:tabs>
        <w:spacing w:before="120"/>
        <w:rPr>
          <w:rFonts w:ascii="Arial" w:hAnsi="Arial" w:cs="Arial"/>
          <w:b/>
        </w:rPr>
      </w:pPr>
      <w:r w:rsidRPr="00CC54A8">
        <w:rPr>
          <w:rFonts w:ascii="Arial" w:hAnsi="Arial" w:cs="Arial"/>
        </w:rPr>
        <w:t>201</w:t>
      </w:r>
      <w:r w:rsidR="009C3DCA">
        <w:rPr>
          <w:rFonts w:ascii="Arial" w:hAnsi="Arial" w:cs="Arial"/>
        </w:rPr>
        <w:t>9</w:t>
      </w:r>
      <w:r w:rsidRPr="00CC54A8">
        <w:rPr>
          <w:rFonts w:ascii="Arial" w:hAnsi="Arial" w:cs="Arial"/>
        </w:rPr>
        <w:t xml:space="preserve"> WEQ Annual Plan Item 3.</w:t>
      </w:r>
      <w:r w:rsidR="009C3DCA">
        <w:rPr>
          <w:rFonts w:ascii="Arial" w:hAnsi="Arial" w:cs="Arial"/>
        </w:rPr>
        <w:t>d</w:t>
      </w:r>
      <w:r w:rsidRPr="00CC54A8">
        <w:rPr>
          <w:rFonts w:ascii="Arial" w:hAnsi="Arial" w:cs="Arial"/>
        </w:rPr>
        <w:t xml:space="preserve"> –</w:t>
      </w:r>
      <w:r w:rsidRPr="00CC54A8">
        <w:rPr>
          <w:rFonts w:ascii="Arial" w:hAnsi="Arial" w:cs="Arial"/>
          <w:b/>
        </w:rPr>
        <w:t xml:space="preserve"> </w:t>
      </w:r>
      <w:r w:rsidR="009C3DCA" w:rsidRPr="009C3DCA">
        <w:rPr>
          <w:rFonts w:ascii="Arial" w:hAnsi="Arial" w:cs="Arial"/>
        </w:rPr>
        <w:t>Evaluate the need for new OASIS Business Practice Standards and/or mechanisms to allow documentation for coordination of partial path reservations to demonstrate the 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p>
    <w:p w:rsidR="00DB3043" w:rsidRPr="009E07F2" w:rsidRDefault="00DB3043" w:rsidP="00A506CF">
      <w:pPr>
        <w:autoSpaceDE w:val="0"/>
        <w:autoSpaceDN w:val="0"/>
        <w:adjustRightInd w:val="0"/>
        <w:spacing w:before="120"/>
        <w:rPr>
          <w:rFonts w:ascii="Arial" w:hAnsi="Arial" w:cs="Arial"/>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b.</w:t>
      </w:r>
      <w:r>
        <w:rPr>
          <w:rFonts w:ascii="Arial" w:hAnsi="Arial" w:cs="Arial"/>
          <w:b/>
          <w:sz w:val="20"/>
        </w:rPr>
        <w:tab/>
      </w:r>
      <w:r w:rsidR="00DB3043" w:rsidRPr="009E07F2">
        <w:rPr>
          <w:rFonts w:ascii="Arial" w:hAnsi="Arial" w:cs="Arial"/>
          <w:b/>
          <w:sz w:val="20"/>
        </w:rPr>
        <w:t>Description of Recommendation:</w:t>
      </w:r>
    </w:p>
    <w:p w:rsidR="00DB3043" w:rsidRPr="009E07F2" w:rsidRDefault="00CC54A8" w:rsidP="00A506CF">
      <w:pPr>
        <w:pStyle w:val="DefaultText"/>
        <w:spacing w:before="120"/>
        <w:rPr>
          <w:rFonts w:ascii="Arial" w:hAnsi="Arial" w:cs="Arial"/>
          <w:sz w:val="20"/>
        </w:rPr>
      </w:pPr>
      <w:r>
        <w:rPr>
          <w:rFonts w:ascii="Arial" w:hAnsi="Arial" w:cs="Arial"/>
          <w:sz w:val="20"/>
        </w:rPr>
        <w:t xml:space="preserve">The WEQ OASIS Subcommittee </w:t>
      </w:r>
      <w:r w:rsidRPr="00CC54A8">
        <w:rPr>
          <w:rFonts w:ascii="Arial" w:hAnsi="Arial" w:cs="Arial"/>
          <w:sz w:val="20"/>
        </w:rPr>
        <w:t xml:space="preserve">reviewed </w:t>
      </w:r>
      <w:r w:rsidR="009C3DCA">
        <w:rPr>
          <w:rFonts w:ascii="Arial" w:hAnsi="Arial" w:cs="Arial"/>
          <w:sz w:val="20"/>
        </w:rPr>
        <w:t xml:space="preserve">the 2019 Annual Plan Item 3d and </w:t>
      </w:r>
      <w:r w:rsidRPr="00CC54A8">
        <w:rPr>
          <w:rFonts w:ascii="Arial" w:hAnsi="Arial" w:cs="Arial"/>
          <w:sz w:val="20"/>
        </w:rPr>
        <w:t xml:space="preserve">determined </w:t>
      </w:r>
      <w:r w:rsidR="00517808" w:rsidRPr="00517808">
        <w:rPr>
          <w:rFonts w:ascii="Arial" w:hAnsi="Arial" w:cs="Arial"/>
          <w:sz w:val="20"/>
        </w:rPr>
        <w:t xml:space="preserve">that </w:t>
      </w:r>
      <w:r w:rsidR="009C3DCA">
        <w:rPr>
          <w:rFonts w:ascii="Arial" w:hAnsi="Arial" w:cs="Arial"/>
          <w:sz w:val="20"/>
        </w:rPr>
        <w:t xml:space="preserve">at this time </w:t>
      </w:r>
      <w:r w:rsidR="00517808" w:rsidRPr="00517808">
        <w:rPr>
          <w:rFonts w:ascii="Arial" w:hAnsi="Arial" w:cs="Arial"/>
          <w:sz w:val="20"/>
        </w:rPr>
        <w:t xml:space="preserve">no action </w:t>
      </w:r>
      <w:r w:rsidR="009C3DCA">
        <w:rPr>
          <w:rFonts w:ascii="Arial" w:hAnsi="Arial" w:cs="Arial"/>
          <w:sz w:val="20"/>
        </w:rPr>
        <w:t xml:space="preserve">was </w:t>
      </w:r>
      <w:r w:rsidR="00517808" w:rsidRPr="00517808">
        <w:rPr>
          <w:rFonts w:ascii="Arial" w:hAnsi="Arial" w:cs="Arial"/>
          <w:sz w:val="20"/>
        </w:rPr>
        <w:t>needed to be taken</w:t>
      </w:r>
      <w:r>
        <w:rPr>
          <w:rFonts w:ascii="Arial" w:hAnsi="Arial" w:cs="Arial"/>
          <w:sz w:val="20"/>
        </w:rPr>
        <w:t>.</w:t>
      </w:r>
    </w:p>
    <w:p w:rsidR="00DB3043" w:rsidRPr="009E07F2" w:rsidRDefault="00DB3043" w:rsidP="00A506CF">
      <w:pPr>
        <w:pStyle w:val="DefaultText"/>
        <w:spacing w:before="120"/>
        <w:rPr>
          <w:rFonts w:ascii="Arial" w:hAnsi="Arial" w:cs="Arial"/>
          <w:sz w:val="20"/>
        </w:rPr>
      </w:pPr>
    </w:p>
    <w:p w:rsidR="00DB3043" w:rsidRPr="009E07F2" w:rsidRDefault="00C849B1" w:rsidP="00C849B1">
      <w:pPr>
        <w:pStyle w:val="DefaultText"/>
        <w:tabs>
          <w:tab w:val="left" w:pos="1080"/>
        </w:tabs>
        <w:spacing w:before="120"/>
        <w:ind w:firstLine="720"/>
        <w:rPr>
          <w:rFonts w:ascii="Arial" w:hAnsi="Arial" w:cs="Arial"/>
          <w:b/>
          <w:sz w:val="20"/>
        </w:rPr>
      </w:pPr>
      <w:r>
        <w:rPr>
          <w:rFonts w:ascii="Arial" w:hAnsi="Arial" w:cs="Arial"/>
          <w:b/>
          <w:sz w:val="20"/>
        </w:rPr>
        <w:t>c.</w:t>
      </w:r>
      <w:r>
        <w:rPr>
          <w:rFonts w:ascii="Arial" w:hAnsi="Arial" w:cs="Arial"/>
          <w:b/>
          <w:sz w:val="20"/>
        </w:rPr>
        <w:tab/>
      </w:r>
      <w:r w:rsidR="00DB3043" w:rsidRPr="009E07F2">
        <w:rPr>
          <w:rFonts w:ascii="Arial" w:hAnsi="Arial" w:cs="Arial"/>
          <w:b/>
          <w:sz w:val="20"/>
        </w:rPr>
        <w:t>Business Purpose:</w:t>
      </w:r>
    </w:p>
    <w:p w:rsidR="00DB3043" w:rsidRDefault="00CC54A8" w:rsidP="00A506CF">
      <w:pPr>
        <w:spacing w:before="120"/>
        <w:rPr>
          <w:rFonts w:ascii="Arial" w:hAnsi="Arial" w:cs="Arial"/>
        </w:rPr>
      </w:pPr>
      <w:r w:rsidRPr="00CC54A8">
        <w:rPr>
          <w:rFonts w:ascii="Arial" w:hAnsi="Arial" w:cs="Arial"/>
        </w:rPr>
        <w:t>There is no business purpose to modify the NAESB WEQ Business Practice Standards at this time.</w:t>
      </w:r>
    </w:p>
    <w:p w:rsidR="00641492" w:rsidRPr="009E07F2" w:rsidRDefault="00641492" w:rsidP="00A506CF">
      <w:pPr>
        <w:spacing w:before="120"/>
        <w:rPr>
          <w:rFonts w:ascii="Arial" w:hAnsi="Arial" w:cs="Arial"/>
        </w:rPr>
      </w:pPr>
    </w:p>
    <w:p w:rsidR="00DB3043" w:rsidRDefault="00C849B1" w:rsidP="00C849B1">
      <w:pPr>
        <w:tabs>
          <w:tab w:val="left" w:pos="1080"/>
        </w:tabs>
        <w:spacing w:before="120"/>
        <w:ind w:firstLine="720"/>
        <w:rPr>
          <w:rFonts w:ascii="Arial" w:hAnsi="Arial" w:cs="Arial"/>
          <w:b/>
        </w:rPr>
      </w:pPr>
      <w:r>
        <w:rPr>
          <w:rFonts w:ascii="Arial" w:hAnsi="Arial" w:cs="Arial"/>
          <w:b/>
        </w:rPr>
        <w:t>d.</w:t>
      </w:r>
      <w:r>
        <w:rPr>
          <w:rFonts w:ascii="Arial" w:hAnsi="Arial" w:cs="Arial"/>
          <w:b/>
        </w:rPr>
        <w:tab/>
      </w:r>
      <w:r w:rsidR="00DB3043" w:rsidRPr="009E07F2">
        <w:rPr>
          <w:rFonts w:ascii="Arial" w:hAnsi="Arial" w:cs="Arial"/>
          <w:b/>
        </w:rPr>
        <w:t>Commentary/Rationale of Subcommittee(s)/Task Force(s)</w:t>
      </w:r>
      <w:r w:rsidR="00CC54A8">
        <w:rPr>
          <w:rFonts w:ascii="Arial" w:hAnsi="Arial" w:cs="Arial"/>
          <w:b/>
        </w:rPr>
        <w:t>:</w:t>
      </w:r>
    </w:p>
    <w:p w:rsidR="00CC54A8" w:rsidRDefault="00CC54A8" w:rsidP="00CC54A8">
      <w:pPr>
        <w:tabs>
          <w:tab w:val="left" w:pos="1080"/>
        </w:tabs>
        <w:spacing w:before="120"/>
        <w:rPr>
          <w:rFonts w:ascii="Arial" w:hAnsi="Arial" w:cs="Arial"/>
        </w:rPr>
      </w:pPr>
      <w:r>
        <w:rPr>
          <w:rFonts w:ascii="Arial" w:hAnsi="Arial" w:cs="Arial"/>
        </w:rPr>
        <w:t xml:space="preserve">Please see the minutes from the following meetings: </w:t>
      </w:r>
    </w:p>
    <w:p w:rsidR="00CC54A8" w:rsidRDefault="00CC54A8" w:rsidP="00CC54A8">
      <w:pPr>
        <w:tabs>
          <w:tab w:val="left" w:pos="1080"/>
        </w:tabs>
        <w:spacing w:before="120"/>
        <w:rPr>
          <w:rFonts w:ascii="Arial" w:hAnsi="Arial" w:cs="Arial"/>
        </w:rPr>
      </w:pPr>
      <w:r>
        <w:rPr>
          <w:rFonts w:ascii="Arial" w:hAnsi="Arial" w:cs="Arial"/>
        </w:rPr>
        <w:t>October 25-26, 2017</w:t>
      </w:r>
    </w:p>
    <w:p w:rsidR="005D2CBF" w:rsidRDefault="005D2CBF" w:rsidP="00CC54A8">
      <w:pPr>
        <w:tabs>
          <w:tab w:val="left" w:pos="1080"/>
        </w:tabs>
        <w:spacing w:before="120"/>
        <w:rPr>
          <w:rFonts w:ascii="Arial" w:hAnsi="Arial" w:cs="Arial"/>
        </w:rPr>
      </w:pPr>
      <w:r>
        <w:rPr>
          <w:rFonts w:ascii="Arial" w:hAnsi="Arial" w:cs="Arial"/>
        </w:rPr>
        <w:t xml:space="preserve">November </w:t>
      </w:r>
      <w:r w:rsidR="00847E91">
        <w:rPr>
          <w:rFonts w:ascii="Arial" w:hAnsi="Arial" w:cs="Arial"/>
        </w:rPr>
        <w:t>28-</w:t>
      </w:r>
      <w:r>
        <w:rPr>
          <w:rFonts w:ascii="Arial" w:hAnsi="Arial" w:cs="Arial"/>
        </w:rPr>
        <w:t>30, 2017</w:t>
      </w:r>
    </w:p>
    <w:p w:rsidR="00847E91" w:rsidRDefault="00D412E9" w:rsidP="00CC54A8">
      <w:pPr>
        <w:tabs>
          <w:tab w:val="left" w:pos="1080"/>
        </w:tabs>
        <w:spacing w:before="120"/>
        <w:rPr>
          <w:rFonts w:ascii="Arial" w:hAnsi="Arial" w:cs="Arial"/>
        </w:rPr>
      </w:pPr>
      <w:r>
        <w:rPr>
          <w:rFonts w:ascii="Arial" w:hAnsi="Arial" w:cs="Arial"/>
        </w:rPr>
        <w:t>March 27-28, 2017</w:t>
      </w:r>
    </w:p>
    <w:p w:rsidR="008C0206" w:rsidRPr="009E07F2" w:rsidRDefault="008C0206" w:rsidP="00CC54A8">
      <w:pPr>
        <w:tabs>
          <w:tab w:val="left" w:pos="1080"/>
        </w:tabs>
        <w:spacing w:before="120"/>
        <w:rPr>
          <w:rFonts w:ascii="Arial" w:hAnsi="Arial" w:cs="Arial"/>
        </w:rPr>
      </w:pPr>
      <w:r>
        <w:rPr>
          <w:rFonts w:ascii="Arial" w:hAnsi="Arial" w:cs="Arial"/>
        </w:rPr>
        <w:t>April 16-18, 2019</w:t>
      </w:r>
      <w:bookmarkStart w:id="0" w:name="_GoBack"/>
      <w:bookmarkEnd w:id="0"/>
    </w:p>
    <w:sectPr w:rsidR="008C0206" w:rsidRPr="009E07F2">
      <w:headerReference w:type="default" r:id="rId7"/>
      <w:footerReference w:type="default" r:id="rId8"/>
      <w:pgSz w:w="12240" w:h="15840"/>
      <w:pgMar w:top="2088"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647" w:rsidRDefault="002A3647">
      <w:r>
        <w:separator/>
      </w:r>
    </w:p>
  </w:endnote>
  <w:endnote w:type="continuationSeparator" w:id="0">
    <w:p w:rsidR="002A3647" w:rsidRDefault="002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Pr="001F55B3" w:rsidRDefault="005262EA" w:rsidP="001F55B3">
    <w:pPr>
      <w:pStyle w:val="DefaultText"/>
      <w:jc w:val="right"/>
      <w:rPr>
        <w:rFonts w:ascii="Arial" w:hAnsi="Arial" w:cs="Arial"/>
        <w:sz w:val="20"/>
      </w:rPr>
    </w:pPr>
    <w:r>
      <w:rPr>
        <w:rFonts w:ascii="Arial" w:hAnsi="Arial" w:cs="Arial"/>
        <w:sz w:val="20"/>
      </w:rPr>
      <w:t>April 16, 2019</w:t>
    </w:r>
  </w:p>
  <w:p w:rsidR="001F55B3" w:rsidRPr="001F55B3" w:rsidRDefault="001F55B3" w:rsidP="001F55B3">
    <w:pPr>
      <w:pStyle w:val="DefaultText"/>
      <w:jc w:val="right"/>
      <w:rPr>
        <w:rFonts w:ascii="Arial" w:hAnsi="Arial" w:cs="Arial"/>
      </w:rPr>
    </w:pPr>
    <w:r w:rsidRPr="001F55B3">
      <w:rPr>
        <w:rFonts w:ascii="Arial" w:hAnsi="Arial" w:cs="Arial"/>
        <w:sz w:val="20"/>
      </w:rPr>
      <w:t xml:space="preserve">Page </w:t>
    </w:r>
    <w:r w:rsidRPr="001F55B3">
      <w:rPr>
        <w:rStyle w:val="PageNumber"/>
        <w:rFonts w:ascii="Arial" w:hAnsi="Arial" w:cs="Arial"/>
        <w:sz w:val="20"/>
      </w:rPr>
      <w:fldChar w:fldCharType="begin"/>
    </w:r>
    <w:r w:rsidRPr="001F55B3">
      <w:rPr>
        <w:rStyle w:val="PageNumber"/>
        <w:rFonts w:ascii="Arial" w:hAnsi="Arial" w:cs="Arial"/>
        <w:sz w:val="20"/>
      </w:rPr>
      <w:instrText xml:space="preserve"> PAGE </w:instrText>
    </w:r>
    <w:r w:rsidRPr="001F55B3">
      <w:rPr>
        <w:rStyle w:val="PageNumber"/>
        <w:rFonts w:ascii="Arial" w:hAnsi="Arial" w:cs="Arial"/>
        <w:sz w:val="20"/>
      </w:rPr>
      <w:fldChar w:fldCharType="separate"/>
    </w:r>
    <w:r w:rsidR="00BC1FD0">
      <w:rPr>
        <w:rStyle w:val="PageNumber"/>
        <w:rFonts w:ascii="Arial" w:hAnsi="Arial" w:cs="Arial"/>
        <w:noProof/>
        <w:sz w:val="20"/>
      </w:rPr>
      <w:t>1</w:t>
    </w:r>
    <w:r w:rsidRPr="001F55B3">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647" w:rsidRDefault="002A3647">
      <w:r>
        <w:separator/>
      </w:r>
    </w:p>
  </w:footnote>
  <w:footnote w:type="continuationSeparator" w:id="0">
    <w:p w:rsidR="002A3647" w:rsidRDefault="002A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Default="005262EA" w:rsidP="001F55B3">
    <w:pPr>
      <w:pStyle w:val="BodyTex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5pt;margin-top:-110.2pt;width:271pt;height:224.4pt;z-index:-251658752;mso-wrap-edited:f" wrapcoords="-52 12307 -52 21537 9346 21537 9346 12307 -52 12307">
          <v:imagedata r:id="rId1" o:title=""/>
        </v:shape>
        <o:OLEObject Type="Embed" ProgID="Word.Picture.8" ShapeID="_x0000_s2049" DrawAspect="Content" ObjectID="_1617022795" r:id="rId2"/>
      </w:objec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jc w:val="center"/>
      <w:rPr>
        <w:rFonts w:ascii="Arial" w:hAnsi="Arial" w:cs="Arial"/>
        <w:b/>
        <w:sz w:val="22"/>
      </w:rPr>
    </w:pPr>
    <w:r>
      <w:rPr>
        <w:rFonts w:ascii="Arial" w:hAnsi="Arial" w:cs="Arial"/>
        <w:b/>
        <w:sz w:val="22"/>
      </w:rPr>
      <w:t>RECOMMENDATION TO NAESB EXECUTIVE 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For Quadrant: </w:t>
    </w:r>
    <w:r w:rsidR="00CC54A8">
      <w:rPr>
        <w:rFonts w:ascii="Arial" w:hAnsi="Arial" w:cs="Arial"/>
        <w:b/>
        <w:sz w:val="22"/>
      </w:rPr>
      <w:tab/>
      <w:t>WEQ</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w:t>
    </w:r>
  </w:p>
  <w:p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rPr>
        <w:rFonts w:ascii="Arial" w:hAnsi="Arial" w:cs="Arial"/>
        <w:b/>
        <w:sz w:val="22"/>
      </w:rPr>
    </w:pPr>
    <w:r>
      <w:rPr>
        <w:rFonts w:ascii="Arial" w:hAnsi="Arial" w:cs="Arial"/>
        <w:b/>
        <w:sz w:val="22"/>
      </w:rPr>
      <w:t xml:space="preserve">                                       Requesters:</w:t>
    </w:r>
    <w:r>
      <w:rPr>
        <w:rFonts w:ascii="Arial" w:hAnsi="Arial" w:cs="Arial"/>
        <w:b/>
        <w:sz w:val="22"/>
      </w:rPr>
      <w:tab/>
    </w:r>
    <w:r w:rsidR="00CC54A8">
      <w:rPr>
        <w:rFonts w:ascii="Arial" w:hAnsi="Arial" w:cs="Arial"/>
        <w:b/>
        <w:sz w:val="22"/>
      </w:rPr>
      <w:t>WEQ OASIS Subcommittee</w:t>
    </w:r>
  </w:p>
  <w:p w:rsidR="001F55B3" w:rsidRDefault="001F55B3" w:rsidP="001F55B3">
    <w:pPr>
      <w:pStyle w:val="DefaultText"/>
      <w:pBdr>
        <w:top w:val="single" w:sz="6" w:space="7" w:color="auto" w:shadow="1"/>
        <w:left w:val="single" w:sz="6" w:space="7" w:color="auto" w:shadow="1"/>
        <w:bottom w:val="single" w:sz="6" w:space="7" w:color="auto" w:shadow="1"/>
        <w:right w:val="single" w:sz="6" w:space="7" w:color="auto" w:shadow="1"/>
      </w:pBdr>
      <w:ind w:left="2880" w:hanging="2880"/>
      <w:rPr>
        <w:rFonts w:ascii="Arial" w:hAnsi="Arial" w:cs="Arial"/>
        <w:b/>
        <w:sz w:val="22"/>
      </w:rPr>
    </w:pPr>
    <w:r>
      <w:rPr>
        <w:rFonts w:ascii="Arial" w:hAnsi="Arial" w:cs="Arial"/>
        <w:b/>
        <w:sz w:val="22"/>
      </w:rPr>
      <w:t xml:space="preserve">                                       Request No.: </w:t>
    </w:r>
    <w:r>
      <w:rPr>
        <w:rFonts w:ascii="Arial" w:hAnsi="Arial" w:cs="Arial"/>
        <w:b/>
        <w:sz w:val="22"/>
      </w:rPr>
      <w:tab/>
    </w:r>
    <w:r w:rsidR="00CC54A8">
      <w:rPr>
        <w:rFonts w:ascii="Arial" w:hAnsi="Arial" w:cs="Arial"/>
        <w:b/>
        <w:sz w:val="22"/>
      </w:rPr>
      <w:t>201</w:t>
    </w:r>
    <w:r w:rsidR="009C3DCA">
      <w:rPr>
        <w:rFonts w:ascii="Arial" w:hAnsi="Arial" w:cs="Arial"/>
        <w:b/>
        <w:sz w:val="22"/>
      </w:rPr>
      <w:t>9</w:t>
    </w:r>
    <w:r w:rsidR="00CC54A8">
      <w:rPr>
        <w:rFonts w:ascii="Arial" w:hAnsi="Arial" w:cs="Arial"/>
        <w:b/>
        <w:sz w:val="22"/>
      </w:rPr>
      <w:t xml:space="preserve"> WEQ Annual Plan Item 3.</w:t>
    </w:r>
    <w:r w:rsidR="009C3DCA">
      <w:rPr>
        <w:rFonts w:ascii="Arial" w:hAnsi="Arial" w:cs="Arial"/>
        <w:b/>
        <w:sz w:val="22"/>
      </w:rPr>
      <w:t>d</w:t>
    </w:r>
  </w:p>
  <w:p w:rsidR="001F55B3" w:rsidRDefault="001F55B3" w:rsidP="00CC54A8">
    <w:pPr>
      <w:pStyle w:val="DefaultText"/>
      <w:pBdr>
        <w:top w:val="single" w:sz="6" w:space="7" w:color="auto" w:shadow="1"/>
        <w:left w:val="single" w:sz="6" w:space="7" w:color="auto" w:shadow="1"/>
        <w:bottom w:val="single" w:sz="6" w:space="7" w:color="auto" w:shadow="1"/>
        <w:right w:val="single" w:sz="6" w:space="7" w:color="auto" w:shadow="1"/>
      </w:pBdr>
      <w:ind w:left="4320" w:hanging="4320"/>
    </w:pPr>
    <w:r>
      <w:rPr>
        <w:rFonts w:ascii="Arial" w:hAnsi="Arial" w:cs="Arial"/>
        <w:b/>
        <w:sz w:val="22"/>
      </w:rPr>
      <w:t xml:space="preserve">                                       Request Title:</w:t>
    </w:r>
    <w:r>
      <w:rPr>
        <w:rFonts w:ascii="Arial" w:hAnsi="Arial" w:cs="Arial"/>
        <w:b/>
        <w:sz w:val="22"/>
      </w:rPr>
      <w:tab/>
    </w:r>
    <w:r w:rsidR="009C3DCA" w:rsidRPr="009C3DCA">
      <w:rPr>
        <w:rFonts w:ascii="Arial" w:hAnsi="Arial" w:cs="Arial"/>
        <w:sz w:val="22"/>
      </w:rPr>
      <w:t>Evaluate the need for new OASIS Business Practice Standards and/or mechanisms to allow documentation for coordination of partial path reservations to demonstrate the complete path associated with long-term firm interchange. This information, when populated, would provide a tool to improve coordination of interchange by transmission planners when developing planning models. This will provide greater certainty that partial path reservations are properly accounted for in transmission planning models and that reliable service is provided.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50C"/>
    <w:multiLevelType w:val="hybridMultilevel"/>
    <w:tmpl w:val="428A1C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C301D8"/>
    <w:multiLevelType w:val="hybridMultilevel"/>
    <w:tmpl w:val="B4CED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A6247"/>
    <w:multiLevelType w:val="hybridMultilevel"/>
    <w:tmpl w:val="297A8EE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98F1A3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2F2728CA"/>
    <w:multiLevelType w:val="hybridMultilevel"/>
    <w:tmpl w:val="12A2164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3FF13D6"/>
    <w:multiLevelType w:val="hybridMultilevel"/>
    <w:tmpl w:val="E5D4B454"/>
    <w:lvl w:ilvl="0" w:tplc="E3329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4C2BF5"/>
    <w:multiLevelType w:val="hybridMultilevel"/>
    <w:tmpl w:val="20AA92A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6"/>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CF"/>
    <w:rsid w:val="000904F5"/>
    <w:rsid w:val="00193F4D"/>
    <w:rsid w:val="001A01E8"/>
    <w:rsid w:val="001F55B3"/>
    <w:rsid w:val="002A3647"/>
    <w:rsid w:val="002F592E"/>
    <w:rsid w:val="00382C52"/>
    <w:rsid w:val="003C679C"/>
    <w:rsid w:val="00440523"/>
    <w:rsid w:val="00481507"/>
    <w:rsid w:val="00517808"/>
    <w:rsid w:val="005262EA"/>
    <w:rsid w:val="005D2CBF"/>
    <w:rsid w:val="00602F43"/>
    <w:rsid w:val="00641492"/>
    <w:rsid w:val="006B3298"/>
    <w:rsid w:val="006D7EDB"/>
    <w:rsid w:val="00847E91"/>
    <w:rsid w:val="008B1436"/>
    <w:rsid w:val="008C0206"/>
    <w:rsid w:val="00997585"/>
    <w:rsid w:val="009C3DCA"/>
    <w:rsid w:val="009E07F2"/>
    <w:rsid w:val="00A506CF"/>
    <w:rsid w:val="00AE79AB"/>
    <w:rsid w:val="00BB61DF"/>
    <w:rsid w:val="00BC1FD0"/>
    <w:rsid w:val="00BF38FC"/>
    <w:rsid w:val="00C849B1"/>
    <w:rsid w:val="00CC54A8"/>
    <w:rsid w:val="00D07C20"/>
    <w:rsid w:val="00D15293"/>
    <w:rsid w:val="00D412E9"/>
    <w:rsid w:val="00D90A35"/>
    <w:rsid w:val="00DB2561"/>
    <w:rsid w:val="00DB3043"/>
    <w:rsid w:val="00F86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ED3CAE"/>
  <w15:docId w15:val="{4D09F353-2E42-460F-8412-9FB018D6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DefaultText"/>
    <w:qFormat/>
    <w:pPr>
      <w:spacing w:before="280" w:after="140"/>
      <w:outlineLvl w:val="0"/>
    </w:pPr>
    <w:rPr>
      <w:rFonts w:ascii="Arial Black" w:hAnsi="Arial Black"/>
      <w:sz w:val="28"/>
    </w:rPr>
  </w:style>
  <w:style w:type="paragraph" w:styleId="Heading2">
    <w:name w:val="heading 2"/>
    <w:basedOn w:val="Normal"/>
    <w:next w:val="DefaultText"/>
    <w:qFormat/>
    <w:pPr>
      <w:spacing w:before="120" w:after="120"/>
      <w:outlineLvl w:val="1"/>
    </w:pPr>
    <w:rPr>
      <w:rFonts w:ascii="Arial" w:hAnsi="Arial"/>
      <w:b/>
      <w:sz w:val="24"/>
    </w:rPr>
  </w:style>
  <w:style w:type="paragraph" w:styleId="Heading3">
    <w:name w:val="heading 3"/>
    <w:basedOn w:val="Normal"/>
    <w:next w:val="DefaultText"/>
    <w:qFormat/>
    <w:pPr>
      <w:spacing w:before="120" w:after="120"/>
      <w:outlineLvl w:val="2"/>
    </w:pPr>
    <w:rPr>
      <w:b/>
      <w:sz w:val="24"/>
    </w:rPr>
  </w:style>
  <w:style w:type="paragraph" w:styleId="Heading4">
    <w:name w:val="heading 4"/>
    <w:basedOn w:val="Normal"/>
    <w:next w:val="Normal"/>
    <w:qFormat/>
    <w:pPr>
      <w:keepNext/>
      <w:autoSpaceDE w:val="0"/>
      <w:autoSpaceDN w:val="0"/>
      <w:adjustRightInd w:val="0"/>
      <w:ind w:left="1440"/>
      <w:outlineLvl w:val="3"/>
    </w:pPr>
    <w:rPr>
      <w:rFonts w:ascii="Arial" w:hAnsi="Arial" w:cs="Arial"/>
      <w:b/>
      <w:bCs/>
    </w:rPr>
  </w:style>
  <w:style w:type="paragraph" w:styleId="Heading5">
    <w:name w:val="heading 5"/>
    <w:basedOn w:val="Normal"/>
    <w:next w:val="Normal"/>
    <w:qFormat/>
    <w:pPr>
      <w:keepNext/>
      <w:ind w:left="1440"/>
      <w:jc w:val="both"/>
      <w:outlineLvl w:val="4"/>
    </w:pPr>
    <w:rPr>
      <w:rFonts w:ascii="Arial" w:hAnsi="Arial" w:cs="Arial"/>
      <w:b/>
      <w:bCs/>
    </w:rPr>
  </w:style>
  <w:style w:type="paragraph" w:styleId="Heading6">
    <w:name w:val="heading 6"/>
    <w:basedOn w:val="Normal"/>
    <w:next w:val="Normal"/>
    <w:qFormat/>
    <w:pPr>
      <w:keepNext/>
      <w:jc w:val="both"/>
      <w:outlineLvl w:val="5"/>
    </w:pPr>
    <w:rPr>
      <w:rFonts w:ascii="Arial" w:hAnsi="Arial" w:cs="Arial"/>
      <w:b/>
      <w:bCs/>
    </w:rPr>
  </w:style>
  <w:style w:type="paragraph" w:styleId="Heading7">
    <w:name w:val="heading 7"/>
    <w:basedOn w:val="Normal"/>
    <w:next w:val="Normal"/>
    <w:qFormat/>
    <w:pPr>
      <w:keepNext/>
      <w:spacing w:before="80" w:after="40"/>
      <w:outlineLvl w:val="6"/>
    </w:pPr>
    <w:rPr>
      <w:rFonts w:ascii="Arial" w:hAnsi="Arial" w:cs="Arial"/>
      <w:sz w:val="18"/>
      <w:u w:val="single"/>
    </w:rPr>
  </w:style>
  <w:style w:type="paragraph" w:styleId="Heading8">
    <w:name w:val="heading 8"/>
    <w:basedOn w:val="Normal"/>
    <w:next w:val="Normal"/>
    <w:qFormat/>
    <w:pPr>
      <w:keepNext/>
      <w:outlineLvl w:val="7"/>
    </w:pPr>
    <w:rPr>
      <w:rFonts w:ascii="Arial" w:hAnsi="Arial" w:cs="Arial"/>
      <w:b/>
      <w:b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Pr>
      <w:sz w:val="24"/>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right"/>
    </w:pPr>
    <w:rPr>
      <w:rFonts w:ascii="Arial" w:hAnsi="Arial" w:cs="Arial"/>
    </w:rPr>
  </w:style>
  <w:style w:type="paragraph" w:styleId="BodyTextIndent">
    <w:name w:val="Body Text Indent"/>
    <w:basedOn w:val="Normal"/>
    <w:pPr>
      <w:autoSpaceDE w:val="0"/>
      <w:autoSpaceDN w:val="0"/>
      <w:adjustRightInd w:val="0"/>
      <w:ind w:left="720"/>
    </w:pPr>
    <w:rPr>
      <w:rFonts w:ascii="Arial" w:hAnsi="Arial" w:cs="Arial"/>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Indent2">
    <w:name w:val="Body Text Indent 2"/>
    <w:basedOn w:val="Normal"/>
    <w:pPr>
      <w:autoSpaceDE w:val="0"/>
      <w:autoSpaceDN w:val="0"/>
      <w:adjustRightInd w:val="0"/>
      <w:ind w:left="1440"/>
    </w:pPr>
    <w:rPr>
      <w:rFonts w:ascii="Arial" w:hAnsi="Arial" w:cs="Arial"/>
      <w:szCs w:val="22"/>
    </w:rPr>
  </w:style>
  <w:style w:type="character" w:customStyle="1" w:styleId="Header1">
    <w:name w:val="Header1"/>
  </w:style>
  <w:style w:type="character" w:styleId="Hyperlink">
    <w:name w:val="Hyperlink"/>
    <w:basedOn w:val="DefaultParagraphFont"/>
    <w:unhideWhenUsed/>
    <w:rsid w:val="00CC54A8"/>
    <w:rPr>
      <w:color w:val="0000FF" w:themeColor="hyperlink"/>
      <w:u w:val="single"/>
    </w:rPr>
  </w:style>
  <w:style w:type="character" w:customStyle="1" w:styleId="UnresolvedMention1">
    <w:name w:val="Unresolved Mention1"/>
    <w:basedOn w:val="DefaultParagraphFont"/>
    <w:uiPriority w:val="99"/>
    <w:semiHidden/>
    <w:unhideWhenUsed/>
    <w:rsid w:val="00CC54A8"/>
    <w:rPr>
      <w:color w:val="808080"/>
      <w:shd w:val="clear" w:color="auto" w:fill="E6E6E6"/>
    </w:rPr>
  </w:style>
  <w:style w:type="paragraph" w:styleId="ListParagraph">
    <w:name w:val="List Paragraph"/>
    <w:basedOn w:val="Normal"/>
    <w:uiPriority w:val="34"/>
    <w:qFormat/>
    <w:rsid w:val="00CC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327</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Recommended Action:	___Accept as requested</vt:lpstr>
    </vt:vector>
  </TitlesOfParts>
  <Company>Enron</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Action:	___Accept as requested</dc:title>
  <dc:creator>Mike Zoch</dc:creator>
  <cp:lastModifiedBy>Wood, James T.</cp:lastModifiedBy>
  <cp:revision>4</cp:revision>
  <cp:lastPrinted>2003-09-05T13:18:00Z</cp:lastPrinted>
  <dcterms:created xsi:type="dcterms:W3CDTF">2019-04-05T16:13:00Z</dcterms:created>
  <dcterms:modified xsi:type="dcterms:W3CDTF">2019-04-17T21:14:00Z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-1885914987</vt:i4>
  </property>
  <property fmtid="{D5CDD505-2E9C-101B-9397-08002B2CF9AE}" pid="4" name="_EmailSubject">
    <vt:lpwstr>2019 API 3d OASIS Recommendation</vt:lpwstr>
  </property>
  <property fmtid="{D5CDD505-2E9C-101B-9397-08002B2CF9AE}" pid="5" name="_AuthorEmail">
    <vt:lpwstr>JTWOOD@southernco.com</vt:lpwstr>
  </property>
  <property fmtid="{D5CDD505-2E9C-101B-9397-08002B2CF9AE}" pid="6" name="_AuthorEmailDisplayName">
    <vt:lpwstr>Wood, James T.</vt:lpwstr>
  </property>
</Properties>
</file>