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A20856">
        <w:t>November 10</w:t>
      </w:r>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w:t>
      </w:r>
      <w:proofErr w:type="spellStart"/>
      <w:r w:rsidR="001A1E39">
        <w:t>Buccigross</w:t>
      </w:r>
      <w:proofErr w:type="spellEnd"/>
      <w:r w:rsidR="001A1E39">
        <w:t>,</w:t>
      </w:r>
      <w:r w:rsidR="00E7042D">
        <w:t xml:space="preserve"> Cade Burks, </w:t>
      </w:r>
      <w:r w:rsidR="002C037D">
        <w:t xml:space="preserve">James Cargas, </w:t>
      </w:r>
      <w:r w:rsidR="001A1E39">
        <w:t xml:space="preserve">Valerie Crockett, Michael Desselle, Bruce Ellsworth, </w:t>
      </w:r>
      <w:bookmarkStart w:id="0" w:name="_GoBack"/>
      <w:bookmarkEnd w:id="0"/>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r w:rsidR="00A20856">
        <w:t>, President and COO</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A20856">
        <w:t>November 17</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422FBA" w:rsidP="00E7042D">
      <w:pPr>
        <w:spacing w:before="120"/>
      </w:pPr>
      <w:r>
        <w:t xml:space="preserve">A </w:t>
      </w:r>
      <w:r w:rsidR="00E8025A" w:rsidRPr="008C6B1F">
        <w:t>Parliamentary Committee</w:t>
      </w:r>
      <w:r w:rsidR="00E8025A">
        <w:t xml:space="preserve"> conference call and web cast </w:t>
      </w:r>
      <w:r w:rsidR="007417C9">
        <w:t>has been</w:t>
      </w:r>
      <w:r w:rsidR="009060EC">
        <w:t xml:space="preserve"> scheduled for </w:t>
      </w:r>
      <w:r w:rsidR="00A20856">
        <w:t>Friday</w:t>
      </w:r>
      <w:r w:rsidR="0079788F">
        <w:t xml:space="preserve">, </w:t>
      </w:r>
      <w:r w:rsidR="00A20856">
        <w:t>November 17</w:t>
      </w:r>
      <w:r w:rsidR="002C037D">
        <w:rPr>
          <w:bCs/>
          <w:noProof/>
        </w:rPr>
        <w:t>, 201</w:t>
      </w:r>
      <w:r w:rsidR="00996BCF">
        <w:rPr>
          <w:bCs/>
          <w:noProof/>
        </w:rPr>
        <w:t>7</w:t>
      </w:r>
      <w:r w:rsidR="002C037D">
        <w:rPr>
          <w:bCs/>
          <w:noProof/>
        </w:rPr>
        <w:t xml:space="preserve"> </w:t>
      </w:r>
      <w:r w:rsidR="00C8554A" w:rsidRPr="008C6B1F">
        <w:t xml:space="preserve">from </w:t>
      </w:r>
      <w:r w:rsidR="0099761B">
        <w:t>1</w:t>
      </w:r>
      <w:r w:rsidR="00A20856">
        <w:rPr>
          <w:bCs/>
          <w:noProof/>
        </w:rPr>
        <w:t>:00</w:t>
      </w:r>
      <w:r>
        <w:rPr>
          <w:bCs/>
          <w:noProof/>
        </w:rPr>
        <w:t xml:space="preserve"> p</w:t>
      </w:r>
      <w:r w:rsidR="00E8025A">
        <w:rPr>
          <w:bCs/>
          <w:noProof/>
        </w:rPr>
        <w:t xml:space="preserve">m to </w:t>
      </w:r>
      <w:r w:rsidR="00A20856">
        <w:rPr>
          <w:bCs/>
          <w:noProof/>
        </w:rPr>
        <w:t>2</w:t>
      </w:r>
      <w:r w:rsidR="0099761B">
        <w:rPr>
          <w:bCs/>
          <w:noProof/>
        </w:rPr>
        <w:t>:3</w:t>
      </w:r>
      <w:r w:rsidR="00E8025A">
        <w:rPr>
          <w:bCs/>
          <w:noProof/>
        </w:rPr>
        <w:t xml:space="preserve">0 </w:t>
      </w:r>
      <w:r>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A20856">
        <w:rPr>
          <w:bCs/>
          <w:noProof/>
        </w:rPr>
        <w:t>Friday</w:t>
      </w:r>
      <w:r w:rsidR="00573398">
        <w:rPr>
          <w:bCs/>
          <w:noProof/>
        </w:rPr>
        <w:t xml:space="preserve">, </w:t>
      </w:r>
      <w:r w:rsidR="00A20856">
        <w:rPr>
          <w:bCs/>
          <w:noProof/>
        </w:rPr>
        <w:t>November 17</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99761B">
        <w:rPr>
          <w:bCs/>
          <w:noProof/>
        </w:rPr>
        <w:t>1</w:t>
      </w:r>
      <w:r w:rsidR="00573398">
        <w:rPr>
          <w:bCs/>
          <w:noProof/>
        </w:rPr>
        <w:t>:</w:t>
      </w:r>
      <w:r w:rsidR="00A20856">
        <w:rPr>
          <w:bCs/>
          <w:noProof/>
        </w:rPr>
        <w:t>0</w:t>
      </w:r>
      <w:r w:rsidR="00573398">
        <w:rPr>
          <w:bCs/>
          <w:noProof/>
        </w:rPr>
        <w:t xml:space="preserve">0 </w:t>
      </w:r>
      <w:r w:rsidR="00422FBA">
        <w:rPr>
          <w:bCs/>
          <w:noProof/>
        </w:rPr>
        <w:t>p</w:t>
      </w:r>
      <w:r w:rsidR="00573398">
        <w:rPr>
          <w:bCs/>
          <w:noProof/>
        </w:rPr>
        <w:t xml:space="preserve">m to </w:t>
      </w:r>
      <w:r w:rsidR="00A20856">
        <w:rPr>
          <w:bCs/>
          <w:noProof/>
        </w:rPr>
        <w:t>2</w:t>
      </w:r>
      <w:r w:rsidR="0099761B">
        <w:rPr>
          <w:bCs/>
          <w:noProof/>
        </w:rPr>
        <w:t>:3</w:t>
      </w:r>
      <w:r w:rsidR="00573398">
        <w:rPr>
          <w:bCs/>
          <w:noProof/>
        </w:rPr>
        <w:t xml:space="preserve">0 </w:t>
      </w:r>
      <w:r w:rsidR="00422FBA">
        <w:rPr>
          <w:bCs/>
          <w:noProof/>
        </w:rPr>
        <w:t>p</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A20856">
              <w:rPr>
                <w:b/>
                <w:bCs/>
                <w:smallCaps/>
              </w:rPr>
              <w:t>Friday</w:t>
            </w:r>
            <w:r w:rsidR="005B6F31">
              <w:rPr>
                <w:b/>
                <w:bCs/>
                <w:smallCaps/>
              </w:rPr>
              <w:t xml:space="preserve">, </w:t>
            </w:r>
            <w:r w:rsidR="00A20856">
              <w:rPr>
                <w:b/>
                <w:bCs/>
                <w:smallCaps/>
              </w:rPr>
              <w:t>November 17</w:t>
            </w:r>
            <w:r w:rsidR="005B6F31">
              <w:rPr>
                <w:b/>
                <w:bCs/>
                <w:smallCaps/>
              </w:rPr>
              <w:t>, 201</w:t>
            </w:r>
            <w:r w:rsidR="00996BCF">
              <w:rPr>
                <w:b/>
                <w:bCs/>
                <w:smallCaps/>
              </w:rPr>
              <w:t>7</w:t>
            </w:r>
            <w:r w:rsidR="005B6F31">
              <w:rPr>
                <w:b/>
                <w:bCs/>
                <w:smallCaps/>
              </w:rPr>
              <w:t xml:space="preserve"> – </w:t>
            </w:r>
            <w:r w:rsidR="0099761B">
              <w:rPr>
                <w:b/>
                <w:bCs/>
                <w:smallCaps/>
              </w:rPr>
              <w:t>1:</w:t>
            </w:r>
            <w:r w:rsidR="00A20856">
              <w:rPr>
                <w:b/>
                <w:bCs/>
                <w:smallCaps/>
              </w:rPr>
              <w:t>00</w:t>
            </w:r>
            <w:r w:rsidR="00422FBA">
              <w:rPr>
                <w:b/>
                <w:bCs/>
                <w:smallCaps/>
              </w:rPr>
              <w:t xml:space="preserve"> PM</w:t>
            </w:r>
            <w:r w:rsidR="004E425F">
              <w:rPr>
                <w:b/>
                <w:bCs/>
                <w:smallCaps/>
              </w:rPr>
              <w:t xml:space="preserve"> to </w:t>
            </w:r>
            <w:r w:rsidR="00A20856">
              <w:rPr>
                <w:b/>
                <w:bCs/>
                <w:smallCaps/>
              </w:rPr>
              <w:t>2</w:t>
            </w:r>
            <w:r w:rsidR="0099761B">
              <w:rPr>
                <w:b/>
                <w:bCs/>
                <w:smallCaps/>
              </w:rPr>
              <w:t>:3</w:t>
            </w:r>
            <w:r w:rsidR="00422FBA">
              <w:rPr>
                <w:b/>
                <w:bCs/>
                <w:smallCaps/>
              </w:rPr>
              <w:t>0 PM</w:t>
            </w:r>
            <w:r w:rsidR="005B6F31">
              <w:rPr>
                <w:b/>
                <w:bCs/>
                <w:smallCaps/>
              </w:rPr>
              <w:t xml:space="preserve">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926C5" w:rsidRDefault="00996BCF" w:rsidP="003524C2">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rsidR="00A20856">
              <w:t>July 26</w:t>
            </w:r>
            <w:r w:rsidR="007417C9">
              <w:t>,</w:t>
            </w:r>
            <w:r w:rsidR="00746BAF">
              <w:t xml:space="preserve"> 2017</w:t>
            </w:r>
            <w:r w:rsidR="00F46E2C">
              <w:t>,</w:t>
            </w:r>
            <w:r w:rsidR="00E8025A" w:rsidRPr="00FB406C">
              <w:t xml:space="preserve"> </w:t>
            </w:r>
            <w:r w:rsidR="0055645E">
              <w:t xml:space="preserve">the participants </w:t>
            </w:r>
            <w:r w:rsidR="00422FBA">
              <w:t xml:space="preserve">reviewed </w:t>
            </w:r>
            <w:r w:rsidR="003524C2">
              <w:t>the</w:t>
            </w:r>
            <w:r w:rsidR="0099761B">
              <w:t xml:space="preserve"> </w:t>
            </w:r>
            <w:r w:rsidR="003524C2" w:rsidRPr="003524C2">
              <w:t>proposed modifications to the NAESB Certificate of Incorporation and Bylaws to allow for weigh</w:t>
            </w:r>
            <w:r w:rsidR="003524C2">
              <w:t xml:space="preserve">ted voting as requested by the committee during the June 26, 2017 meeting and developed by Mr. Boswell.  The participants also reviewed the comments submitted by Mr. Kruse and through consensus made modifications to the work paper created by Mr. Boswell. </w:t>
            </w:r>
            <w:r w:rsidR="00F926C5">
              <w:t xml:space="preserve">After discussion, the committee </w:t>
            </w:r>
            <w:r w:rsidR="003524C2">
              <w:t>moved to forward the proposed modifications to the Board of Directors via a resolution</w:t>
            </w:r>
            <w:r w:rsidR="008626EE">
              <w:t xml:space="preserve">.  </w:t>
            </w:r>
            <w:r w:rsidR="003524C2">
              <w:t xml:space="preserve">The motion passed without opposition.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w:t>
            </w:r>
            <w:r w:rsidR="002255BB">
              <w:t xml:space="preserve"> </w:t>
            </w:r>
            <w:r w:rsidR="00891BEC">
              <w:t>proposed governance document amendments to support</w:t>
            </w:r>
            <w:r w:rsidR="003524C2">
              <w:t xml:space="preserve"> the</w:t>
            </w:r>
            <w:r w:rsidR="00891BEC">
              <w:t xml:space="preserve"> </w:t>
            </w:r>
            <w:r w:rsidR="00DB5F16">
              <w:t>w</w:t>
            </w:r>
            <w:r w:rsidR="00891BEC">
              <w:t>eighted voting</w:t>
            </w:r>
            <w:r w:rsidR="003524C2">
              <w:t xml:space="preserve"> procedure adopted by the Board of Directors</w:t>
            </w:r>
            <w:r w:rsidR="00F338FD">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3524C2">
              <w:t>November 17</w:t>
            </w:r>
            <w:r w:rsidR="00F338FD">
              <w:t>, 2017</w:t>
            </w:r>
            <w:r w:rsidR="00F938E0">
              <w:t xml:space="preserve">, </w:t>
            </w:r>
            <w:r w:rsidR="0005469A">
              <w:t>1</w:t>
            </w:r>
            <w:r w:rsidR="005B6F31">
              <w:t>:</w:t>
            </w:r>
            <w:r w:rsidR="003524C2">
              <w:t>0</w:t>
            </w:r>
            <w:r w:rsidR="00F926C5">
              <w:t>0 p</w:t>
            </w:r>
            <w:r w:rsidR="00F938E0">
              <w:t xml:space="preserve">m to </w:t>
            </w:r>
            <w:r w:rsidR="003524C2">
              <w:t>2</w:t>
            </w:r>
            <w:r w:rsidR="001D14A0">
              <w:t>:3</w:t>
            </w:r>
            <w:r w:rsidR="00F926C5">
              <w:t>0 p</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4B3694" w:rsidRPr="001512B5">
                <w:rPr>
                  <w:rStyle w:val="Hyperlink"/>
                </w:rPr>
                <w:t>http://www.naesb.org/pdf/naesb_certificate_103017.pdf</w:t>
              </w:r>
            </w:hyperlink>
            <w:r w:rsidR="004B3694">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1D14A0">
              <w:t>Ju</w:t>
            </w:r>
            <w:r w:rsidR="003524C2">
              <w:t>ly</w:t>
            </w:r>
            <w:r w:rsidR="001D14A0">
              <w:t xml:space="preserve"> 26</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F926C5" w:rsidRDefault="003524C2" w:rsidP="003D08C0">
            <w:pPr>
              <w:pStyle w:val="ListParagraph"/>
              <w:numPr>
                <w:ilvl w:val="0"/>
                <w:numId w:val="22"/>
              </w:numPr>
              <w:tabs>
                <w:tab w:val="left" w:pos="720"/>
              </w:tabs>
              <w:spacing w:before="120" w:after="120"/>
              <w:contextualSpacing w:val="0"/>
              <w:jc w:val="both"/>
            </w:pPr>
            <w:r>
              <w:t xml:space="preserve">Review the Results of the Board Action Taken to Support Weighted Voting and Resolve the Majority Voting Issue </w:t>
            </w:r>
          </w:p>
          <w:p w:rsidR="003524C2" w:rsidRDefault="003524C2" w:rsidP="003D08C0">
            <w:pPr>
              <w:pStyle w:val="ListParagraph"/>
              <w:numPr>
                <w:ilvl w:val="0"/>
                <w:numId w:val="22"/>
              </w:numPr>
              <w:tabs>
                <w:tab w:val="left" w:pos="720"/>
              </w:tabs>
              <w:spacing w:before="120" w:after="120"/>
              <w:contextualSpacing w:val="0"/>
              <w:jc w:val="both"/>
            </w:pPr>
            <w:r>
              <w:t>Review and Possibly Vote on Consistency Modifications to the NAESB Governance Documents to Support the Board Action</w:t>
            </w:r>
            <w:r w:rsidR="003C03F1">
              <w:t xml:space="preserve"> Taken to Support Weighted Voting and Resolve the Majority Voting Issue</w:t>
            </w:r>
          </w:p>
          <w:p w:rsidR="003C03F1" w:rsidRDefault="002255BB" w:rsidP="003D08C0">
            <w:pPr>
              <w:pStyle w:val="ListParagraph"/>
              <w:numPr>
                <w:ilvl w:val="0"/>
                <w:numId w:val="22"/>
              </w:numPr>
              <w:tabs>
                <w:tab w:val="left" w:pos="0"/>
              </w:tabs>
              <w:spacing w:before="120" w:after="120"/>
              <w:contextualSpacing w:val="0"/>
              <w:jc w:val="both"/>
            </w:pPr>
            <w:r>
              <w:t xml:space="preserve">Discuss </w:t>
            </w:r>
            <w:r w:rsidR="003C03F1">
              <w:t>NAESB Governance Document Updates in 2018</w:t>
            </w:r>
          </w:p>
          <w:p w:rsidR="001F0786" w:rsidRDefault="003C03F1" w:rsidP="003D08C0">
            <w:pPr>
              <w:pStyle w:val="ListParagraph"/>
              <w:numPr>
                <w:ilvl w:val="0"/>
                <w:numId w:val="22"/>
              </w:numPr>
              <w:tabs>
                <w:tab w:val="left" w:pos="0"/>
              </w:tabs>
              <w:spacing w:before="120" w:after="120"/>
              <w:contextualSpacing w:val="0"/>
              <w:jc w:val="both"/>
            </w:pPr>
            <w:r>
              <w:t xml:space="preserve">Discuss </w:t>
            </w:r>
            <w:r w:rsidR="002255BB">
              <w:t>next</w:t>
            </w:r>
            <w:r w:rsidR="001F0786">
              <w:t xml:space="preserve"> </w:t>
            </w:r>
            <w:r w:rsidR="005B5975">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3C03F1" w:rsidRDefault="00844A87" w:rsidP="003C03F1">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3C03F1" w:rsidRPr="001512B5">
                <w:rPr>
                  <w:rStyle w:val="Hyperlink"/>
                </w:rPr>
                <w:t>https://www.naesb.org/pdf4/parliamentary111717a.docx</w:t>
              </w:r>
            </w:hyperlink>
            <w:r w:rsidR="003C03F1">
              <w:t xml:space="preserve"> </w:t>
            </w:r>
            <w:r w:rsidR="003A47E0" w:rsidRPr="007674D6">
              <w:rPr>
                <w:rStyle w:val="Hyperlink"/>
                <w:color w:val="auto"/>
                <w:u w:val="none"/>
              </w:rPr>
              <w:t xml:space="preserve">(agenda); </w:t>
            </w:r>
            <w:hyperlink r:id="rId21" w:history="1">
              <w:r w:rsidR="003C03F1" w:rsidRPr="001512B5">
                <w:rPr>
                  <w:rStyle w:val="Hyperlink"/>
                </w:rPr>
                <w:t>https://www.naesb.org/pdf4/parliamentary072617dm.docx</w:t>
              </w:r>
            </w:hyperlink>
            <w:r w:rsidR="003C03F1">
              <w:rPr>
                <w:rStyle w:val="Hyperlink"/>
                <w:color w:val="auto"/>
                <w:u w:val="none"/>
              </w:rPr>
              <w:t xml:space="preserve"> </w:t>
            </w:r>
            <w:hyperlink r:id="rId22" w:history="1"/>
            <w:r w:rsidR="003A47E0" w:rsidRPr="007674D6">
              <w:t>(</w:t>
            </w:r>
            <w:r w:rsidR="003C03F1">
              <w:t xml:space="preserve">July 26, 2017 </w:t>
            </w:r>
            <w:r w:rsidR="003A47E0" w:rsidRPr="007674D6">
              <w:t>notes</w:t>
            </w:r>
            <w:r w:rsidR="003A47E0">
              <w:t>)</w:t>
            </w:r>
          </w:p>
          <w:p w:rsidR="003C03F1" w:rsidRDefault="003C03F1" w:rsidP="003C03F1">
            <w:pPr>
              <w:numPr>
                <w:ilvl w:val="0"/>
                <w:numId w:val="20"/>
              </w:numPr>
              <w:spacing w:before="120" w:after="120"/>
              <w:outlineLvl w:val="0"/>
            </w:pPr>
            <w:r w:rsidRPr="003C03F1">
              <w:rPr>
                <w:b/>
              </w:rPr>
              <w:t xml:space="preserve">Agenda Item 2: </w:t>
            </w:r>
            <w:hyperlink r:id="rId23" w:history="1">
              <w:r w:rsidRPr="001512B5">
                <w:rPr>
                  <w:rStyle w:val="Hyperlink"/>
                </w:rPr>
                <w:t>https://www.naesb.org//pdf4/bd090717dm.docx</w:t>
              </w:r>
            </w:hyperlink>
            <w:r>
              <w:rPr>
                <w:b/>
              </w:rPr>
              <w:t xml:space="preserve"> </w:t>
            </w:r>
          </w:p>
          <w:p w:rsidR="00C839D2" w:rsidRPr="007674D6" w:rsidRDefault="00745B96" w:rsidP="003C03F1">
            <w:pPr>
              <w:numPr>
                <w:ilvl w:val="0"/>
                <w:numId w:val="20"/>
              </w:numPr>
              <w:spacing w:before="120" w:after="120"/>
              <w:outlineLvl w:val="0"/>
            </w:pPr>
            <w:r w:rsidRPr="003C03F1">
              <w:rPr>
                <w:b/>
              </w:rPr>
              <w:t xml:space="preserve">Agenda Item </w:t>
            </w:r>
            <w:r w:rsidR="003C03F1" w:rsidRPr="003C03F1">
              <w:rPr>
                <w:b/>
              </w:rPr>
              <w:t>3</w:t>
            </w:r>
            <w:r w:rsidRPr="003C03F1">
              <w:rPr>
                <w:b/>
              </w:rPr>
              <w:t>:</w:t>
            </w:r>
            <w:r w:rsidR="00F926C5">
              <w:t xml:space="preserve"> Proposed</w:t>
            </w:r>
            <w:r w:rsidR="001D14A0">
              <w:t xml:space="preserve"> </w:t>
            </w:r>
            <w:r w:rsidR="003C03F1" w:rsidRPr="003C03F1">
              <w:t>Consistency Modifications to the NAESB Governance Documents to Support the Board Action Taken to Support Weighted Voting and Resolve the Majority Voting Issue</w:t>
            </w:r>
            <w:r w:rsidR="00F926C5">
              <w:t xml:space="preserve">: </w:t>
            </w:r>
            <w:r w:rsidR="003C03F1" w:rsidRPr="003C03F1">
              <w:rPr>
                <w:i/>
              </w:rPr>
              <w:t>to be posted shortly</w:t>
            </w:r>
            <w:r w:rsidR="001D14A0">
              <w:t xml:space="preserve"> </w:t>
            </w:r>
          </w:p>
        </w:tc>
      </w:tr>
    </w:tbl>
    <w:p w:rsidR="001A1E39" w:rsidRDefault="001A1E39" w:rsidP="001A1E39">
      <w:pPr>
        <w:jc w:val="both"/>
      </w:pPr>
    </w:p>
    <w:sectPr w:rsidR="001A1E39">
      <w:headerReference w:type="default" r:id="rId24"/>
      <w:footerReference w:type="default" r:id="rId25"/>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4D" w:rsidRDefault="00B9634D">
      <w:r>
        <w:separator/>
      </w:r>
    </w:p>
  </w:endnote>
  <w:endnote w:type="continuationSeparator" w:id="0">
    <w:p w:rsidR="00B9634D" w:rsidRDefault="00B9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A20856">
      <w:t>November 17</w:t>
    </w:r>
    <w:r w:rsidR="00573398">
      <w:t>, 201</w:t>
    </w:r>
    <w:r w:rsidR="00996BCF">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4D" w:rsidRDefault="00B9634D">
      <w:r>
        <w:separator/>
      </w:r>
    </w:p>
  </w:footnote>
  <w:footnote w:type="continuationSeparator" w:id="0">
    <w:p w:rsidR="00B9634D" w:rsidRDefault="00B96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23A5"/>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3694"/>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99F"/>
    <w:rsid w:val="006220D7"/>
    <w:rsid w:val="00624054"/>
    <w:rsid w:val="006251CB"/>
    <w:rsid w:val="00626502"/>
    <w:rsid w:val="006306D6"/>
    <w:rsid w:val="00646167"/>
    <w:rsid w:val="00647864"/>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3E94"/>
    <w:rsid w:val="00C64BEA"/>
    <w:rsid w:val="00C6515E"/>
    <w:rsid w:val="00C7510F"/>
    <w:rsid w:val="00C758BD"/>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26C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
    <w:name w:val="Unresolved Mention"/>
    <w:basedOn w:val="DefaultParagraphFont"/>
    <w:uiPriority w:val="99"/>
    <w:semiHidden/>
    <w:unhideWhenUsed/>
    <w:rsid w:val="003C03F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
    <w:name w:val="Unresolved Mention"/>
    <w:basedOn w:val="DefaultParagraphFont"/>
    <w:uiPriority w:val="99"/>
    <w:semiHidden/>
    <w:unhideWhenUsed/>
    <w:rsid w:val="003C03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aesb.org/pdf4/parliamentary072617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naesb_certificate_103017.pdf" TargetMode="External"/><Relationship Id="rId20" Type="http://schemas.openxmlformats.org/officeDocument/2006/relationships/hyperlink" Target="https://www.naesb.org/pdf4/parliamentary111717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s://www.naesb.org//pdf4/bd090717dm.docx"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pdf4/parliamentary021617dm.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A0EE-72F2-489C-A72A-7A8B16DC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6537</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3</cp:revision>
  <cp:lastPrinted>2008-08-12T14:46:00Z</cp:lastPrinted>
  <dcterms:created xsi:type="dcterms:W3CDTF">2017-11-10T14:16:00Z</dcterms:created>
  <dcterms:modified xsi:type="dcterms:W3CDTF">2017-11-10T16:01:00Z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