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985"/>
        <w:gridCol w:w="1710"/>
        <w:gridCol w:w="1530"/>
        <w:gridCol w:w="5125"/>
      </w:tblGrid>
      <w:tr w:rsidR="00800E44" w14:paraId="1308F7B0" w14:textId="77777777" w:rsidTr="00800E44">
        <w:trPr>
          <w:trHeight w:val="638"/>
          <w:tblHeader/>
        </w:trPr>
        <w:tc>
          <w:tcPr>
            <w:tcW w:w="9350" w:type="dxa"/>
            <w:gridSpan w:val="4"/>
            <w:vAlign w:val="center"/>
          </w:tcPr>
          <w:p w14:paraId="468FBB15" w14:textId="4C282507" w:rsidR="00800E44" w:rsidRPr="00800E44" w:rsidRDefault="00800E44" w:rsidP="00800E44">
            <w:pPr>
              <w:jc w:val="center"/>
              <w:rPr>
                <w:rFonts w:ascii="Times New Roman" w:hAnsi="Times New Roman" w:cs="Times New Roman"/>
                <w:b/>
                <w:bCs/>
              </w:rPr>
            </w:pPr>
            <w:r w:rsidRPr="00800E44">
              <w:rPr>
                <w:rFonts w:ascii="Times New Roman" w:hAnsi="Times New Roman" w:cs="Times New Roman"/>
                <w:b/>
                <w:bCs/>
              </w:rPr>
              <w:t>Chat Transcript f</w:t>
            </w:r>
            <w:r>
              <w:rPr>
                <w:rFonts w:ascii="Times New Roman" w:hAnsi="Times New Roman" w:cs="Times New Roman"/>
                <w:b/>
                <w:bCs/>
              </w:rPr>
              <w:t>rom</w:t>
            </w:r>
            <w:r w:rsidRPr="00800E44">
              <w:rPr>
                <w:rFonts w:ascii="Times New Roman" w:hAnsi="Times New Roman" w:cs="Times New Roman"/>
                <w:b/>
                <w:bCs/>
              </w:rPr>
              <w:t xml:space="preserve"> the September 23, 2022 NAESB Gas-Electric Harmonization Forum</w:t>
            </w:r>
          </w:p>
        </w:tc>
      </w:tr>
      <w:tr w:rsidR="002C4A17" w14:paraId="4A0CA9A8" w14:textId="77777777" w:rsidTr="00581D86">
        <w:trPr>
          <w:tblHeader/>
        </w:trPr>
        <w:tc>
          <w:tcPr>
            <w:tcW w:w="985" w:type="dxa"/>
          </w:tcPr>
          <w:p w14:paraId="06B98203" w14:textId="2EB4D6BF" w:rsidR="002C4A17" w:rsidRPr="002C4A17" w:rsidRDefault="002C4A17">
            <w:pPr>
              <w:rPr>
                <w:rFonts w:ascii="Times New Roman" w:hAnsi="Times New Roman" w:cs="Times New Roman"/>
                <w:b/>
                <w:bCs/>
                <w:sz w:val="20"/>
                <w:szCs w:val="20"/>
              </w:rPr>
            </w:pPr>
            <w:r w:rsidRPr="002C4A17">
              <w:rPr>
                <w:rFonts w:ascii="Times New Roman" w:hAnsi="Times New Roman" w:cs="Times New Roman"/>
                <w:b/>
                <w:bCs/>
                <w:sz w:val="20"/>
                <w:szCs w:val="20"/>
              </w:rPr>
              <w:t>Time</w:t>
            </w:r>
          </w:p>
        </w:tc>
        <w:tc>
          <w:tcPr>
            <w:tcW w:w="1710" w:type="dxa"/>
          </w:tcPr>
          <w:p w14:paraId="15BD5BD9" w14:textId="42FAD07B" w:rsidR="002C4A17" w:rsidRPr="002C4A17" w:rsidRDefault="002C4A17">
            <w:pPr>
              <w:rPr>
                <w:rFonts w:ascii="Times New Roman" w:hAnsi="Times New Roman" w:cs="Times New Roman"/>
                <w:b/>
                <w:bCs/>
                <w:sz w:val="20"/>
                <w:szCs w:val="20"/>
              </w:rPr>
            </w:pPr>
            <w:r w:rsidRPr="002C4A17">
              <w:rPr>
                <w:rFonts w:ascii="Times New Roman" w:hAnsi="Times New Roman" w:cs="Times New Roman"/>
                <w:b/>
                <w:bCs/>
                <w:sz w:val="20"/>
                <w:szCs w:val="20"/>
              </w:rPr>
              <w:t>From</w:t>
            </w:r>
          </w:p>
        </w:tc>
        <w:tc>
          <w:tcPr>
            <w:tcW w:w="1530" w:type="dxa"/>
          </w:tcPr>
          <w:p w14:paraId="1C79547F" w14:textId="0BD3C80E" w:rsidR="002C4A17" w:rsidRPr="002C4A17" w:rsidRDefault="002C4A17">
            <w:pPr>
              <w:rPr>
                <w:rFonts w:ascii="Times New Roman" w:hAnsi="Times New Roman" w:cs="Times New Roman"/>
                <w:b/>
                <w:bCs/>
                <w:sz w:val="20"/>
                <w:szCs w:val="20"/>
              </w:rPr>
            </w:pPr>
            <w:r w:rsidRPr="002C4A17">
              <w:rPr>
                <w:rFonts w:ascii="Times New Roman" w:hAnsi="Times New Roman" w:cs="Times New Roman"/>
                <w:b/>
                <w:bCs/>
                <w:sz w:val="20"/>
                <w:szCs w:val="20"/>
              </w:rPr>
              <w:t>To</w:t>
            </w:r>
          </w:p>
        </w:tc>
        <w:tc>
          <w:tcPr>
            <w:tcW w:w="5125" w:type="dxa"/>
          </w:tcPr>
          <w:p w14:paraId="75AB5C9B" w14:textId="71313713" w:rsidR="002C4A17" w:rsidRPr="002C4A17" w:rsidRDefault="002C4A17">
            <w:pPr>
              <w:rPr>
                <w:rFonts w:ascii="Times New Roman" w:hAnsi="Times New Roman" w:cs="Times New Roman"/>
                <w:b/>
                <w:bCs/>
                <w:sz w:val="20"/>
                <w:szCs w:val="20"/>
              </w:rPr>
            </w:pPr>
            <w:r w:rsidRPr="002C4A17">
              <w:rPr>
                <w:rFonts w:ascii="Times New Roman" w:hAnsi="Times New Roman" w:cs="Times New Roman"/>
                <w:b/>
                <w:bCs/>
                <w:sz w:val="20"/>
                <w:szCs w:val="20"/>
              </w:rPr>
              <w:t>Chat</w:t>
            </w:r>
          </w:p>
        </w:tc>
      </w:tr>
      <w:tr w:rsidR="002C4A17" w14:paraId="0CCC21BA" w14:textId="77777777" w:rsidTr="0043588E">
        <w:tc>
          <w:tcPr>
            <w:tcW w:w="985" w:type="dxa"/>
          </w:tcPr>
          <w:p w14:paraId="62D57BE7" w14:textId="7D46BA3B" w:rsidR="002C4A17" w:rsidRPr="002C4A17" w:rsidRDefault="002C4A17">
            <w:pPr>
              <w:rPr>
                <w:rFonts w:ascii="Times New Roman" w:hAnsi="Times New Roman" w:cs="Times New Roman"/>
                <w:sz w:val="20"/>
                <w:szCs w:val="20"/>
              </w:rPr>
            </w:pPr>
            <w:r w:rsidRPr="002C4A17">
              <w:rPr>
                <w:rFonts w:ascii="Times New Roman" w:hAnsi="Times New Roman" w:cs="Times New Roman"/>
                <w:sz w:val="20"/>
                <w:szCs w:val="20"/>
              </w:rPr>
              <w:t>8:53</w:t>
            </w:r>
            <w:r>
              <w:rPr>
                <w:rFonts w:ascii="Times New Roman" w:hAnsi="Times New Roman" w:cs="Times New Roman"/>
                <w:sz w:val="20"/>
                <w:szCs w:val="20"/>
              </w:rPr>
              <w:t xml:space="preserve"> am</w:t>
            </w:r>
          </w:p>
        </w:tc>
        <w:tc>
          <w:tcPr>
            <w:tcW w:w="1710" w:type="dxa"/>
          </w:tcPr>
          <w:p w14:paraId="32FF4002" w14:textId="4DFA4F78" w:rsidR="002C4A17" w:rsidRPr="002C4A17" w:rsidRDefault="002C4A17">
            <w:pPr>
              <w:rPr>
                <w:rFonts w:ascii="Times New Roman" w:hAnsi="Times New Roman" w:cs="Times New Roman"/>
                <w:sz w:val="20"/>
                <w:szCs w:val="20"/>
              </w:rPr>
            </w:pPr>
            <w:r w:rsidRPr="002C4A17">
              <w:rPr>
                <w:rFonts w:ascii="Times New Roman" w:hAnsi="Times New Roman" w:cs="Times New Roman"/>
                <w:sz w:val="20"/>
                <w:szCs w:val="20"/>
              </w:rPr>
              <w:t>Brian Evans-</w:t>
            </w:r>
            <w:proofErr w:type="spellStart"/>
            <w:r w:rsidRPr="002C4A17">
              <w:rPr>
                <w:rFonts w:ascii="Times New Roman" w:hAnsi="Times New Roman" w:cs="Times New Roman"/>
                <w:sz w:val="20"/>
                <w:szCs w:val="20"/>
              </w:rPr>
              <w:t>Mongeon</w:t>
            </w:r>
            <w:proofErr w:type="spellEnd"/>
          </w:p>
        </w:tc>
        <w:tc>
          <w:tcPr>
            <w:tcW w:w="1530" w:type="dxa"/>
          </w:tcPr>
          <w:p w14:paraId="05476692" w14:textId="19158DDD" w:rsidR="002C4A17" w:rsidRPr="002C4A17" w:rsidRDefault="002C4A17">
            <w:pPr>
              <w:rPr>
                <w:rFonts w:ascii="Times New Roman" w:hAnsi="Times New Roman" w:cs="Times New Roman"/>
                <w:sz w:val="20"/>
                <w:szCs w:val="20"/>
              </w:rPr>
            </w:pPr>
            <w:r w:rsidRPr="002C4A17">
              <w:rPr>
                <w:rFonts w:ascii="Times New Roman" w:hAnsi="Times New Roman" w:cs="Times New Roman"/>
                <w:sz w:val="20"/>
                <w:szCs w:val="20"/>
              </w:rPr>
              <w:t>Everyone</w:t>
            </w:r>
          </w:p>
        </w:tc>
        <w:tc>
          <w:tcPr>
            <w:tcW w:w="5125" w:type="dxa"/>
          </w:tcPr>
          <w:p w14:paraId="1F369A5A" w14:textId="2CF11D2E" w:rsidR="002C4A17" w:rsidRPr="002C4A17" w:rsidRDefault="0043588E" w:rsidP="002C4A17">
            <w:pPr>
              <w:pStyle w:val="PlainText"/>
              <w:rPr>
                <w:rFonts w:ascii="Times New Roman" w:hAnsi="Times New Roman" w:cs="Times New Roman"/>
                <w:sz w:val="20"/>
                <w:szCs w:val="20"/>
              </w:rPr>
            </w:pPr>
            <w:r>
              <w:rPr>
                <w:rFonts w:ascii="Times New Roman" w:hAnsi="Times New Roman" w:cs="Times New Roman"/>
                <w:sz w:val="20"/>
                <w:szCs w:val="20"/>
              </w:rPr>
              <w:t>T</w:t>
            </w:r>
            <w:r w:rsidR="002C4A17" w:rsidRPr="002C4A17">
              <w:rPr>
                <w:rFonts w:ascii="Times New Roman" w:hAnsi="Times New Roman" w:cs="Times New Roman"/>
                <w:sz w:val="20"/>
                <w:szCs w:val="20"/>
              </w:rPr>
              <w:t xml:space="preserve">his is </w:t>
            </w:r>
            <w:r>
              <w:rPr>
                <w:rFonts w:ascii="Times New Roman" w:hAnsi="Times New Roman" w:cs="Times New Roman"/>
                <w:sz w:val="20"/>
                <w:szCs w:val="20"/>
              </w:rPr>
              <w:t>B</w:t>
            </w:r>
            <w:r w:rsidR="002C4A17" w:rsidRPr="002C4A17">
              <w:rPr>
                <w:rFonts w:ascii="Times New Roman" w:hAnsi="Times New Roman" w:cs="Times New Roman"/>
                <w:sz w:val="20"/>
                <w:szCs w:val="20"/>
              </w:rPr>
              <w:t xml:space="preserve">rian </w:t>
            </w:r>
            <w:r>
              <w:rPr>
                <w:rFonts w:ascii="Times New Roman" w:hAnsi="Times New Roman" w:cs="Times New Roman"/>
                <w:sz w:val="20"/>
                <w:szCs w:val="20"/>
              </w:rPr>
              <w:t>E</w:t>
            </w:r>
            <w:r w:rsidR="002C4A17" w:rsidRPr="002C4A17">
              <w:rPr>
                <w:rFonts w:ascii="Times New Roman" w:hAnsi="Times New Roman" w:cs="Times New Roman"/>
                <w:sz w:val="20"/>
                <w:szCs w:val="20"/>
              </w:rPr>
              <w:t>vans-</w:t>
            </w:r>
            <w:proofErr w:type="spellStart"/>
            <w:r>
              <w:rPr>
                <w:rFonts w:ascii="Times New Roman" w:hAnsi="Times New Roman" w:cs="Times New Roman"/>
                <w:sz w:val="20"/>
                <w:szCs w:val="20"/>
              </w:rPr>
              <w:t>M</w:t>
            </w:r>
            <w:r w:rsidR="002C4A17" w:rsidRPr="002C4A17">
              <w:rPr>
                <w:rFonts w:ascii="Times New Roman" w:hAnsi="Times New Roman" w:cs="Times New Roman"/>
                <w:sz w:val="20"/>
                <w:szCs w:val="20"/>
              </w:rPr>
              <w:t>ongeon</w:t>
            </w:r>
            <w:proofErr w:type="spellEnd"/>
            <w:r w:rsidR="002C4A17" w:rsidRPr="002C4A17">
              <w:rPr>
                <w:rFonts w:ascii="Times New Roman" w:hAnsi="Times New Roman" w:cs="Times New Roman"/>
                <w:sz w:val="20"/>
                <w:szCs w:val="20"/>
              </w:rPr>
              <w:t xml:space="preserve">, </w:t>
            </w:r>
            <w:r>
              <w:rPr>
                <w:rFonts w:ascii="Times New Roman" w:hAnsi="Times New Roman" w:cs="Times New Roman"/>
                <w:sz w:val="20"/>
                <w:szCs w:val="20"/>
              </w:rPr>
              <w:t>I</w:t>
            </w:r>
            <w:r w:rsidR="002C4A17" w:rsidRPr="002C4A17">
              <w:rPr>
                <w:rFonts w:ascii="Times New Roman" w:hAnsi="Times New Roman" w:cs="Times New Roman"/>
                <w:sz w:val="20"/>
                <w:szCs w:val="20"/>
              </w:rPr>
              <w:t xml:space="preserve"> don't appear to be heard, but </w:t>
            </w:r>
            <w:r>
              <w:rPr>
                <w:rFonts w:ascii="Times New Roman" w:hAnsi="Times New Roman" w:cs="Times New Roman"/>
                <w:sz w:val="20"/>
                <w:szCs w:val="20"/>
              </w:rPr>
              <w:t>I</w:t>
            </w:r>
            <w:r w:rsidR="002C4A17" w:rsidRPr="002C4A17">
              <w:rPr>
                <w:rFonts w:ascii="Times New Roman" w:hAnsi="Times New Roman" w:cs="Times New Roman"/>
                <w:sz w:val="20"/>
                <w:szCs w:val="20"/>
              </w:rPr>
              <w:t xml:space="preserve"> also </w:t>
            </w:r>
            <w:r w:rsidRPr="002C4A17">
              <w:rPr>
                <w:rFonts w:ascii="Times New Roman" w:hAnsi="Times New Roman" w:cs="Times New Roman"/>
                <w:sz w:val="20"/>
                <w:szCs w:val="20"/>
              </w:rPr>
              <w:t>can’t</w:t>
            </w:r>
            <w:r w:rsidR="002C4A17" w:rsidRPr="002C4A17">
              <w:rPr>
                <w:rFonts w:ascii="Times New Roman" w:hAnsi="Times New Roman" w:cs="Times New Roman"/>
                <w:sz w:val="20"/>
                <w:szCs w:val="20"/>
              </w:rPr>
              <w:t xml:space="preserve"> see any controls to be viewed or heard</w:t>
            </w:r>
          </w:p>
        </w:tc>
      </w:tr>
      <w:tr w:rsidR="002C4A17" w14:paraId="52F2564D" w14:textId="77777777" w:rsidTr="0043588E">
        <w:tc>
          <w:tcPr>
            <w:tcW w:w="985" w:type="dxa"/>
          </w:tcPr>
          <w:p w14:paraId="0E36846F" w14:textId="46CE13DB" w:rsidR="002C4A17" w:rsidRPr="002C4A17" w:rsidRDefault="002C4A17" w:rsidP="002C4A17">
            <w:pPr>
              <w:rPr>
                <w:rFonts w:ascii="Times New Roman" w:hAnsi="Times New Roman" w:cs="Times New Roman"/>
                <w:sz w:val="20"/>
                <w:szCs w:val="20"/>
              </w:rPr>
            </w:pPr>
            <w:r w:rsidRPr="002C4A17">
              <w:rPr>
                <w:rFonts w:ascii="Times New Roman" w:hAnsi="Times New Roman" w:cs="Times New Roman"/>
                <w:sz w:val="20"/>
                <w:szCs w:val="20"/>
              </w:rPr>
              <w:t>8:54 am</w:t>
            </w:r>
          </w:p>
        </w:tc>
        <w:tc>
          <w:tcPr>
            <w:tcW w:w="1710" w:type="dxa"/>
          </w:tcPr>
          <w:p w14:paraId="5C836213" w14:textId="2A8BCF99" w:rsidR="002C4A17" w:rsidRPr="00D73E67" w:rsidRDefault="002C4A17" w:rsidP="002C4A17">
            <w:pPr>
              <w:rPr>
                <w:rFonts w:ascii="Times New Roman" w:hAnsi="Times New Roman" w:cs="Times New Roman"/>
                <w:sz w:val="20"/>
                <w:szCs w:val="20"/>
              </w:rPr>
            </w:pPr>
            <w:r w:rsidRPr="002C4A17">
              <w:rPr>
                <w:rFonts w:ascii="Times New Roman" w:hAnsi="Times New Roman" w:cs="Times New Roman"/>
                <w:sz w:val="20"/>
                <w:szCs w:val="20"/>
              </w:rPr>
              <w:t>Brian Evans-</w:t>
            </w:r>
            <w:proofErr w:type="spellStart"/>
            <w:r w:rsidRPr="002C4A17">
              <w:rPr>
                <w:rFonts w:ascii="Times New Roman" w:hAnsi="Times New Roman" w:cs="Times New Roman"/>
                <w:sz w:val="20"/>
                <w:szCs w:val="20"/>
              </w:rPr>
              <w:t>Mongeon</w:t>
            </w:r>
            <w:proofErr w:type="spellEnd"/>
          </w:p>
        </w:tc>
        <w:tc>
          <w:tcPr>
            <w:tcW w:w="1530" w:type="dxa"/>
          </w:tcPr>
          <w:p w14:paraId="3756653E" w14:textId="50A7DAF3" w:rsidR="002C4A17" w:rsidRPr="002C4A17" w:rsidRDefault="002C4A17" w:rsidP="002C4A17">
            <w:pPr>
              <w:rPr>
                <w:rFonts w:ascii="Times New Roman" w:hAnsi="Times New Roman" w:cs="Times New Roman"/>
                <w:sz w:val="20"/>
                <w:szCs w:val="20"/>
              </w:rPr>
            </w:pPr>
            <w:r w:rsidRPr="002C4A17">
              <w:rPr>
                <w:rFonts w:ascii="Times New Roman" w:hAnsi="Times New Roman" w:cs="Times New Roman"/>
                <w:sz w:val="20"/>
                <w:szCs w:val="20"/>
              </w:rPr>
              <w:t>Everyone</w:t>
            </w:r>
          </w:p>
        </w:tc>
        <w:tc>
          <w:tcPr>
            <w:tcW w:w="5125" w:type="dxa"/>
          </w:tcPr>
          <w:p w14:paraId="0876DC69" w14:textId="4D3FC499" w:rsidR="002C4A17" w:rsidRPr="002C4A17" w:rsidRDefault="0043588E" w:rsidP="002C4A17">
            <w:pPr>
              <w:pStyle w:val="PlainText"/>
              <w:rPr>
                <w:rFonts w:ascii="Times New Roman" w:hAnsi="Times New Roman" w:cs="Times New Roman"/>
                <w:sz w:val="20"/>
                <w:szCs w:val="20"/>
              </w:rPr>
            </w:pPr>
            <w:r>
              <w:rPr>
                <w:rFonts w:ascii="Times New Roman" w:hAnsi="Times New Roman" w:cs="Times New Roman"/>
                <w:sz w:val="20"/>
                <w:szCs w:val="20"/>
              </w:rPr>
              <w:t>O</w:t>
            </w:r>
            <w:r w:rsidR="002C4A17" w:rsidRPr="002C4A17">
              <w:rPr>
                <w:rFonts w:ascii="Times New Roman" w:hAnsi="Times New Roman" w:cs="Times New Roman"/>
                <w:sz w:val="20"/>
                <w:szCs w:val="20"/>
              </w:rPr>
              <w:t>kay, thank you.</w:t>
            </w:r>
          </w:p>
        </w:tc>
      </w:tr>
      <w:tr w:rsidR="00D73E67" w14:paraId="33B8FCD9" w14:textId="77777777" w:rsidTr="0043588E">
        <w:tc>
          <w:tcPr>
            <w:tcW w:w="985" w:type="dxa"/>
          </w:tcPr>
          <w:p w14:paraId="35E59D9E" w14:textId="1B31A5C2" w:rsidR="00D73E67" w:rsidRPr="00D73E67" w:rsidRDefault="00D73E67" w:rsidP="00D73E67">
            <w:pPr>
              <w:rPr>
                <w:rFonts w:ascii="Times New Roman" w:hAnsi="Times New Roman" w:cs="Times New Roman"/>
                <w:sz w:val="20"/>
                <w:szCs w:val="20"/>
              </w:rPr>
            </w:pPr>
            <w:r w:rsidRPr="00D73E67">
              <w:rPr>
                <w:rFonts w:ascii="Times New Roman" w:hAnsi="Times New Roman" w:cs="Times New Roman"/>
                <w:sz w:val="20"/>
                <w:szCs w:val="20"/>
              </w:rPr>
              <w:t>8:</w:t>
            </w:r>
            <w:r>
              <w:rPr>
                <w:rFonts w:ascii="Times New Roman" w:hAnsi="Times New Roman" w:cs="Times New Roman"/>
                <w:sz w:val="20"/>
                <w:szCs w:val="20"/>
              </w:rPr>
              <w:t>54</w:t>
            </w:r>
            <w:r w:rsidRPr="00D73E67">
              <w:rPr>
                <w:rFonts w:ascii="Times New Roman" w:hAnsi="Times New Roman" w:cs="Times New Roman"/>
                <w:sz w:val="20"/>
                <w:szCs w:val="20"/>
              </w:rPr>
              <w:t xml:space="preserve"> am</w:t>
            </w:r>
          </w:p>
        </w:tc>
        <w:tc>
          <w:tcPr>
            <w:tcW w:w="1710" w:type="dxa"/>
          </w:tcPr>
          <w:p w14:paraId="44DC817A" w14:textId="43FF4D5B" w:rsidR="00D73E67" w:rsidRPr="00D73E67" w:rsidRDefault="00D73E67" w:rsidP="00D73E67">
            <w:pPr>
              <w:rPr>
                <w:rFonts w:ascii="Times New Roman" w:hAnsi="Times New Roman" w:cs="Times New Roman"/>
                <w:sz w:val="20"/>
                <w:szCs w:val="20"/>
              </w:rPr>
            </w:pPr>
            <w:r w:rsidRPr="002C4A17">
              <w:rPr>
                <w:rFonts w:ascii="Times New Roman" w:hAnsi="Times New Roman" w:cs="Times New Roman"/>
                <w:sz w:val="20"/>
                <w:szCs w:val="20"/>
              </w:rPr>
              <w:t>Brian Evans-</w:t>
            </w:r>
            <w:proofErr w:type="spellStart"/>
            <w:r w:rsidRPr="002C4A17">
              <w:rPr>
                <w:rFonts w:ascii="Times New Roman" w:hAnsi="Times New Roman" w:cs="Times New Roman"/>
                <w:sz w:val="20"/>
                <w:szCs w:val="20"/>
              </w:rPr>
              <w:t>Mongeon</w:t>
            </w:r>
            <w:proofErr w:type="spellEnd"/>
          </w:p>
        </w:tc>
        <w:tc>
          <w:tcPr>
            <w:tcW w:w="1530" w:type="dxa"/>
          </w:tcPr>
          <w:p w14:paraId="5A5FFF4F" w14:textId="344762CB" w:rsidR="00D73E67" w:rsidRPr="00D73E67" w:rsidRDefault="00D73E67" w:rsidP="00D73E67">
            <w:pPr>
              <w:rPr>
                <w:rFonts w:ascii="Times New Roman" w:hAnsi="Times New Roman" w:cs="Times New Roman"/>
                <w:sz w:val="20"/>
                <w:szCs w:val="20"/>
              </w:rPr>
            </w:pPr>
            <w:r w:rsidRPr="002C4A17">
              <w:rPr>
                <w:rFonts w:ascii="Times New Roman" w:hAnsi="Times New Roman" w:cs="Times New Roman"/>
                <w:sz w:val="20"/>
                <w:szCs w:val="20"/>
              </w:rPr>
              <w:t>Everyone</w:t>
            </w:r>
          </w:p>
        </w:tc>
        <w:tc>
          <w:tcPr>
            <w:tcW w:w="5125" w:type="dxa"/>
          </w:tcPr>
          <w:p w14:paraId="2FD2594F" w14:textId="3F6DB8C2" w:rsidR="00D73E67" w:rsidRPr="00D73E67" w:rsidRDefault="0043588E" w:rsidP="00D73E67">
            <w:pPr>
              <w:pStyle w:val="PlainText"/>
              <w:rPr>
                <w:rFonts w:ascii="Times New Roman" w:hAnsi="Times New Roman" w:cs="Times New Roman"/>
                <w:sz w:val="20"/>
                <w:szCs w:val="20"/>
              </w:rPr>
            </w:pPr>
            <w:proofErr w:type="gramStart"/>
            <w:r>
              <w:rPr>
                <w:rFonts w:ascii="Times New Roman" w:hAnsi="Times New Roman" w:cs="Times New Roman"/>
                <w:sz w:val="20"/>
                <w:szCs w:val="20"/>
              </w:rPr>
              <w:t>S</w:t>
            </w:r>
            <w:r w:rsidR="00D73E67" w:rsidRPr="00D73E67">
              <w:rPr>
                <w:rFonts w:ascii="Times New Roman" w:hAnsi="Times New Roman" w:cs="Times New Roman"/>
                <w:sz w:val="20"/>
                <w:szCs w:val="20"/>
              </w:rPr>
              <w:t>o</w:t>
            </w:r>
            <w:proofErr w:type="gramEnd"/>
            <w:r w:rsidR="00D73E67" w:rsidRPr="00D73E67">
              <w:rPr>
                <w:rFonts w:ascii="Times New Roman" w:hAnsi="Times New Roman" w:cs="Times New Roman"/>
                <w:sz w:val="20"/>
                <w:szCs w:val="20"/>
              </w:rPr>
              <w:t xml:space="preserve"> Board members aren't treated the same as panelists?</w:t>
            </w:r>
          </w:p>
        </w:tc>
      </w:tr>
      <w:tr w:rsidR="002C4A17" w14:paraId="1F2D1CB1" w14:textId="77777777" w:rsidTr="0043588E">
        <w:tc>
          <w:tcPr>
            <w:tcW w:w="985" w:type="dxa"/>
          </w:tcPr>
          <w:p w14:paraId="5AC8DFCE" w14:textId="5C719C74" w:rsidR="002C4A17" w:rsidRPr="00D73E67" w:rsidRDefault="00D73E67">
            <w:pPr>
              <w:rPr>
                <w:rFonts w:ascii="Times New Roman" w:hAnsi="Times New Roman" w:cs="Times New Roman"/>
                <w:sz w:val="20"/>
                <w:szCs w:val="20"/>
              </w:rPr>
            </w:pPr>
            <w:r>
              <w:rPr>
                <w:rFonts w:ascii="Times New Roman" w:hAnsi="Times New Roman" w:cs="Times New Roman"/>
                <w:sz w:val="20"/>
                <w:szCs w:val="20"/>
              </w:rPr>
              <w:t>8:56 am</w:t>
            </w:r>
          </w:p>
        </w:tc>
        <w:tc>
          <w:tcPr>
            <w:tcW w:w="1710" w:type="dxa"/>
          </w:tcPr>
          <w:p w14:paraId="673ECCE8" w14:textId="54035BF0" w:rsidR="002C4A17" w:rsidRPr="00D73E67" w:rsidRDefault="00D73E67">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Desselle</w:t>
            </w:r>
            <w:proofErr w:type="spellEnd"/>
          </w:p>
        </w:tc>
        <w:tc>
          <w:tcPr>
            <w:tcW w:w="1530" w:type="dxa"/>
          </w:tcPr>
          <w:p w14:paraId="6F47CFC6" w14:textId="15113F81" w:rsidR="002C4A17" w:rsidRPr="00D73E67" w:rsidRDefault="00D73E67">
            <w:pPr>
              <w:rPr>
                <w:rFonts w:ascii="Times New Roman" w:hAnsi="Times New Roman" w:cs="Times New Roman"/>
                <w:sz w:val="20"/>
                <w:szCs w:val="20"/>
              </w:rPr>
            </w:pPr>
            <w:r>
              <w:rPr>
                <w:rFonts w:ascii="Times New Roman" w:hAnsi="Times New Roman" w:cs="Times New Roman"/>
                <w:sz w:val="20"/>
                <w:szCs w:val="20"/>
              </w:rPr>
              <w:t>Everyone</w:t>
            </w:r>
          </w:p>
        </w:tc>
        <w:tc>
          <w:tcPr>
            <w:tcW w:w="5125" w:type="dxa"/>
          </w:tcPr>
          <w:p w14:paraId="30FAC38F" w14:textId="46F79901" w:rsidR="002C4A17" w:rsidRPr="00D73E67" w:rsidRDefault="0043588E">
            <w:pPr>
              <w:rPr>
                <w:rFonts w:ascii="Times New Roman" w:hAnsi="Times New Roman" w:cs="Times New Roman"/>
                <w:sz w:val="20"/>
                <w:szCs w:val="20"/>
              </w:rPr>
            </w:pPr>
            <w:r>
              <w:rPr>
                <w:rFonts w:ascii="Times New Roman" w:hAnsi="Times New Roman" w:cs="Times New Roman"/>
                <w:sz w:val="20"/>
                <w:szCs w:val="20"/>
              </w:rPr>
              <w:t>W</w:t>
            </w:r>
            <w:r w:rsidR="00D73E67" w:rsidRPr="00D73E67">
              <w:rPr>
                <w:rFonts w:ascii="Times New Roman" w:hAnsi="Times New Roman" w:cs="Times New Roman"/>
                <w:sz w:val="20"/>
                <w:szCs w:val="20"/>
              </w:rPr>
              <w:t>e'd have 90+ panelists in that case</w:t>
            </w:r>
          </w:p>
        </w:tc>
      </w:tr>
      <w:tr w:rsidR="00D73E67" w14:paraId="28DA7CA2" w14:textId="77777777" w:rsidTr="0043588E">
        <w:tc>
          <w:tcPr>
            <w:tcW w:w="985" w:type="dxa"/>
          </w:tcPr>
          <w:p w14:paraId="20B280AE" w14:textId="7FA7ACC6" w:rsidR="00D73E67" w:rsidRPr="00D73E67" w:rsidRDefault="00D73E67" w:rsidP="00D73E67">
            <w:pPr>
              <w:rPr>
                <w:rFonts w:ascii="Times New Roman" w:hAnsi="Times New Roman" w:cs="Times New Roman"/>
                <w:sz w:val="20"/>
                <w:szCs w:val="20"/>
              </w:rPr>
            </w:pPr>
            <w:r w:rsidRPr="002C4A17">
              <w:rPr>
                <w:rFonts w:ascii="Times New Roman" w:hAnsi="Times New Roman" w:cs="Times New Roman"/>
                <w:sz w:val="20"/>
                <w:szCs w:val="20"/>
              </w:rPr>
              <w:t>8:5</w:t>
            </w:r>
            <w:r>
              <w:rPr>
                <w:rFonts w:ascii="Times New Roman" w:hAnsi="Times New Roman" w:cs="Times New Roman"/>
                <w:sz w:val="20"/>
                <w:szCs w:val="20"/>
              </w:rPr>
              <w:t>6</w:t>
            </w:r>
            <w:r w:rsidRPr="002C4A17">
              <w:rPr>
                <w:rFonts w:ascii="Times New Roman" w:hAnsi="Times New Roman" w:cs="Times New Roman"/>
                <w:sz w:val="20"/>
                <w:szCs w:val="20"/>
              </w:rPr>
              <w:t xml:space="preserve"> am</w:t>
            </w:r>
          </w:p>
        </w:tc>
        <w:tc>
          <w:tcPr>
            <w:tcW w:w="1710" w:type="dxa"/>
          </w:tcPr>
          <w:p w14:paraId="7AFF4689" w14:textId="6B8DE1C9" w:rsidR="00D73E67" w:rsidRPr="00D73E67" w:rsidRDefault="00D73E67" w:rsidP="00D73E67">
            <w:pPr>
              <w:rPr>
                <w:rFonts w:ascii="Times New Roman" w:hAnsi="Times New Roman" w:cs="Times New Roman"/>
                <w:sz w:val="20"/>
                <w:szCs w:val="20"/>
              </w:rPr>
            </w:pPr>
            <w:r w:rsidRPr="002C4A17">
              <w:rPr>
                <w:rFonts w:ascii="Times New Roman" w:hAnsi="Times New Roman" w:cs="Times New Roman"/>
                <w:sz w:val="20"/>
                <w:szCs w:val="20"/>
              </w:rPr>
              <w:t>Brian Evans-</w:t>
            </w:r>
            <w:proofErr w:type="spellStart"/>
            <w:r w:rsidRPr="002C4A17">
              <w:rPr>
                <w:rFonts w:ascii="Times New Roman" w:hAnsi="Times New Roman" w:cs="Times New Roman"/>
                <w:sz w:val="20"/>
                <w:szCs w:val="20"/>
              </w:rPr>
              <w:t>Mongeon</w:t>
            </w:r>
            <w:proofErr w:type="spellEnd"/>
          </w:p>
        </w:tc>
        <w:tc>
          <w:tcPr>
            <w:tcW w:w="1530" w:type="dxa"/>
          </w:tcPr>
          <w:p w14:paraId="2E41DFDF" w14:textId="3D1BCB4A" w:rsidR="00D73E67" w:rsidRPr="00D73E67" w:rsidRDefault="00D73E67" w:rsidP="00D73E67">
            <w:pPr>
              <w:rPr>
                <w:rFonts w:ascii="Times New Roman" w:hAnsi="Times New Roman" w:cs="Times New Roman"/>
                <w:sz w:val="20"/>
                <w:szCs w:val="20"/>
              </w:rPr>
            </w:pPr>
            <w:r w:rsidRPr="002C4A17">
              <w:rPr>
                <w:rFonts w:ascii="Times New Roman" w:hAnsi="Times New Roman" w:cs="Times New Roman"/>
                <w:sz w:val="20"/>
                <w:szCs w:val="20"/>
              </w:rPr>
              <w:t>Everyone</w:t>
            </w:r>
          </w:p>
        </w:tc>
        <w:tc>
          <w:tcPr>
            <w:tcW w:w="5125" w:type="dxa"/>
          </w:tcPr>
          <w:p w14:paraId="30362948" w14:textId="0954B01E" w:rsidR="00D73E67" w:rsidRPr="00D73E67" w:rsidRDefault="0043588E" w:rsidP="00D73E67">
            <w:pPr>
              <w:rPr>
                <w:rFonts w:ascii="Times New Roman" w:hAnsi="Times New Roman" w:cs="Times New Roman"/>
                <w:sz w:val="20"/>
                <w:szCs w:val="20"/>
              </w:rPr>
            </w:pPr>
            <w:r>
              <w:rPr>
                <w:rFonts w:ascii="Times New Roman" w:hAnsi="Times New Roman" w:cs="Times New Roman"/>
                <w:sz w:val="20"/>
                <w:szCs w:val="20"/>
              </w:rPr>
              <w:t>O</w:t>
            </w:r>
            <w:r w:rsidR="00D73E67" w:rsidRPr="002C4A17">
              <w:rPr>
                <w:rFonts w:ascii="Times New Roman" w:hAnsi="Times New Roman" w:cs="Times New Roman"/>
                <w:sz w:val="20"/>
                <w:szCs w:val="20"/>
              </w:rPr>
              <w:t>kay, thank</w:t>
            </w:r>
            <w:r w:rsidR="00D73E67">
              <w:rPr>
                <w:rFonts w:ascii="Times New Roman" w:hAnsi="Times New Roman" w:cs="Times New Roman"/>
                <w:sz w:val="20"/>
                <w:szCs w:val="20"/>
              </w:rPr>
              <w:t>s.</w:t>
            </w:r>
          </w:p>
        </w:tc>
      </w:tr>
      <w:tr w:rsidR="002C4A17" w14:paraId="5EB0ED84" w14:textId="77777777" w:rsidTr="0043588E">
        <w:tc>
          <w:tcPr>
            <w:tcW w:w="985" w:type="dxa"/>
          </w:tcPr>
          <w:p w14:paraId="60EC25A5" w14:textId="38580E02" w:rsidR="002C4A1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9:04 am </w:t>
            </w:r>
          </w:p>
        </w:tc>
        <w:tc>
          <w:tcPr>
            <w:tcW w:w="1710" w:type="dxa"/>
          </w:tcPr>
          <w:p w14:paraId="5E6D2021" w14:textId="7395A22C" w:rsidR="002C4A17" w:rsidRPr="00D73E67" w:rsidRDefault="00046F78">
            <w:pPr>
              <w:rPr>
                <w:rFonts w:ascii="Times New Roman" w:hAnsi="Times New Roman" w:cs="Times New Roman"/>
                <w:sz w:val="20"/>
                <w:szCs w:val="20"/>
              </w:rPr>
            </w:pPr>
            <w:r w:rsidRPr="00046F78">
              <w:rPr>
                <w:rFonts w:ascii="Times New Roman" w:hAnsi="Times New Roman" w:cs="Times New Roman"/>
                <w:sz w:val="20"/>
                <w:szCs w:val="20"/>
              </w:rPr>
              <w:t xml:space="preserve">Matthew Alvarado  </w:t>
            </w:r>
          </w:p>
        </w:tc>
        <w:tc>
          <w:tcPr>
            <w:tcW w:w="1530" w:type="dxa"/>
          </w:tcPr>
          <w:p w14:paraId="1B766F20" w14:textId="218BE46B" w:rsidR="002C4A17" w:rsidRPr="00D73E67" w:rsidRDefault="00046F78">
            <w:pPr>
              <w:rPr>
                <w:rFonts w:ascii="Times New Roman" w:hAnsi="Times New Roman" w:cs="Times New Roman"/>
                <w:sz w:val="20"/>
                <w:szCs w:val="20"/>
              </w:rPr>
            </w:pPr>
            <w:r>
              <w:rPr>
                <w:rFonts w:ascii="Times New Roman" w:hAnsi="Times New Roman" w:cs="Times New Roman"/>
                <w:sz w:val="20"/>
                <w:szCs w:val="20"/>
              </w:rPr>
              <w:t>Everyone</w:t>
            </w:r>
          </w:p>
        </w:tc>
        <w:tc>
          <w:tcPr>
            <w:tcW w:w="5125" w:type="dxa"/>
          </w:tcPr>
          <w:p w14:paraId="2991F000" w14:textId="0AB2AE38" w:rsidR="002C4A17" w:rsidRPr="00D73E67" w:rsidRDefault="00046F78">
            <w:pPr>
              <w:rPr>
                <w:rFonts w:ascii="Times New Roman" w:hAnsi="Times New Roman" w:cs="Times New Roman"/>
                <w:sz w:val="20"/>
                <w:szCs w:val="20"/>
              </w:rPr>
            </w:pPr>
            <w:r>
              <w:rPr>
                <w:rFonts w:ascii="Times New Roman" w:hAnsi="Times New Roman" w:cs="Times New Roman"/>
                <w:sz w:val="20"/>
                <w:szCs w:val="20"/>
              </w:rPr>
              <w:t>Zoom pls</w:t>
            </w:r>
          </w:p>
        </w:tc>
      </w:tr>
      <w:tr w:rsidR="00112A67" w14:paraId="6758088F" w14:textId="77777777" w:rsidTr="0043588E">
        <w:tc>
          <w:tcPr>
            <w:tcW w:w="985" w:type="dxa"/>
          </w:tcPr>
          <w:p w14:paraId="027B0DD9" w14:textId="38AFCF11"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9:09 am </w:t>
            </w:r>
          </w:p>
        </w:tc>
        <w:tc>
          <w:tcPr>
            <w:tcW w:w="1710" w:type="dxa"/>
          </w:tcPr>
          <w:p w14:paraId="45CEFF65" w14:textId="2641C3ED"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Desselle</w:t>
            </w:r>
            <w:proofErr w:type="spellEnd"/>
            <w:r>
              <w:rPr>
                <w:rFonts w:ascii="Times New Roman" w:hAnsi="Times New Roman" w:cs="Times New Roman"/>
                <w:sz w:val="20"/>
                <w:szCs w:val="20"/>
              </w:rPr>
              <w:t xml:space="preserve"> </w:t>
            </w:r>
          </w:p>
        </w:tc>
        <w:tc>
          <w:tcPr>
            <w:tcW w:w="1530" w:type="dxa"/>
          </w:tcPr>
          <w:p w14:paraId="31289D10" w14:textId="71181EFB"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Hosts and Panelists</w:t>
            </w:r>
          </w:p>
        </w:tc>
        <w:tc>
          <w:tcPr>
            <w:tcW w:w="5125" w:type="dxa"/>
          </w:tcPr>
          <w:p w14:paraId="7E1E3158" w14:textId="13517E68"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Matthew</w:t>
            </w:r>
            <w:proofErr w:type="gramStart"/>
            <w:r>
              <w:rPr>
                <w:rFonts w:ascii="Times New Roman" w:hAnsi="Times New Roman" w:cs="Times New Roman"/>
                <w:sz w:val="20"/>
                <w:szCs w:val="20"/>
              </w:rPr>
              <w:t>, ?</w:t>
            </w:r>
            <w:proofErr w:type="gramEnd"/>
          </w:p>
        </w:tc>
      </w:tr>
      <w:tr w:rsidR="00112A67" w14:paraId="2FB63501" w14:textId="77777777" w:rsidTr="0043588E">
        <w:tc>
          <w:tcPr>
            <w:tcW w:w="985" w:type="dxa"/>
          </w:tcPr>
          <w:p w14:paraId="6AFE37E2" w14:textId="14002F1E"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9:10 am</w:t>
            </w:r>
          </w:p>
        </w:tc>
        <w:tc>
          <w:tcPr>
            <w:tcW w:w="1710" w:type="dxa"/>
          </w:tcPr>
          <w:p w14:paraId="35B2DBED" w14:textId="4115A65A"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Linn </w:t>
            </w:r>
            <w:proofErr w:type="spellStart"/>
            <w:r>
              <w:rPr>
                <w:rFonts w:ascii="Times New Roman" w:hAnsi="Times New Roman" w:cs="Times New Roman"/>
                <w:sz w:val="20"/>
                <w:szCs w:val="20"/>
              </w:rPr>
              <w:t>Oelker</w:t>
            </w:r>
            <w:proofErr w:type="spellEnd"/>
            <w:r>
              <w:rPr>
                <w:rFonts w:ascii="Times New Roman" w:hAnsi="Times New Roman" w:cs="Times New Roman"/>
                <w:sz w:val="20"/>
                <w:szCs w:val="20"/>
              </w:rPr>
              <w:t xml:space="preserve"> </w:t>
            </w:r>
          </w:p>
        </w:tc>
        <w:tc>
          <w:tcPr>
            <w:tcW w:w="1530" w:type="dxa"/>
          </w:tcPr>
          <w:p w14:paraId="29ABF2A2" w14:textId="13EAF6D6"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4487FB08" w14:textId="78B006E4"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The GEH link in the agenda only goes to the main NAESB webpage, please provide a link to the GEH forum page. </w:t>
            </w:r>
          </w:p>
        </w:tc>
      </w:tr>
      <w:tr w:rsidR="00112A67" w14:paraId="74D6C64D" w14:textId="77777777" w:rsidTr="0043588E">
        <w:tc>
          <w:tcPr>
            <w:tcW w:w="985" w:type="dxa"/>
          </w:tcPr>
          <w:p w14:paraId="72166D23" w14:textId="3A10FBFE"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9:10 am</w:t>
            </w:r>
          </w:p>
        </w:tc>
        <w:tc>
          <w:tcPr>
            <w:tcW w:w="1710" w:type="dxa"/>
          </w:tcPr>
          <w:p w14:paraId="6165D033" w14:textId="0D74D720"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1530" w:type="dxa"/>
          </w:tcPr>
          <w:p w14:paraId="19F1115E" w14:textId="34F6B597"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5033F8A6" w14:textId="64715D13" w:rsidR="00112A67" w:rsidRPr="00D73E67" w:rsidRDefault="00046F78">
            <w:pPr>
              <w:rPr>
                <w:rFonts w:ascii="Times New Roman" w:hAnsi="Times New Roman" w:cs="Times New Roman"/>
                <w:sz w:val="20"/>
                <w:szCs w:val="20"/>
              </w:rPr>
            </w:pPr>
            <w:r w:rsidRPr="00046F78">
              <w:rPr>
                <w:rFonts w:ascii="Times New Roman" w:hAnsi="Times New Roman" w:cs="Times New Roman"/>
                <w:sz w:val="20"/>
                <w:szCs w:val="20"/>
              </w:rPr>
              <w:t>If possible, can you zoom in on the document a bit?  it is very blurry.</w:t>
            </w:r>
          </w:p>
        </w:tc>
      </w:tr>
      <w:tr w:rsidR="00112A67" w14:paraId="018C75F0" w14:textId="77777777" w:rsidTr="0043588E">
        <w:tc>
          <w:tcPr>
            <w:tcW w:w="985" w:type="dxa"/>
          </w:tcPr>
          <w:p w14:paraId="43DECBEF" w14:textId="00250D11"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9:11 am </w:t>
            </w:r>
          </w:p>
        </w:tc>
        <w:tc>
          <w:tcPr>
            <w:tcW w:w="1710" w:type="dxa"/>
          </w:tcPr>
          <w:p w14:paraId="554255A8" w14:textId="146306F3"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Sandra Montes de Oca </w:t>
            </w:r>
          </w:p>
        </w:tc>
        <w:tc>
          <w:tcPr>
            <w:tcW w:w="1530" w:type="dxa"/>
          </w:tcPr>
          <w:p w14:paraId="6CDCF2F5" w14:textId="62B1535E"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7361948A" w14:textId="51975B60"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Is that better Joshua?</w:t>
            </w:r>
          </w:p>
        </w:tc>
      </w:tr>
      <w:tr w:rsidR="00112A67" w14:paraId="413A55E5" w14:textId="77777777" w:rsidTr="0043588E">
        <w:tc>
          <w:tcPr>
            <w:tcW w:w="985" w:type="dxa"/>
          </w:tcPr>
          <w:p w14:paraId="2EEF570F" w14:textId="48902EE2"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9:11 am </w:t>
            </w:r>
          </w:p>
        </w:tc>
        <w:tc>
          <w:tcPr>
            <w:tcW w:w="1710" w:type="dxa"/>
          </w:tcPr>
          <w:p w14:paraId="2EEBB02B" w14:textId="524BC2FB"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1530" w:type="dxa"/>
          </w:tcPr>
          <w:p w14:paraId="22D233AB" w14:textId="5C9EFD93"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7514FCFC" w14:textId="058B273C"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TY</w:t>
            </w:r>
          </w:p>
        </w:tc>
      </w:tr>
      <w:tr w:rsidR="00112A67" w14:paraId="38F5AA35" w14:textId="77777777" w:rsidTr="0043588E">
        <w:tc>
          <w:tcPr>
            <w:tcW w:w="985" w:type="dxa"/>
          </w:tcPr>
          <w:p w14:paraId="3ECB0F74" w14:textId="73FF33C1"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9:16 am</w:t>
            </w:r>
          </w:p>
        </w:tc>
        <w:tc>
          <w:tcPr>
            <w:tcW w:w="1710" w:type="dxa"/>
          </w:tcPr>
          <w:p w14:paraId="0F1CA192" w14:textId="66696A53"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Pat Wood</w:t>
            </w:r>
          </w:p>
        </w:tc>
        <w:tc>
          <w:tcPr>
            <w:tcW w:w="1530" w:type="dxa"/>
          </w:tcPr>
          <w:p w14:paraId="586F1C01" w14:textId="7AC4DCDE"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Vicky Bailey and all Panelists </w:t>
            </w:r>
          </w:p>
        </w:tc>
        <w:tc>
          <w:tcPr>
            <w:tcW w:w="5125" w:type="dxa"/>
          </w:tcPr>
          <w:p w14:paraId="76190A5C" w14:textId="77777777" w:rsidR="00046F78" w:rsidRPr="00046F78" w:rsidRDefault="00046F78" w:rsidP="00046F78">
            <w:pPr>
              <w:rPr>
                <w:rFonts w:ascii="Times New Roman" w:hAnsi="Times New Roman" w:cs="Times New Roman"/>
                <w:sz w:val="20"/>
                <w:szCs w:val="20"/>
              </w:rPr>
            </w:pPr>
            <w:r w:rsidRPr="00046F78">
              <w:rPr>
                <w:rFonts w:ascii="Times New Roman" w:hAnsi="Times New Roman" w:cs="Times New Roman"/>
                <w:sz w:val="20"/>
                <w:szCs w:val="20"/>
              </w:rPr>
              <w:t>HEY girlfriend, great to see your name on the roster here.  Miss you!</w:t>
            </w:r>
          </w:p>
          <w:p w14:paraId="39923485" w14:textId="77777777" w:rsidR="00112A67" w:rsidRPr="00D73E67" w:rsidRDefault="00112A67">
            <w:pPr>
              <w:rPr>
                <w:rFonts w:ascii="Times New Roman" w:hAnsi="Times New Roman" w:cs="Times New Roman"/>
                <w:sz w:val="20"/>
                <w:szCs w:val="20"/>
              </w:rPr>
            </w:pPr>
          </w:p>
        </w:tc>
      </w:tr>
      <w:tr w:rsidR="00112A67" w14:paraId="347CE5A9" w14:textId="77777777" w:rsidTr="0043588E">
        <w:tc>
          <w:tcPr>
            <w:tcW w:w="985" w:type="dxa"/>
          </w:tcPr>
          <w:p w14:paraId="540CAA35" w14:textId="5E310710"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9:16 am</w:t>
            </w:r>
          </w:p>
        </w:tc>
        <w:tc>
          <w:tcPr>
            <w:tcW w:w="1710" w:type="dxa"/>
          </w:tcPr>
          <w:p w14:paraId="04EAA7EC" w14:textId="4FE2BE7C"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Emil Pena </w:t>
            </w:r>
          </w:p>
        </w:tc>
        <w:tc>
          <w:tcPr>
            <w:tcW w:w="1530" w:type="dxa"/>
          </w:tcPr>
          <w:p w14:paraId="3938B518" w14:textId="71AB8595"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F882193" w14:textId="5C30A40E" w:rsidR="00112A67" w:rsidRPr="00D73E67" w:rsidRDefault="00046F78">
            <w:pPr>
              <w:rPr>
                <w:rFonts w:ascii="Times New Roman" w:hAnsi="Times New Roman" w:cs="Times New Roman"/>
                <w:sz w:val="20"/>
                <w:szCs w:val="20"/>
              </w:rPr>
            </w:pPr>
            <w:r w:rsidRPr="00046F78">
              <w:rPr>
                <w:rFonts w:ascii="Times New Roman" w:hAnsi="Times New Roman" w:cs="Times New Roman"/>
                <w:sz w:val="20"/>
                <w:szCs w:val="20"/>
              </w:rPr>
              <w:t>how are we using previous work on reliability done by DOE in the recent past?  Emil</w:t>
            </w:r>
          </w:p>
        </w:tc>
      </w:tr>
      <w:tr w:rsidR="00112A67" w14:paraId="73DB1C23" w14:textId="77777777" w:rsidTr="0043588E">
        <w:tc>
          <w:tcPr>
            <w:tcW w:w="985" w:type="dxa"/>
          </w:tcPr>
          <w:p w14:paraId="36835565" w14:textId="2E91FCFF"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9:17 am</w:t>
            </w:r>
          </w:p>
        </w:tc>
        <w:tc>
          <w:tcPr>
            <w:tcW w:w="1710" w:type="dxa"/>
          </w:tcPr>
          <w:p w14:paraId="676FC4BA" w14:textId="5610E059"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Pat Wood</w:t>
            </w:r>
          </w:p>
        </w:tc>
        <w:tc>
          <w:tcPr>
            <w:tcW w:w="1530" w:type="dxa"/>
          </w:tcPr>
          <w:p w14:paraId="45DB06E3" w14:textId="15DED018" w:rsidR="00112A67" w:rsidRPr="00D73E67" w:rsidRDefault="00046F78">
            <w:pPr>
              <w:rPr>
                <w:rFonts w:ascii="Times New Roman" w:hAnsi="Times New Roman" w:cs="Times New Roman"/>
                <w:sz w:val="20"/>
                <w:szCs w:val="20"/>
              </w:rPr>
            </w:pPr>
            <w:r>
              <w:rPr>
                <w:rFonts w:ascii="Times New Roman" w:hAnsi="Times New Roman" w:cs="Times New Roman"/>
                <w:sz w:val="20"/>
                <w:szCs w:val="20"/>
              </w:rPr>
              <w:t xml:space="preserve">Vicky Bailey and all </w:t>
            </w:r>
            <w:r w:rsidR="005C61EB">
              <w:rPr>
                <w:rFonts w:ascii="Times New Roman" w:hAnsi="Times New Roman" w:cs="Times New Roman"/>
                <w:sz w:val="20"/>
                <w:szCs w:val="20"/>
              </w:rPr>
              <w:t>P</w:t>
            </w:r>
            <w:r>
              <w:rPr>
                <w:rFonts w:ascii="Times New Roman" w:hAnsi="Times New Roman" w:cs="Times New Roman"/>
                <w:sz w:val="20"/>
                <w:szCs w:val="20"/>
              </w:rPr>
              <w:t xml:space="preserve">anelists </w:t>
            </w:r>
          </w:p>
        </w:tc>
        <w:tc>
          <w:tcPr>
            <w:tcW w:w="5125" w:type="dxa"/>
          </w:tcPr>
          <w:p w14:paraId="7EA3FAD8" w14:textId="001A8EB3" w:rsidR="00112A67" w:rsidRPr="00D73E67" w:rsidRDefault="005C61EB">
            <w:pPr>
              <w:rPr>
                <w:rFonts w:ascii="Times New Roman" w:hAnsi="Times New Roman" w:cs="Times New Roman"/>
                <w:sz w:val="20"/>
                <w:szCs w:val="20"/>
              </w:rPr>
            </w:pPr>
            <w:r w:rsidRPr="005C61EB">
              <w:rPr>
                <w:rFonts w:ascii="Times New Roman" w:hAnsi="Times New Roman" w:cs="Times New Roman"/>
                <w:sz w:val="20"/>
                <w:szCs w:val="20"/>
              </w:rPr>
              <w:t>Emil, what DOE work are you referring to?</w:t>
            </w:r>
          </w:p>
        </w:tc>
      </w:tr>
      <w:tr w:rsidR="00112A67" w14:paraId="6467DF85" w14:textId="77777777" w:rsidTr="0043588E">
        <w:tc>
          <w:tcPr>
            <w:tcW w:w="985" w:type="dxa"/>
          </w:tcPr>
          <w:p w14:paraId="37D36BAB" w14:textId="1FD4ACCD"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9:18 am</w:t>
            </w:r>
          </w:p>
        </w:tc>
        <w:tc>
          <w:tcPr>
            <w:tcW w:w="1710" w:type="dxa"/>
          </w:tcPr>
          <w:p w14:paraId="44D649D3" w14:textId="23124D18"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1530" w:type="dxa"/>
          </w:tcPr>
          <w:p w14:paraId="6BDB0129" w14:textId="7161075D"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Emil Pena and all Panelists </w:t>
            </w:r>
          </w:p>
        </w:tc>
        <w:tc>
          <w:tcPr>
            <w:tcW w:w="5125" w:type="dxa"/>
          </w:tcPr>
          <w:p w14:paraId="4BC8761C" w14:textId="2ED2CA8C" w:rsidR="00112A67" w:rsidRPr="00D73E67" w:rsidRDefault="005C61EB">
            <w:pPr>
              <w:rPr>
                <w:rFonts w:ascii="Times New Roman" w:hAnsi="Times New Roman" w:cs="Times New Roman"/>
                <w:sz w:val="20"/>
                <w:szCs w:val="20"/>
              </w:rPr>
            </w:pPr>
            <w:r w:rsidRPr="005C61EB">
              <w:rPr>
                <w:rFonts w:ascii="Times New Roman" w:hAnsi="Times New Roman" w:cs="Times New Roman"/>
                <w:sz w:val="20"/>
                <w:szCs w:val="20"/>
              </w:rPr>
              <w:t>Emil what DOE work are you referring to?  Can you provide a link?</w:t>
            </w:r>
          </w:p>
        </w:tc>
      </w:tr>
      <w:tr w:rsidR="00112A67" w14:paraId="48CDA0C5" w14:textId="77777777" w:rsidTr="0043588E">
        <w:tc>
          <w:tcPr>
            <w:tcW w:w="985" w:type="dxa"/>
          </w:tcPr>
          <w:p w14:paraId="7FF6D8DD" w14:textId="08F42C9F"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9:19 am</w:t>
            </w:r>
          </w:p>
        </w:tc>
        <w:tc>
          <w:tcPr>
            <w:tcW w:w="1710" w:type="dxa"/>
          </w:tcPr>
          <w:p w14:paraId="3BEA9789" w14:textId="26465DC5"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31C44959" w14:textId="041DEF30"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23EA85C" w14:textId="04159876"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Emil, please make sure that you note the DOE studies you’d like this meeting to take note of? You might add some link(s) in the chat. </w:t>
            </w:r>
          </w:p>
        </w:tc>
      </w:tr>
      <w:tr w:rsidR="00112A67" w14:paraId="20261F35" w14:textId="77777777" w:rsidTr="0043588E">
        <w:tc>
          <w:tcPr>
            <w:tcW w:w="985" w:type="dxa"/>
          </w:tcPr>
          <w:p w14:paraId="139D8D1F" w14:textId="613235B7"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9:19 am</w:t>
            </w:r>
          </w:p>
        </w:tc>
        <w:tc>
          <w:tcPr>
            <w:tcW w:w="1710" w:type="dxa"/>
          </w:tcPr>
          <w:p w14:paraId="1E3B92CA" w14:textId="06A6821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6E7B0F85" w14:textId="61673065"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20F4DBE" w14:textId="7F147806" w:rsidR="00112A67" w:rsidRPr="00D73E67" w:rsidRDefault="005C61EB">
            <w:pPr>
              <w:rPr>
                <w:rFonts w:ascii="Times New Roman" w:hAnsi="Times New Roman" w:cs="Times New Roman"/>
                <w:sz w:val="20"/>
                <w:szCs w:val="20"/>
              </w:rPr>
            </w:pPr>
            <w:r w:rsidRPr="005C61EB">
              <w:rPr>
                <w:rFonts w:ascii="Times New Roman" w:hAnsi="Times New Roman" w:cs="Times New Roman"/>
                <w:sz w:val="20"/>
                <w:szCs w:val="20"/>
              </w:rPr>
              <w:t>By the way, I borrowed that comment from Chairman Woods....</w:t>
            </w:r>
          </w:p>
        </w:tc>
      </w:tr>
      <w:tr w:rsidR="00112A67" w14:paraId="542CE69D" w14:textId="77777777" w:rsidTr="0043588E">
        <w:tc>
          <w:tcPr>
            <w:tcW w:w="985" w:type="dxa"/>
          </w:tcPr>
          <w:p w14:paraId="7187FC09" w14:textId="23751C0F"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9:20 am</w:t>
            </w:r>
          </w:p>
        </w:tc>
        <w:tc>
          <w:tcPr>
            <w:tcW w:w="1710" w:type="dxa"/>
          </w:tcPr>
          <w:p w14:paraId="08DCD691" w14:textId="3BB38F99"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Grace Soderberg </w:t>
            </w:r>
          </w:p>
        </w:tc>
        <w:tc>
          <w:tcPr>
            <w:tcW w:w="1530" w:type="dxa"/>
          </w:tcPr>
          <w:p w14:paraId="1B201E5E" w14:textId="65A95C5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3A39BDA3" w14:textId="0FD0686A"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Will this recording be shared?</w:t>
            </w:r>
          </w:p>
        </w:tc>
      </w:tr>
      <w:tr w:rsidR="00112A67" w14:paraId="606F8BD4" w14:textId="77777777" w:rsidTr="0043588E">
        <w:tc>
          <w:tcPr>
            <w:tcW w:w="985" w:type="dxa"/>
          </w:tcPr>
          <w:p w14:paraId="5997EB0D" w14:textId="4B2269EC"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9:20 am</w:t>
            </w:r>
          </w:p>
        </w:tc>
        <w:tc>
          <w:tcPr>
            <w:tcW w:w="1710" w:type="dxa"/>
          </w:tcPr>
          <w:p w14:paraId="34213FA5" w14:textId="4EC55B1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7A936252" w14:textId="71948181"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032FEBA3" w14:textId="5EEAD94A" w:rsidR="00112A67" w:rsidRPr="00D73E67" w:rsidRDefault="005C61EB">
            <w:pPr>
              <w:rPr>
                <w:rFonts w:ascii="Times New Roman" w:hAnsi="Times New Roman" w:cs="Times New Roman"/>
                <w:sz w:val="20"/>
                <w:szCs w:val="20"/>
              </w:rPr>
            </w:pPr>
            <w:r w:rsidRPr="005C61EB">
              <w:rPr>
                <w:rFonts w:ascii="Times New Roman" w:hAnsi="Times New Roman" w:cs="Times New Roman"/>
                <w:sz w:val="20"/>
                <w:szCs w:val="20"/>
              </w:rPr>
              <w:t>Pat and everyone - I think that we need to send comments out to "everyone" on the chat list....</w:t>
            </w:r>
          </w:p>
        </w:tc>
      </w:tr>
      <w:tr w:rsidR="00112A67" w14:paraId="579F8A82" w14:textId="77777777" w:rsidTr="0043588E">
        <w:tc>
          <w:tcPr>
            <w:tcW w:w="985" w:type="dxa"/>
          </w:tcPr>
          <w:p w14:paraId="06E3ACF7" w14:textId="3E032171"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9:21 am</w:t>
            </w:r>
          </w:p>
        </w:tc>
        <w:tc>
          <w:tcPr>
            <w:tcW w:w="1710" w:type="dxa"/>
          </w:tcPr>
          <w:p w14:paraId="676F2FD5" w14:textId="56B3B684"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1530" w:type="dxa"/>
          </w:tcPr>
          <w:p w14:paraId="2F8AEFBF" w14:textId="7930AA27"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Patricia </w:t>
            </w:r>
            <w:proofErr w:type="spellStart"/>
            <w:r>
              <w:rPr>
                <w:rFonts w:ascii="Times New Roman" w:hAnsi="Times New Roman" w:cs="Times New Roman"/>
                <w:sz w:val="20"/>
                <w:szCs w:val="20"/>
              </w:rPr>
              <w:t>Jagtiani</w:t>
            </w:r>
            <w:proofErr w:type="spellEnd"/>
            <w:r>
              <w:rPr>
                <w:rFonts w:ascii="Times New Roman" w:hAnsi="Times New Roman" w:cs="Times New Roman"/>
                <w:sz w:val="20"/>
                <w:szCs w:val="20"/>
              </w:rPr>
              <w:t xml:space="preserve"> and all Panelists </w:t>
            </w:r>
          </w:p>
        </w:tc>
        <w:tc>
          <w:tcPr>
            <w:tcW w:w="5125" w:type="dxa"/>
          </w:tcPr>
          <w:p w14:paraId="001C4569" w14:textId="56B8A36B" w:rsidR="00112A67" w:rsidRPr="00D73E67" w:rsidRDefault="005C61EB">
            <w:pPr>
              <w:rPr>
                <w:rFonts w:ascii="Times New Roman" w:hAnsi="Times New Roman" w:cs="Times New Roman"/>
                <w:sz w:val="20"/>
                <w:szCs w:val="20"/>
              </w:rPr>
            </w:pPr>
            <w:r w:rsidRPr="005C61EB">
              <w:rPr>
                <w:rFonts w:ascii="Times New Roman" w:hAnsi="Times New Roman" w:cs="Times New Roman"/>
                <w:sz w:val="20"/>
                <w:szCs w:val="20"/>
              </w:rPr>
              <w:t>Pat J, can you turn a camera on?</w:t>
            </w:r>
          </w:p>
        </w:tc>
      </w:tr>
      <w:tr w:rsidR="00112A67" w14:paraId="378372C9" w14:textId="77777777" w:rsidTr="0043588E">
        <w:tc>
          <w:tcPr>
            <w:tcW w:w="985" w:type="dxa"/>
          </w:tcPr>
          <w:p w14:paraId="1E91945E" w14:textId="2E54CA4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9:22 am </w:t>
            </w:r>
          </w:p>
        </w:tc>
        <w:tc>
          <w:tcPr>
            <w:tcW w:w="1710" w:type="dxa"/>
          </w:tcPr>
          <w:p w14:paraId="51F594AB" w14:textId="1CD0CD2D"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Sandra Montes de Oca</w:t>
            </w:r>
          </w:p>
        </w:tc>
        <w:tc>
          <w:tcPr>
            <w:tcW w:w="1530" w:type="dxa"/>
          </w:tcPr>
          <w:p w14:paraId="555538A4" w14:textId="78FF6C40"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416AC139" w14:textId="5EAEA3F4"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She is not able to as she is an attendee </w:t>
            </w:r>
          </w:p>
        </w:tc>
      </w:tr>
      <w:tr w:rsidR="00112A67" w14:paraId="37B43732" w14:textId="77777777" w:rsidTr="0043588E">
        <w:tc>
          <w:tcPr>
            <w:tcW w:w="985" w:type="dxa"/>
          </w:tcPr>
          <w:p w14:paraId="48D76302" w14:textId="6659C264"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9:22 am </w:t>
            </w:r>
          </w:p>
        </w:tc>
        <w:tc>
          <w:tcPr>
            <w:tcW w:w="1710" w:type="dxa"/>
          </w:tcPr>
          <w:p w14:paraId="09FE2357" w14:textId="7C7921B4"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759E6B63" w14:textId="5F8C8B4F"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98AAA4D" w14:textId="6AB17BCD"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Who is Pat, the current speaker, affiliated with?</w:t>
            </w:r>
          </w:p>
        </w:tc>
      </w:tr>
      <w:tr w:rsidR="00112A67" w14:paraId="5AF458DC" w14:textId="77777777" w:rsidTr="0043588E">
        <w:tc>
          <w:tcPr>
            <w:tcW w:w="985" w:type="dxa"/>
          </w:tcPr>
          <w:p w14:paraId="17B6503C" w14:textId="4940976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9:22 am </w:t>
            </w:r>
          </w:p>
        </w:tc>
        <w:tc>
          <w:tcPr>
            <w:tcW w:w="1710" w:type="dxa"/>
          </w:tcPr>
          <w:p w14:paraId="4830C3D2" w14:textId="5AE6A3F7"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1530" w:type="dxa"/>
          </w:tcPr>
          <w:p w14:paraId="11D527B5" w14:textId="46DBF26A"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03D2B4FA" w14:textId="77777777" w:rsidR="00112A67" w:rsidRDefault="005C61EB">
            <w:pPr>
              <w:rPr>
                <w:rFonts w:ascii="Times New Roman" w:hAnsi="Times New Roman" w:cs="Times New Roman"/>
                <w:sz w:val="20"/>
                <w:szCs w:val="20"/>
              </w:rPr>
            </w:pPr>
            <w:r w:rsidRPr="005C61EB">
              <w:rPr>
                <w:rFonts w:ascii="Times New Roman" w:hAnsi="Times New Roman" w:cs="Times New Roman"/>
                <w:sz w:val="20"/>
                <w:szCs w:val="20"/>
              </w:rPr>
              <w:t>NGSA</w:t>
            </w:r>
          </w:p>
          <w:p w14:paraId="39610B1E" w14:textId="5296F21A" w:rsidR="004C5D7D" w:rsidRPr="004C5D7D" w:rsidRDefault="004C5D7D" w:rsidP="004C5D7D">
            <w:pPr>
              <w:jc w:val="right"/>
              <w:rPr>
                <w:rFonts w:ascii="Times New Roman" w:hAnsi="Times New Roman" w:cs="Times New Roman"/>
                <w:sz w:val="20"/>
                <w:szCs w:val="20"/>
              </w:rPr>
            </w:pPr>
          </w:p>
        </w:tc>
      </w:tr>
      <w:tr w:rsidR="00112A67" w14:paraId="5F73E693" w14:textId="77777777" w:rsidTr="0043588E">
        <w:tc>
          <w:tcPr>
            <w:tcW w:w="985" w:type="dxa"/>
          </w:tcPr>
          <w:p w14:paraId="6B01DD64" w14:textId="4B9B890A" w:rsidR="00112A67" w:rsidRPr="00D73E67" w:rsidRDefault="005C61EB">
            <w:pPr>
              <w:rPr>
                <w:rFonts w:ascii="Times New Roman" w:hAnsi="Times New Roman" w:cs="Times New Roman"/>
                <w:sz w:val="20"/>
                <w:szCs w:val="20"/>
              </w:rPr>
            </w:pPr>
            <w:r>
              <w:rPr>
                <w:rFonts w:ascii="Times New Roman" w:hAnsi="Times New Roman" w:cs="Times New Roman"/>
                <w:sz w:val="20"/>
                <w:szCs w:val="20"/>
              </w:rPr>
              <w:lastRenderedPageBreak/>
              <w:t>9:23 am</w:t>
            </w:r>
          </w:p>
        </w:tc>
        <w:tc>
          <w:tcPr>
            <w:tcW w:w="1710" w:type="dxa"/>
          </w:tcPr>
          <w:p w14:paraId="41972DA1" w14:textId="7FB0BAA3"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1530" w:type="dxa"/>
          </w:tcPr>
          <w:p w14:paraId="5FBE4D55" w14:textId="5524AE7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22A99989" w14:textId="176ECAB5" w:rsidR="00112A67" w:rsidRPr="00D73E67" w:rsidRDefault="005C61EB" w:rsidP="00ED4C76">
            <w:pPr>
              <w:tabs>
                <w:tab w:val="right" w:pos="4909"/>
              </w:tabs>
              <w:rPr>
                <w:rFonts w:ascii="Times New Roman" w:hAnsi="Times New Roman" w:cs="Times New Roman"/>
                <w:sz w:val="20"/>
                <w:szCs w:val="20"/>
              </w:rPr>
            </w:pPr>
            <w:r w:rsidRPr="005C61EB">
              <w:rPr>
                <w:rFonts w:ascii="Times New Roman" w:hAnsi="Times New Roman" w:cs="Times New Roman"/>
                <w:sz w:val="20"/>
                <w:szCs w:val="20"/>
              </w:rPr>
              <w:t>Natural Gas Supply Association</w:t>
            </w:r>
            <w:r w:rsidR="00ED4C76">
              <w:rPr>
                <w:rFonts w:ascii="Times New Roman" w:hAnsi="Times New Roman" w:cs="Times New Roman"/>
                <w:sz w:val="20"/>
                <w:szCs w:val="20"/>
              </w:rPr>
              <w:tab/>
            </w:r>
          </w:p>
        </w:tc>
      </w:tr>
      <w:tr w:rsidR="00112A67" w14:paraId="07A44F58" w14:textId="77777777" w:rsidTr="0043588E">
        <w:tc>
          <w:tcPr>
            <w:tcW w:w="985" w:type="dxa"/>
          </w:tcPr>
          <w:p w14:paraId="7C616C04" w14:textId="7712A379"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9:23 am</w:t>
            </w:r>
          </w:p>
        </w:tc>
        <w:tc>
          <w:tcPr>
            <w:tcW w:w="1710" w:type="dxa"/>
          </w:tcPr>
          <w:p w14:paraId="4079D4C2" w14:textId="07BCA600"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1CE3E155" w14:textId="1964BDB8"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6D483EF6" w14:textId="0F67CE32"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Thanks, Nancy </w:t>
            </w:r>
          </w:p>
        </w:tc>
      </w:tr>
      <w:tr w:rsidR="00112A67" w14:paraId="13ADA1CD" w14:textId="77777777" w:rsidTr="0043588E">
        <w:tc>
          <w:tcPr>
            <w:tcW w:w="985" w:type="dxa"/>
          </w:tcPr>
          <w:p w14:paraId="45848CB4" w14:textId="66D36316"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9:23 am </w:t>
            </w:r>
          </w:p>
        </w:tc>
        <w:tc>
          <w:tcPr>
            <w:tcW w:w="1710" w:type="dxa"/>
          </w:tcPr>
          <w:p w14:paraId="0916B5E7" w14:textId="159D3F45"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Matthew Alvarado </w:t>
            </w:r>
          </w:p>
        </w:tc>
        <w:tc>
          <w:tcPr>
            <w:tcW w:w="1530" w:type="dxa"/>
          </w:tcPr>
          <w:p w14:paraId="474D1098" w14:textId="5940469C"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2828177" w14:textId="59F73219" w:rsidR="00112A67" w:rsidRPr="00D73E67" w:rsidRDefault="005C61EB">
            <w:pPr>
              <w:rPr>
                <w:rFonts w:ascii="Times New Roman" w:hAnsi="Times New Roman" w:cs="Times New Roman"/>
                <w:sz w:val="20"/>
                <w:szCs w:val="20"/>
              </w:rPr>
            </w:pPr>
            <w:r>
              <w:rPr>
                <w:rFonts w:ascii="Times New Roman" w:hAnsi="Times New Roman" w:cs="Times New Roman"/>
                <w:sz w:val="20"/>
                <w:szCs w:val="20"/>
              </w:rPr>
              <w:t>Is there a link to the page with the submitted comments?</w:t>
            </w:r>
          </w:p>
        </w:tc>
      </w:tr>
      <w:tr w:rsidR="00015DDD" w:rsidRPr="00D73E67" w14:paraId="6DF4AFD3" w14:textId="77777777" w:rsidTr="0043588E">
        <w:tc>
          <w:tcPr>
            <w:tcW w:w="985" w:type="dxa"/>
          </w:tcPr>
          <w:p w14:paraId="75BFCFEC" w14:textId="7C20FCE4"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9:24 am</w:t>
            </w:r>
          </w:p>
        </w:tc>
        <w:tc>
          <w:tcPr>
            <w:tcW w:w="1710" w:type="dxa"/>
          </w:tcPr>
          <w:p w14:paraId="5A987F07" w14:textId="77A8F260"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1530" w:type="dxa"/>
          </w:tcPr>
          <w:p w14:paraId="274E17C5" w14:textId="13132157"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9F2AD71" w14:textId="50238BF5"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https://naesb.org/pdf4/geh092322w2.docx</w:t>
            </w:r>
          </w:p>
        </w:tc>
      </w:tr>
      <w:tr w:rsidR="00015DDD" w:rsidRPr="00D73E67" w14:paraId="60EB0940" w14:textId="77777777" w:rsidTr="0043588E">
        <w:tc>
          <w:tcPr>
            <w:tcW w:w="985" w:type="dxa"/>
          </w:tcPr>
          <w:p w14:paraId="5F0A2185" w14:textId="7DC3CDC9"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9:25 am</w:t>
            </w:r>
          </w:p>
        </w:tc>
        <w:tc>
          <w:tcPr>
            <w:tcW w:w="1710" w:type="dxa"/>
          </w:tcPr>
          <w:p w14:paraId="22B4CC80" w14:textId="737E87BA"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0D161488" w14:textId="70C7E283"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231E6A91" w14:textId="2112D1EE"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Thanks, Joshua - very helpful. Much appreciated.</w:t>
            </w:r>
          </w:p>
        </w:tc>
      </w:tr>
      <w:tr w:rsidR="00015DDD" w:rsidRPr="00D73E67" w14:paraId="7E8C7AC4" w14:textId="77777777" w:rsidTr="0043588E">
        <w:tc>
          <w:tcPr>
            <w:tcW w:w="985" w:type="dxa"/>
          </w:tcPr>
          <w:p w14:paraId="33CECE84" w14:textId="4A2BA143"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9:28 am </w:t>
            </w:r>
          </w:p>
        </w:tc>
        <w:tc>
          <w:tcPr>
            <w:tcW w:w="1710" w:type="dxa"/>
          </w:tcPr>
          <w:p w14:paraId="1FD577DF" w14:textId="20D78D2D"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Matthew Alvarado </w:t>
            </w:r>
          </w:p>
        </w:tc>
        <w:tc>
          <w:tcPr>
            <w:tcW w:w="1530" w:type="dxa"/>
          </w:tcPr>
          <w:p w14:paraId="5B64584A" w14:textId="5E0468CD"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39BE427" w14:textId="498EE0C4"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Thanks!</w:t>
            </w:r>
          </w:p>
        </w:tc>
      </w:tr>
      <w:tr w:rsidR="00015DDD" w:rsidRPr="00D73E67" w14:paraId="5194B2C8" w14:textId="77777777" w:rsidTr="0043588E">
        <w:tc>
          <w:tcPr>
            <w:tcW w:w="985" w:type="dxa"/>
          </w:tcPr>
          <w:p w14:paraId="6E4E9FCB" w14:textId="7319E2BF"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9:31 am</w:t>
            </w:r>
          </w:p>
        </w:tc>
        <w:tc>
          <w:tcPr>
            <w:tcW w:w="1710" w:type="dxa"/>
          </w:tcPr>
          <w:p w14:paraId="595532D8" w14:textId="058E299B"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1530" w:type="dxa"/>
          </w:tcPr>
          <w:p w14:paraId="348C6B4D" w14:textId="4C288ECB"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9FD32DB" w14:textId="47A0DB95"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I understand that there was an issue with accessing the GEH Forum Webpage this morning, and I wanted to let you know that it has been fixed.  https://www.naesb.org//naesb_geh_forum.asp</w:t>
            </w:r>
          </w:p>
        </w:tc>
      </w:tr>
      <w:tr w:rsidR="00015DDD" w:rsidRPr="00D73E67" w14:paraId="79A96D79" w14:textId="77777777" w:rsidTr="0043588E">
        <w:tc>
          <w:tcPr>
            <w:tcW w:w="985" w:type="dxa"/>
          </w:tcPr>
          <w:p w14:paraId="509B7779" w14:textId="32768DF1"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9:31 am</w:t>
            </w:r>
          </w:p>
        </w:tc>
        <w:tc>
          <w:tcPr>
            <w:tcW w:w="1710" w:type="dxa"/>
          </w:tcPr>
          <w:p w14:paraId="77434E78" w14:textId="01F01A65"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1530" w:type="dxa"/>
          </w:tcPr>
          <w:p w14:paraId="6C2658E9" w14:textId="797546D9"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162DE4A6" w14:textId="66B64FEF"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is there a daily market on sat/sun/holiday?</w:t>
            </w:r>
          </w:p>
        </w:tc>
      </w:tr>
      <w:tr w:rsidR="00015DDD" w:rsidRPr="00D73E67" w14:paraId="2C92DBE3" w14:textId="77777777" w:rsidTr="0043588E">
        <w:tc>
          <w:tcPr>
            <w:tcW w:w="985" w:type="dxa"/>
          </w:tcPr>
          <w:p w14:paraId="73D9AB7F" w14:textId="2C96ED0B"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9:32 am </w:t>
            </w:r>
          </w:p>
        </w:tc>
        <w:tc>
          <w:tcPr>
            <w:tcW w:w="1710" w:type="dxa"/>
          </w:tcPr>
          <w:p w14:paraId="009520C0" w14:textId="39EDC494"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1530" w:type="dxa"/>
          </w:tcPr>
          <w:p w14:paraId="741611BB" w14:textId="033B6371"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0DB324AE" w14:textId="4A911916"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 xml:space="preserve">Yes, but as mentioned in the call, it is not liquid, especially if significant volumes need to be </w:t>
            </w:r>
            <w:proofErr w:type="gramStart"/>
            <w:r w:rsidRPr="005C61EB">
              <w:rPr>
                <w:rFonts w:ascii="Times New Roman" w:hAnsi="Times New Roman" w:cs="Times New Roman"/>
                <w:sz w:val="20"/>
                <w:szCs w:val="20"/>
              </w:rPr>
              <w:t>purchased..</w:t>
            </w:r>
            <w:proofErr w:type="gramEnd"/>
          </w:p>
        </w:tc>
      </w:tr>
      <w:tr w:rsidR="00015DDD" w:rsidRPr="00D73E67" w14:paraId="53EDD872" w14:textId="77777777" w:rsidTr="0043588E">
        <w:tc>
          <w:tcPr>
            <w:tcW w:w="985" w:type="dxa"/>
          </w:tcPr>
          <w:p w14:paraId="190A618B" w14:textId="3C55D030"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9:32 am </w:t>
            </w:r>
          </w:p>
        </w:tc>
        <w:tc>
          <w:tcPr>
            <w:tcW w:w="1710" w:type="dxa"/>
          </w:tcPr>
          <w:p w14:paraId="3E4CCF50" w14:textId="5D88A380"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Andrea Chambers</w:t>
            </w:r>
          </w:p>
        </w:tc>
        <w:tc>
          <w:tcPr>
            <w:tcW w:w="1530" w:type="dxa"/>
          </w:tcPr>
          <w:p w14:paraId="23BA0449" w14:textId="2FF6D63F"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32431E4A" w14:textId="7B87F6BC"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 xml:space="preserve">This is Andrea Chambers, I filed comments for the AF&amp;PA and PGC groups.  I have a conflict at 11:30 am.  Is it possible to speak before that </w:t>
            </w:r>
            <w:proofErr w:type="gramStart"/>
            <w:r w:rsidRPr="005C61EB">
              <w:rPr>
                <w:rFonts w:ascii="Times New Roman" w:hAnsi="Times New Roman" w:cs="Times New Roman"/>
                <w:sz w:val="20"/>
                <w:szCs w:val="20"/>
              </w:rPr>
              <w:t>time.</w:t>
            </w:r>
            <w:proofErr w:type="gramEnd"/>
          </w:p>
        </w:tc>
      </w:tr>
      <w:tr w:rsidR="00015DDD" w:rsidRPr="00D73E67" w14:paraId="26299D20" w14:textId="77777777" w:rsidTr="0043588E">
        <w:tc>
          <w:tcPr>
            <w:tcW w:w="985" w:type="dxa"/>
          </w:tcPr>
          <w:p w14:paraId="669565E7" w14:textId="5DD07F18"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9:34</w:t>
            </w:r>
            <w:r w:rsidR="001D0478">
              <w:rPr>
                <w:rFonts w:ascii="Times New Roman" w:hAnsi="Times New Roman" w:cs="Times New Roman"/>
                <w:sz w:val="20"/>
                <w:szCs w:val="20"/>
              </w:rPr>
              <w:t xml:space="preserve"> am</w:t>
            </w:r>
          </w:p>
        </w:tc>
        <w:tc>
          <w:tcPr>
            <w:tcW w:w="1710" w:type="dxa"/>
          </w:tcPr>
          <w:p w14:paraId="0C733C9E" w14:textId="7264DDA5"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3BE929E1" w14:textId="09692378" w:rsidR="00112A67" w:rsidRPr="00D73E67" w:rsidRDefault="005C61EB"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AF86437" w14:textId="70253569" w:rsidR="00112A67" w:rsidRPr="00D73E67" w:rsidRDefault="005C61EB" w:rsidP="00015DDD">
            <w:pPr>
              <w:rPr>
                <w:rFonts w:ascii="Times New Roman" w:hAnsi="Times New Roman" w:cs="Times New Roman"/>
                <w:sz w:val="20"/>
                <w:szCs w:val="20"/>
              </w:rPr>
            </w:pPr>
            <w:r w:rsidRPr="005C61EB">
              <w:rPr>
                <w:rFonts w:ascii="Times New Roman" w:hAnsi="Times New Roman" w:cs="Times New Roman"/>
                <w:sz w:val="20"/>
                <w:szCs w:val="20"/>
              </w:rPr>
              <w:t>Looking like a 24x7 marketplace is needed to address the weekend "seams issue"</w:t>
            </w:r>
          </w:p>
        </w:tc>
      </w:tr>
      <w:tr w:rsidR="00015DDD" w:rsidRPr="00D73E67" w14:paraId="5517CE3A" w14:textId="77777777" w:rsidTr="0043588E">
        <w:tc>
          <w:tcPr>
            <w:tcW w:w="985" w:type="dxa"/>
          </w:tcPr>
          <w:p w14:paraId="257D93F1" w14:textId="6F105193"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9:34 am</w:t>
            </w:r>
          </w:p>
        </w:tc>
        <w:tc>
          <w:tcPr>
            <w:tcW w:w="1710" w:type="dxa"/>
          </w:tcPr>
          <w:p w14:paraId="5DA14AAF" w14:textId="14D00E7A"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1530" w:type="dxa"/>
          </w:tcPr>
          <w:p w14:paraId="0FBAF604" w14:textId="650BBE1E"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Andrea Chambers and all Panelists </w:t>
            </w:r>
          </w:p>
        </w:tc>
        <w:tc>
          <w:tcPr>
            <w:tcW w:w="5125" w:type="dxa"/>
          </w:tcPr>
          <w:p w14:paraId="2AF03BCA" w14:textId="77777777" w:rsidR="001D0478" w:rsidRPr="001D0478" w:rsidRDefault="001D0478" w:rsidP="001D0478">
            <w:pPr>
              <w:rPr>
                <w:rFonts w:ascii="Times New Roman" w:hAnsi="Times New Roman" w:cs="Times New Roman"/>
                <w:sz w:val="20"/>
                <w:szCs w:val="20"/>
              </w:rPr>
            </w:pPr>
            <w:r w:rsidRPr="001D0478">
              <w:rPr>
                <w:rFonts w:ascii="Times New Roman" w:hAnsi="Times New Roman" w:cs="Times New Roman"/>
                <w:sz w:val="20"/>
                <w:szCs w:val="20"/>
              </w:rPr>
              <w:t>Andrea - We can go to you after Pat</w:t>
            </w:r>
          </w:p>
          <w:p w14:paraId="127CB426" w14:textId="77777777" w:rsidR="00112A67" w:rsidRPr="00D73E67" w:rsidRDefault="00112A67" w:rsidP="00015DDD">
            <w:pPr>
              <w:rPr>
                <w:rFonts w:ascii="Times New Roman" w:hAnsi="Times New Roman" w:cs="Times New Roman"/>
                <w:sz w:val="20"/>
                <w:szCs w:val="20"/>
              </w:rPr>
            </w:pPr>
          </w:p>
        </w:tc>
      </w:tr>
      <w:tr w:rsidR="00015DDD" w:rsidRPr="00D73E67" w14:paraId="5D7F6C7C" w14:textId="77777777" w:rsidTr="0043588E">
        <w:tc>
          <w:tcPr>
            <w:tcW w:w="985" w:type="dxa"/>
          </w:tcPr>
          <w:p w14:paraId="0D4F584C" w14:textId="5B7A5C14"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9:34 am </w:t>
            </w:r>
          </w:p>
        </w:tc>
        <w:tc>
          <w:tcPr>
            <w:tcW w:w="1710" w:type="dxa"/>
          </w:tcPr>
          <w:p w14:paraId="37FB0B31" w14:textId="78C22F2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Emil Pena </w:t>
            </w:r>
          </w:p>
        </w:tc>
        <w:tc>
          <w:tcPr>
            <w:tcW w:w="1530" w:type="dxa"/>
          </w:tcPr>
          <w:p w14:paraId="34E91764" w14:textId="2505D88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6D3320D5" w14:textId="3C258664" w:rsidR="00112A67" w:rsidRPr="00D73E67" w:rsidRDefault="001D0478" w:rsidP="00015DDD">
            <w:pPr>
              <w:rPr>
                <w:rFonts w:ascii="Times New Roman" w:hAnsi="Times New Roman" w:cs="Times New Roman"/>
                <w:sz w:val="20"/>
                <w:szCs w:val="20"/>
              </w:rPr>
            </w:pPr>
            <w:r w:rsidRPr="001D0478">
              <w:rPr>
                <w:rFonts w:ascii="Times New Roman" w:hAnsi="Times New Roman" w:cs="Times New Roman"/>
                <w:sz w:val="20"/>
                <w:szCs w:val="20"/>
              </w:rPr>
              <w:t>august 2017 DOE Staff Report on Reliability.  Our comments on Harmonization were used.  Emil</w:t>
            </w:r>
          </w:p>
        </w:tc>
      </w:tr>
      <w:tr w:rsidR="00015DDD" w:rsidRPr="00D73E67" w14:paraId="49FDF7B4" w14:textId="77777777" w:rsidTr="0043588E">
        <w:tc>
          <w:tcPr>
            <w:tcW w:w="985" w:type="dxa"/>
          </w:tcPr>
          <w:p w14:paraId="7C71BA78" w14:textId="788823E0"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9:35 am </w:t>
            </w:r>
          </w:p>
        </w:tc>
        <w:tc>
          <w:tcPr>
            <w:tcW w:w="1710" w:type="dxa"/>
          </w:tcPr>
          <w:p w14:paraId="320B7D3D" w14:textId="08B97A0B"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1530" w:type="dxa"/>
          </w:tcPr>
          <w:p w14:paraId="7DD05982" w14:textId="01DA19B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D06D3F3" w14:textId="57780671" w:rsidR="00112A67" w:rsidRPr="00D73E67" w:rsidRDefault="001D0478" w:rsidP="00015DDD">
            <w:pPr>
              <w:rPr>
                <w:rFonts w:ascii="Times New Roman" w:hAnsi="Times New Roman" w:cs="Times New Roman"/>
                <w:sz w:val="20"/>
                <w:szCs w:val="20"/>
              </w:rPr>
            </w:pPr>
            <w:r w:rsidRPr="001D0478">
              <w:rPr>
                <w:rFonts w:ascii="Times New Roman" w:hAnsi="Times New Roman" w:cs="Times New Roman"/>
                <w:sz w:val="20"/>
                <w:szCs w:val="20"/>
              </w:rPr>
              <w:t>Thank you, Jonathan! I had not been able to access GEH page since this effort started weeks ago. Working now</w:t>
            </w:r>
          </w:p>
        </w:tc>
      </w:tr>
      <w:tr w:rsidR="00015DDD" w:rsidRPr="00D73E67" w14:paraId="4598900F" w14:textId="77777777" w:rsidTr="0043588E">
        <w:tc>
          <w:tcPr>
            <w:tcW w:w="985" w:type="dxa"/>
          </w:tcPr>
          <w:p w14:paraId="2F1499D8" w14:textId="1728CC7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9:36 am</w:t>
            </w:r>
          </w:p>
        </w:tc>
        <w:tc>
          <w:tcPr>
            <w:tcW w:w="1710" w:type="dxa"/>
          </w:tcPr>
          <w:p w14:paraId="445ECB0F" w14:textId="29DF3FBA"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1530" w:type="dxa"/>
          </w:tcPr>
          <w:p w14:paraId="03A0E541" w14:textId="26A465A9"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E87AA2E" w14:textId="11A178D3" w:rsidR="00112A67" w:rsidRPr="00D73E67" w:rsidRDefault="001D0478" w:rsidP="00015DDD">
            <w:pPr>
              <w:rPr>
                <w:rFonts w:ascii="Times New Roman" w:hAnsi="Times New Roman" w:cs="Times New Roman"/>
                <w:sz w:val="20"/>
                <w:szCs w:val="20"/>
              </w:rPr>
            </w:pPr>
            <w:r w:rsidRPr="001D0478">
              <w:rPr>
                <w:rFonts w:ascii="Times New Roman" w:hAnsi="Times New Roman" w:cs="Times New Roman"/>
                <w:sz w:val="20"/>
                <w:szCs w:val="20"/>
              </w:rPr>
              <w:t>It sounds like Pat is describing interstate pipes. What about intrastate pipes in which generators incur penalties for needing more or less gas than contracted and no transparency of pipeline capacities, flows, and pricing for transportation and storage to compare the price quoted to other shippers? Very different situation and Texas has about 3X the intrastate pipes as interstate.</w:t>
            </w:r>
          </w:p>
        </w:tc>
      </w:tr>
      <w:tr w:rsidR="00015DDD" w:rsidRPr="00D73E67" w14:paraId="01789D2D" w14:textId="77777777" w:rsidTr="0043588E">
        <w:tc>
          <w:tcPr>
            <w:tcW w:w="985" w:type="dxa"/>
          </w:tcPr>
          <w:p w14:paraId="08DB7821" w14:textId="5B70B0D3"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9:39 am</w:t>
            </w:r>
          </w:p>
        </w:tc>
        <w:tc>
          <w:tcPr>
            <w:tcW w:w="1710" w:type="dxa"/>
          </w:tcPr>
          <w:p w14:paraId="669C33F2" w14:textId="2C8191D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1530" w:type="dxa"/>
          </w:tcPr>
          <w:p w14:paraId="1181C054" w14:textId="0A3B8DF0"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9BC2232" w14:textId="422AA183"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Are there nomination cycles on weekend?</w:t>
            </w:r>
          </w:p>
        </w:tc>
      </w:tr>
      <w:tr w:rsidR="00015DDD" w:rsidRPr="00D73E67" w14:paraId="1AAB5232" w14:textId="77777777" w:rsidTr="0043588E">
        <w:tc>
          <w:tcPr>
            <w:tcW w:w="985" w:type="dxa"/>
          </w:tcPr>
          <w:p w14:paraId="0B3285FE" w14:textId="2743A508"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9:40 am</w:t>
            </w:r>
          </w:p>
        </w:tc>
        <w:tc>
          <w:tcPr>
            <w:tcW w:w="1710" w:type="dxa"/>
          </w:tcPr>
          <w:p w14:paraId="2C4B0F0F" w14:textId="4A0E1D27"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Campisano</w:t>
            </w:r>
            <w:proofErr w:type="spellEnd"/>
            <w:r>
              <w:rPr>
                <w:rFonts w:ascii="Times New Roman" w:hAnsi="Times New Roman" w:cs="Times New Roman"/>
                <w:sz w:val="20"/>
                <w:szCs w:val="20"/>
              </w:rPr>
              <w:t xml:space="preserve"> </w:t>
            </w:r>
          </w:p>
        </w:tc>
        <w:tc>
          <w:tcPr>
            <w:tcW w:w="1530" w:type="dxa"/>
          </w:tcPr>
          <w:p w14:paraId="568D70C0" w14:textId="40D93E1B"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0B2B6416" w14:textId="19F7BEE5"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Same amount of cycles on the weekend </w:t>
            </w:r>
          </w:p>
        </w:tc>
      </w:tr>
      <w:tr w:rsidR="00015DDD" w:rsidRPr="00D73E67" w14:paraId="4409E9B0" w14:textId="77777777" w:rsidTr="0043588E">
        <w:tc>
          <w:tcPr>
            <w:tcW w:w="985" w:type="dxa"/>
          </w:tcPr>
          <w:p w14:paraId="397D1677" w14:textId="04C3362E"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9:40 am</w:t>
            </w:r>
          </w:p>
        </w:tc>
        <w:tc>
          <w:tcPr>
            <w:tcW w:w="1710" w:type="dxa"/>
          </w:tcPr>
          <w:p w14:paraId="0ED3A5F4" w14:textId="1A406D4B"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Jim </w:t>
            </w:r>
            <w:proofErr w:type="spellStart"/>
            <w:r>
              <w:rPr>
                <w:rFonts w:ascii="Times New Roman" w:hAnsi="Times New Roman" w:cs="Times New Roman"/>
                <w:sz w:val="20"/>
                <w:szCs w:val="20"/>
              </w:rPr>
              <w:t>Cordaro</w:t>
            </w:r>
            <w:proofErr w:type="spellEnd"/>
            <w:r>
              <w:rPr>
                <w:rFonts w:ascii="Times New Roman" w:hAnsi="Times New Roman" w:cs="Times New Roman"/>
                <w:sz w:val="20"/>
                <w:szCs w:val="20"/>
              </w:rPr>
              <w:t xml:space="preserve"> </w:t>
            </w:r>
          </w:p>
        </w:tc>
        <w:tc>
          <w:tcPr>
            <w:tcW w:w="1530" w:type="dxa"/>
          </w:tcPr>
          <w:p w14:paraId="6892497F" w14:textId="188403C8"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F1A6E65" w14:textId="5FE23BFB" w:rsidR="00112A67" w:rsidRPr="00D73E67" w:rsidRDefault="001D0478" w:rsidP="00015DDD">
            <w:pPr>
              <w:rPr>
                <w:rFonts w:ascii="Times New Roman" w:hAnsi="Times New Roman" w:cs="Times New Roman"/>
                <w:sz w:val="20"/>
                <w:szCs w:val="20"/>
              </w:rPr>
            </w:pPr>
            <w:proofErr w:type="gramStart"/>
            <w:r>
              <w:rPr>
                <w:rFonts w:ascii="Times New Roman" w:hAnsi="Times New Roman" w:cs="Times New Roman"/>
                <w:sz w:val="20"/>
                <w:szCs w:val="20"/>
              </w:rPr>
              <w:t>Yes</w:t>
            </w:r>
            <w:proofErr w:type="gramEnd"/>
            <w:r>
              <w:rPr>
                <w:rFonts w:ascii="Times New Roman" w:hAnsi="Times New Roman" w:cs="Times New Roman"/>
                <w:sz w:val="20"/>
                <w:szCs w:val="20"/>
              </w:rPr>
              <w:t xml:space="preserve"> there are nomination cycles </w:t>
            </w:r>
            <w:proofErr w:type="spellStart"/>
            <w:r>
              <w:rPr>
                <w:rFonts w:ascii="Times New Roman" w:hAnsi="Times New Roman" w:cs="Times New Roman"/>
                <w:sz w:val="20"/>
                <w:szCs w:val="20"/>
              </w:rPr>
              <w:t>everyday</w:t>
            </w:r>
            <w:proofErr w:type="spellEnd"/>
            <w:r>
              <w:rPr>
                <w:rFonts w:ascii="Times New Roman" w:hAnsi="Times New Roman" w:cs="Times New Roman"/>
                <w:sz w:val="20"/>
                <w:szCs w:val="20"/>
              </w:rPr>
              <w:t xml:space="preserve">. </w:t>
            </w:r>
          </w:p>
        </w:tc>
      </w:tr>
      <w:tr w:rsidR="00015DDD" w:rsidRPr="00D73E67" w14:paraId="29FA85F4" w14:textId="77777777" w:rsidTr="0043588E">
        <w:tc>
          <w:tcPr>
            <w:tcW w:w="985" w:type="dxa"/>
          </w:tcPr>
          <w:p w14:paraId="4B56EC57" w14:textId="2090A691"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9:40 am</w:t>
            </w:r>
          </w:p>
        </w:tc>
        <w:tc>
          <w:tcPr>
            <w:tcW w:w="1710" w:type="dxa"/>
          </w:tcPr>
          <w:p w14:paraId="60B5928E" w14:textId="4235930D"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Thomas Schroeder </w:t>
            </w:r>
          </w:p>
        </w:tc>
        <w:tc>
          <w:tcPr>
            <w:tcW w:w="1530" w:type="dxa"/>
          </w:tcPr>
          <w:p w14:paraId="30C44055" w14:textId="654C35E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3E4C22F" w14:textId="0B329951" w:rsidR="00112A67" w:rsidRPr="00D73E67" w:rsidRDefault="001D0478" w:rsidP="00015DDD">
            <w:pPr>
              <w:rPr>
                <w:rFonts w:ascii="Times New Roman" w:hAnsi="Times New Roman" w:cs="Times New Roman"/>
                <w:sz w:val="20"/>
                <w:szCs w:val="20"/>
              </w:rPr>
            </w:pPr>
            <w:r w:rsidRPr="001D0478">
              <w:rPr>
                <w:rFonts w:ascii="Times New Roman" w:hAnsi="Times New Roman" w:cs="Times New Roman"/>
                <w:sz w:val="20"/>
                <w:szCs w:val="20"/>
              </w:rPr>
              <w:t xml:space="preserve">Scheduling timelines between natural gas and the power sector is actually the crux of the issue. Even if you have Firm Transport you could lose your rights to it if you didn't Timely nominate your supply. Notice of generating unit dispatch/award in many RTO's/ISO's do not allow time to Timely nominate your gas supply. Natural gas for the midnight to 9 a.m. portion of a power day has to be purchased intraday (after the Timely and Evening </w:t>
            </w:r>
            <w:r w:rsidRPr="001D0478">
              <w:rPr>
                <w:rFonts w:ascii="Times New Roman" w:hAnsi="Times New Roman" w:cs="Times New Roman"/>
                <w:sz w:val="20"/>
                <w:szCs w:val="20"/>
              </w:rPr>
              <w:lastRenderedPageBreak/>
              <w:t>nomination deadlines). Remember we are talking about days of extremely high demand. Not a normal demand day.</w:t>
            </w:r>
          </w:p>
        </w:tc>
      </w:tr>
      <w:tr w:rsidR="00015DDD" w:rsidRPr="00D73E67" w14:paraId="5D06B5C3" w14:textId="77777777" w:rsidTr="0043588E">
        <w:tc>
          <w:tcPr>
            <w:tcW w:w="985" w:type="dxa"/>
          </w:tcPr>
          <w:p w14:paraId="0AF1A54E" w14:textId="3E8C1235"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lastRenderedPageBreak/>
              <w:t xml:space="preserve">9:40 am </w:t>
            </w:r>
          </w:p>
        </w:tc>
        <w:tc>
          <w:tcPr>
            <w:tcW w:w="1710" w:type="dxa"/>
          </w:tcPr>
          <w:p w14:paraId="735F55A2" w14:textId="5CEA891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1530" w:type="dxa"/>
          </w:tcPr>
          <w:p w14:paraId="2B651FD0" w14:textId="6EF1BDB0"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6182410F" w14:textId="49C2B15E"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Y</w:t>
            </w:r>
            <w:r w:rsidR="001D0478" w:rsidRPr="001D0478">
              <w:rPr>
                <w:rFonts w:ascii="Times New Roman" w:hAnsi="Times New Roman" w:cs="Times New Roman"/>
                <w:sz w:val="20"/>
                <w:szCs w:val="20"/>
              </w:rPr>
              <w:t xml:space="preserve">es... there are </w:t>
            </w:r>
            <w:proofErr w:type="spellStart"/>
            <w:r w:rsidR="001D0478" w:rsidRPr="001D0478">
              <w:rPr>
                <w:rFonts w:ascii="Times New Roman" w:hAnsi="Times New Roman" w:cs="Times New Roman"/>
                <w:sz w:val="20"/>
                <w:szCs w:val="20"/>
              </w:rPr>
              <w:t>nom</w:t>
            </w:r>
            <w:proofErr w:type="spellEnd"/>
            <w:r w:rsidR="001D0478" w:rsidRPr="001D0478">
              <w:rPr>
                <w:rFonts w:ascii="Times New Roman" w:hAnsi="Times New Roman" w:cs="Times New Roman"/>
                <w:sz w:val="20"/>
                <w:szCs w:val="20"/>
              </w:rPr>
              <w:t xml:space="preserve"> cycles during the weekend.</w:t>
            </w:r>
          </w:p>
        </w:tc>
      </w:tr>
      <w:tr w:rsidR="00015DDD" w:rsidRPr="00D73E67" w14:paraId="1FF13B2B" w14:textId="77777777" w:rsidTr="0043588E">
        <w:tc>
          <w:tcPr>
            <w:tcW w:w="985" w:type="dxa"/>
          </w:tcPr>
          <w:p w14:paraId="6577E775" w14:textId="6C06A8D2"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9:40 am</w:t>
            </w:r>
          </w:p>
        </w:tc>
        <w:tc>
          <w:tcPr>
            <w:tcW w:w="1710" w:type="dxa"/>
          </w:tcPr>
          <w:p w14:paraId="43F769BE" w14:textId="2D6B6204"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1530" w:type="dxa"/>
          </w:tcPr>
          <w:p w14:paraId="05A069A1" w14:textId="28EBE157"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76010387" w14:textId="278418A8"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I</w:t>
            </w:r>
            <w:r w:rsidR="001D0478" w:rsidRPr="001D0478">
              <w:rPr>
                <w:rFonts w:ascii="Times New Roman" w:hAnsi="Times New Roman" w:cs="Times New Roman"/>
                <w:sz w:val="20"/>
                <w:szCs w:val="20"/>
              </w:rPr>
              <w:t>ssue is gas supply availability...</w:t>
            </w:r>
          </w:p>
        </w:tc>
      </w:tr>
      <w:tr w:rsidR="00015DDD" w:rsidRPr="00D73E67" w14:paraId="79989562" w14:textId="77777777" w:rsidTr="0043588E">
        <w:tc>
          <w:tcPr>
            <w:tcW w:w="985" w:type="dxa"/>
          </w:tcPr>
          <w:p w14:paraId="0477B478" w14:textId="59D86751"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9:41 am </w:t>
            </w:r>
          </w:p>
        </w:tc>
        <w:tc>
          <w:tcPr>
            <w:tcW w:w="1710" w:type="dxa"/>
          </w:tcPr>
          <w:p w14:paraId="7F531CE2" w14:textId="776648A4"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Joshua Phillips</w:t>
            </w:r>
          </w:p>
        </w:tc>
        <w:tc>
          <w:tcPr>
            <w:tcW w:w="1530" w:type="dxa"/>
          </w:tcPr>
          <w:p w14:paraId="3287FA45" w14:textId="40BB8C5E"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2598FFC3" w14:textId="678BC04C"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Thanks Jim. </w:t>
            </w:r>
          </w:p>
        </w:tc>
      </w:tr>
      <w:tr w:rsidR="00015DDD" w:rsidRPr="00D73E67" w14:paraId="4CD40482" w14:textId="77777777" w:rsidTr="0043588E">
        <w:tc>
          <w:tcPr>
            <w:tcW w:w="985" w:type="dxa"/>
          </w:tcPr>
          <w:p w14:paraId="6DA7BD9F" w14:textId="1623E191"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9:41 am</w:t>
            </w:r>
          </w:p>
        </w:tc>
        <w:tc>
          <w:tcPr>
            <w:tcW w:w="1710" w:type="dxa"/>
          </w:tcPr>
          <w:p w14:paraId="572261B0" w14:textId="1177004D"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1530" w:type="dxa"/>
          </w:tcPr>
          <w:p w14:paraId="5D0A908D" w14:textId="5A7E60EF"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9585579" w14:textId="3A0E551A"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Yes – same cycles as other days – but most customers (of pipeline) nominate for each day – Sat, Sun. Mon on Friday – knowing they have some flexibility to adjust daily. </w:t>
            </w:r>
          </w:p>
        </w:tc>
      </w:tr>
      <w:tr w:rsidR="00015DDD" w:rsidRPr="00D73E67" w14:paraId="5CA489A5" w14:textId="77777777" w:rsidTr="0043588E">
        <w:tc>
          <w:tcPr>
            <w:tcW w:w="985" w:type="dxa"/>
          </w:tcPr>
          <w:p w14:paraId="7CBDCB4F" w14:textId="5EE3C228"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9:41 am</w:t>
            </w:r>
          </w:p>
        </w:tc>
        <w:tc>
          <w:tcPr>
            <w:tcW w:w="1710" w:type="dxa"/>
          </w:tcPr>
          <w:p w14:paraId="182D9EF8" w14:textId="715AB93E"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1530" w:type="dxa"/>
          </w:tcPr>
          <w:p w14:paraId="293860F1" w14:textId="01620F8D"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2EBD703" w14:textId="6F6D9980" w:rsidR="00112A67" w:rsidRPr="00D73E67" w:rsidRDefault="001D0478" w:rsidP="00015DDD">
            <w:pPr>
              <w:rPr>
                <w:rFonts w:ascii="Times New Roman" w:hAnsi="Times New Roman" w:cs="Times New Roman"/>
                <w:sz w:val="20"/>
                <w:szCs w:val="20"/>
              </w:rPr>
            </w:pPr>
            <w:r w:rsidRPr="001D0478">
              <w:rPr>
                <w:rFonts w:ascii="Times New Roman" w:hAnsi="Times New Roman" w:cs="Times New Roman"/>
                <w:sz w:val="20"/>
                <w:szCs w:val="20"/>
              </w:rPr>
              <w:t xml:space="preserve">Thank </w:t>
            </w:r>
            <w:proofErr w:type="gramStart"/>
            <w:r w:rsidRPr="001D0478">
              <w:rPr>
                <w:rFonts w:ascii="Times New Roman" w:hAnsi="Times New Roman" w:cs="Times New Roman"/>
                <w:sz w:val="20"/>
                <w:szCs w:val="20"/>
              </w:rPr>
              <w:t>you Patricia</w:t>
            </w:r>
            <w:proofErr w:type="gramEnd"/>
            <w:r w:rsidRPr="001D0478">
              <w:rPr>
                <w:rFonts w:ascii="Times New Roman" w:hAnsi="Times New Roman" w:cs="Times New Roman"/>
                <w:sz w:val="20"/>
                <w:szCs w:val="20"/>
              </w:rPr>
              <w:t xml:space="preserve"> for sharing the comments very helpful</w:t>
            </w:r>
          </w:p>
        </w:tc>
      </w:tr>
      <w:tr w:rsidR="00015DDD" w:rsidRPr="00D73E67" w14:paraId="3A0C477B" w14:textId="77777777" w:rsidTr="0043588E">
        <w:tc>
          <w:tcPr>
            <w:tcW w:w="985" w:type="dxa"/>
          </w:tcPr>
          <w:p w14:paraId="2F416D03" w14:textId="756652D5" w:rsidR="00112A67" w:rsidRPr="00D73E67" w:rsidRDefault="001D0478" w:rsidP="00015DDD">
            <w:pPr>
              <w:rPr>
                <w:rFonts w:ascii="Times New Roman" w:hAnsi="Times New Roman" w:cs="Times New Roman"/>
                <w:sz w:val="20"/>
                <w:szCs w:val="20"/>
              </w:rPr>
            </w:pPr>
            <w:r>
              <w:rPr>
                <w:rFonts w:ascii="Times New Roman" w:hAnsi="Times New Roman" w:cs="Times New Roman"/>
                <w:sz w:val="20"/>
                <w:szCs w:val="20"/>
              </w:rPr>
              <w:t xml:space="preserve">9:43 am </w:t>
            </w:r>
          </w:p>
        </w:tc>
        <w:tc>
          <w:tcPr>
            <w:tcW w:w="1710" w:type="dxa"/>
          </w:tcPr>
          <w:p w14:paraId="7BFFDF68" w14:textId="60A75673"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1530" w:type="dxa"/>
          </w:tcPr>
          <w:p w14:paraId="222A9863" w14:textId="52A4B876"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724CE54" w14:textId="5F28056D"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 xml:space="preserve">I think the issue is that though a sales desk may be available over the weekend, most supply and capacity has been contracted Friday by customers with more regular usage expectations (70%?). This was debated in last go round with NAESB, there can be </w:t>
            </w:r>
            <w:proofErr w:type="spellStart"/>
            <w:r w:rsidRPr="004C14CE">
              <w:rPr>
                <w:rFonts w:ascii="Times New Roman" w:hAnsi="Times New Roman" w:cs="Times New Roman"/>
                <w:sz w:val="20"/>
                <w:szCs w:val="20"/>
              </w:rPr>
              <w:t>n.g</w:t>
            </w:r>
            <w:proofErr w:type="spellEnd"/>
            <w:r w:rsidRPr="004C14CE">
              <w:rPr>
                <w:rFonts w:ascii="Times New Roman" w:hAnsi="Times New Roman" w:cs="Times New Roman"/>
                <w:sz w:val="20"/>
                <w:szCs w:val="20"/>
              </w:rPr>
              <w:t xml:space="preserve">. Marketer available but on a </w:t>
            </w:r>
            <w:proofErr w:type="gramStart"/>
            <w:r w:rsidRPr="004C14CE">
              <w:rPr>
                <w:rFonts w:ascii="Times New Roman" w:hAnsi="Times New Roman" w:cs="Times New Roman"/>
                <w:sz w:val="20"/>
                <w:szCs w:val="20"/>
              </w:rPr>
              <w:t>Sunday</w:t>
            </w:r>
            <w:proofErr w:type="gramEnd"/>
            <w:r w:rsidRPr="004C14CE">
              <w:rPr>
                <w:rFonts w:ascii="Times New Roman" w:hAnsi="Times New Roman" w:cs="Times New Roman"/>
                <w:sz w:val="20"/>
                <w:szCs w:val="20"/>
              </w:rPr>
              <w:t xml:space="preserve"> they may not have much to offer. Or offer affordably?  </w:t>
            </w:r>
            <w:proofErr w:type="spellStart"/>
            <w:r w:rsidRPr="004C14CE">
              <w:rPr>
                <w:rFonts w:ascii="Times New Roman" w:hAnsi="Times New Roman" w:cs="Times New Roman"/>
                <w:sz w:val="20"/>
                <w:szCs w:val="20"/>
              </w:rPr>
              <w:t>IΓÇÖm</w:t>
            </w:r>
            <w:proofErr w:type="spellEnd"/>
            <w:r w:rsidRPr="004C14CE">
              <w:rPr>
                <w:rFonts w:ascii="Times New Roman" w:hAnsi="Times New Roman" w:cs="Times New Roman"/>
                <w:sz w:val="20"/>
                <w:szCs w:val="20"/>
              </w:rPr>
              <w:t xml:space="preserve"> just recalling this from past GEH discussions.</w:t>
            </w:r>
          </w:p>
        </w:tc>
      </w:tr>
      <w:tr w:rsidR="00015DDD" w:rsidRPr="00D73E67" w14:paraId="493BD6D9" w14:textId="77777777" w:rsidTr="0043588E">
        <w:tc>
          <w:tcPr>
            <w:tcW w:w="985" w:type="dxa"/>
          </w:tcPr>
          <w:p w14:paraId="041F00CB" w14:textId="3ED99958"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9:43 am</w:t>
            </w:r>
          </w:p>
        </w:tc>
        <w:tc>
          <w:tcPr>
            <w:tcW w:w="1710" w:type="dxa"/>
          </w:tcPr>
          <w:p w14:paraId="346E2DAF" w14:textId="36FE7F10"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Justin Grady</w:t>
            </w:r>
          </w:p>
        </w:tc>
        <w:tc>
          <w:tcPr>
            <w:tcW w:w="1530" w:type="dxa"/>
          </w:tcPr>
          <w:p w14:paraId="01DB666C" w14:textId="55D403F1"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8F4FA86" w14:textId="10005BEC"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Based on my observations, the liquidity/availability of natural gas market during the weekend or on holidays is generally 10% or less compared to normal trading day.</w:t>
            </w:r>
          </w:p>
        </w:tc>
      </w:tr>
      <w:tr w:rsidR="00015DDD" w:rsidRPr="00D73E67" w14:paraId="64610488" w14:textId="77777777" w:rsidTr="0043588E">
        <w:tc>
          <w:tcPr>
            <w:tcW w:w="985" w:type="dxa"/>
          </w:tcPr>
          <w:p w14:paraId="17AE3074" w14:textId="4539B794"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9:45 am</w:t>
            </w:r>
          </w:p>
        </w:tc>
        <w:tc>
          <w:tcPr>
            <w:tcW w:w="1710" w:type="dxa"/>
          </w:tcPr>
          <w:p w14:paraId="1085A204" w14:textId="3337E95D"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Campisano</w:t>
            </w:r>
            <w:proofErr w:type="spellEnd"/>
            <w:r>
              <w:rPr>
                <w:rFonts w:ascii="Times New Roman" w:hAnsi="Times New Roman" w:cs="Times New Roman"/>
                <w:sz w:val="20"/>
                <w:szCs w:val="20"/>
              </w:rPr>
              <w:t xml:space="preserve"> </w:t>
            </w:r>
          </w:p>
        </w:tc>
        <w:tc>
          <w:tcPr>
            <w:tcW w:w="1530" w:type="dxa"/>
          </w:tcPr>
          <w:p w14:paraId="71A53F0E" w14:textId="296DF868"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Hosts and Panelists</w:t>
            </w:r>
          </w:p>
        </w:tc>
        <w:tc>
          <w:tcPr>
            <w:tcW w:w="5125" w:type="dxa"/>
          </w:tcPr>
          <w:p w14:paraId="6B70E07D" w14:textId="217FA686"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Justin, as a gas trader for an LDC I would agree weekend liquidity can pretty low, probably less than 10% of a typical Friday.</w:t>
            </w:r>
          </w:p>
        </w:tc>
      </w:tr>
      <w:tr w:rsidR="00015DDD" w:rsidRPr="00D73E67" w14:paraId="0564FD53" w14:textId="77777777" w:rsidTr="0043588E">
        <w:tc>
          <w:tcPr>
            <w:tcW w:w="985" w:type="dxa"/>
          </w:tcPr>
          <w:p w14:paraId="78F7CF9C" w14:textId="1F06692A"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9:45 am </w:t>
            </w:r>
          </w:p>
        </w:tc>
        <w:tc>
          <w:tcPr>
            <w:tcW w:w="1710" w:type="dxa"/>
          </w:tcPr>
          <w:p w14:paraId="55E49DB0" w14:textId="1CEFF5A7"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Robert Kott (CAISO)</w:t>
            </w:r>
          </w:p>
        </w:tc>
        <w:tc>
          <w:tcPr>
            <w:tcW w:w="1530" w:type="dxa"/>
          </w:tcPr>
          <w:p w14:paraId="3E825941" w14:textId="6DDEC1B3"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29A6F72B" w14:textId="6554C562"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Part of the problem with the lack of market activity over the weekend is due to longer lead times result is greater error in forecasting and greater deviation in actuals during the gas day.  This is exacerbated during a holiday weekend.</w:t>
            </w:r>
          </w:p>
        </w:tc>
      </w:tr>
      <w:tr w:rsidR="00015DDD" w:rsidRPr="00D73E67" w14:paraId="6619B5A9" w14:textId="77777777" w:rsidTr="0043588E">
        <w:tc>
          <w:tcPr>
            <w:tcW w:w="985" w:type="dxa"/>
          </w:tcPr>
          <w:p w14:paraId="0E56FE52" w14:textId="72856E88"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9:47 am</w:t>
            </w:r>
          </w:p>
        </w:tc>
        <w:tc>
          <w:tcPr>
            <w:tcW w:w="1710" w:type="dxa"/>
          </w:tcPr>
          <w:p w14:paraId="3A6746DD" w14:textId="48BFA38A"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1530" w:type="dxa"/>
          </w:tcPr>
          <w:p w14:paraId="2716532B" w14:textId="3B65C164"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1E816C05" w14:textId="458D7CAC" w:rsidR="00112A67" w:rsidRPr="00D73E67" w:rsidRDefault="004C14CE" w:rsidP="004C14CE">
            <w:pPr>
              <w:rPr>
                <w:rFonts w:ascii="Times New Roman" w:hAnsi="Times New Roman" w:cs="Times New Roman"/>
                <w:sz w:val="20"/>
                <w:szCs w:val="20"/>
              </w:rPr>
            </w:pPr>
            <w:r w:rsidRPr="004C14CE">
              <w:rPr>
                <w:rFonts w:ascii="Times New Roman" w:hAnsi="Times New Roman" w:cs="Times New Roman"/>
                <w:sz w:val="20"/>
                <w:szCs w:val="20"/>
              </w:rPr>
              <w:t>Is it possible for commenters to use a camera?  It wd be nice to see everyone's faces...</w:t>
            </w:r>
          </w:p>
        </w:tc>
      </w:tr>
      <w:tr w:rsidR="00015DDD" w:rsidRPr="00D73E67" w14:paraId="79CC887C" w14:textId="77777777" w:rsidTr="0043588E">
        <w:tc>
          <w:tcPr>
            <w:tcW w:w="985" w:type="dxa"/>
          </w:tcPr>
          <w:p w14:paraId="035AF6EE" w14:textId="6900F8A3"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9:49 am </w:t>
            </w:r>
          </w:p>
        </w:tc>
        <w:tc>
          <w:tcPr>
            <w:tcW w:w="1710" w:type="dxa"/>
          </w:tcPr>
          <w:p w14:paraId="53BFB677" w14:textId="00344E83"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Sandra Montes de Oca </w:t>
            </w:r>
          </w:p>
        </w:tc>
        <w:tc>
          <w:tcPr>
            <w:tcW w:w="1530" w:type="dxa"/>
          </w:tcPr>
          <w:p w14:paraId="7CC7E14C" w14:textId="5CA93228"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1B1B1A4C" w14:textId="60809221"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 xml:space="preserve">Pat, </w:t>
            </w:r>
            <w:proofErr w:type="gramStart"/>
            <w:r w:rsidRPr="004C14CE">
              <w:rPr>
                <w:rFonts w:ascii="Times New Roman" w:hAnsi="Times New Roman" w:cs="Times New Roman"/>
                <w:sz w:val="20"/>
                <w:szCs w:val="20"/>
              </w:rPr>
              <w:t>We</w:t>
            </w:r>
            <w:proofErr w:type="gramEnd"/>
            <w:r w:rsidRPr="004C14CE">
              <w:rPr>
                <w:rFonts w:ascii="Times New Roman" w:hAnsi="Times New Roman" w:cs="Times New Roman"/>
                <w:sz w:val="20"/>
                <w:szCs w:val="20"/>
              </w:rPr>
              <w:t xml:space="preserve"> will be sure to set that up for the next meeting</w:t>
            </w:r>
          </w:p>
        </w:tc>
      </w:tr>
      <w:tr w:rsidR="00015DDD" w:rsidRPr="00D73E67" w14:paraId="5ABD8F99" w14:textId="77777777" w:rsidTr="0043588E">
        <w:tc>
          <w:tcPr>
            <w:tcW w:w="985" w:type="dxa"/>
          </w:tcPr>
          <w:p w14:paraId="369CE3B3" w14:textId="70A361A3"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9:51 am </w:t>
            </w:r>
          </w:p>
        </w:tc>
        <w:tc>
          <w:tcPr>
            <w:tcW w:w="1710" w:type="dxa"/>
          </w:tcPr>
          <w:p w14:paraId="3BD81E2C" w14:textId="3B26E66B"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Bob Gee</w:t>
            </w:r>
          </w:p>
        </w:tc>
        <w:tc>
          <w:tcPr>
            <w:tcW w:w="1530" w:type="dxa"/>
          </w:tcPr>
          <w:p w14:paraId="6D0A5726" w14:textId="7AFF549C"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0BE2C7D" w14:textId="4B54246E"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I concur with Pat W.  Would be good to see folks speaking to us, unless they are attired in their PJs.</w:t>
            </w:r>
          </w:p>
        </w:tc>
      </w:tr>
      <w:tr w:rsidR="00015DDD" w:rsidRPr="00D73E67" w14:paraId="563CAD50" w14:textId="77777777" w:rsidTr="0043588E">
        <w:tc>
          <w:tcPr>
            <w:tcW w:w="985" w:type="dxa"/>
          </w:tcPr>
          <w:p w14:paraId="353AD8C5" w14:textId="09149E37"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9:56 am </w:t>
            </w:r>
          </w:p>
        </w:tc>
        <w:tc>
          <w:tcPr>
            <w:tcW w:w="1710" w:type="dxa"/>
          </w:tcPr>
          <w:p w14:paraId="2D9ABE88" w14:textId="6C3AF0F2"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Janice Devers </w:t>
            </w:r>
          </w:p>
        </w:tc>
        <w:tc>
          <w:tcPr>
            <w:tcW w:w="1530" w:type="dxa"/>
          </w:tcPr>
          <w:p w14:paraId="248C2D64" w14:textId="58BA2A00"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30B621D5" w14:textId="71C7ADAD"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Valerie hit the nail on the head. </w:t>
            </w:r>
          </w:p>
        </w:tc>
      </w:tr>
      <w:tr w:rsidR="00015DDD" w:rsidRPr="00D73E67" w14:paraId="0166CBBD" w14:textId="77777777" w:rsidTr="0043588E">
        <w:tc>
          <w:tcPr>
            <w:tcW w:w="985" w:type="dxa"/>
          </w:tcPr>
          <w:p w14:paraId="70D1B418" w14:textId="4BAA90BA"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9:58 am </w:t>
            </w:r>
          </w:p>
        </w:tc>
        <w:tc>
          <w:tcPr>
            <w:tcW w:w="1710" w:type="dxa"/>
          </w:tcPr>
          <w:p w14:paraId="37F6FB59" w14:textId="771EE19E"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Thomas Schroeder </w:t>
            </w:r>
          </w:p>
        </w:tc>
        <w:tc>
          <w:tcPr>
            <w:tcW w:w="1530" w:type="dxa"/>
          </w:tcPr>
          <w:p w14:paraId="19155E46" w14:textId="58757667"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63CE6E35" w14:textId="08EAA5E8"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Many interstate natural gas pipelines do not allow use of their balancing services on critical gas days (i.e. high demand days).</w:t>
            </w:r>
          </w:p>
        </w:tc>
      </w:tr>
      <w:tr w:rsidR="00015DDD" w:rsidRPr="00D73E67" w14:paraId="0668CBDA" w14:textId="77777777" w:rsidTr="0043588E">
        <w:tc>
          <w:tcPr>
            <w:tcW w:w="985" w:type="dxa"/>
          </w:tcPr>
          <w:p w14:paraId="5FA2B506" w14:textId="4F0A3E36"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10:09 am </w:t>
            </w:r>
          </w:p>
        </w:tc>
        <w:tc>
          <w:tcPr>
            <w:tcW w:w="1710" w:type="dxa"/>
          </w:tcPr>
          <w:p w14:paraId="00079D32" w14:textId="3256C4DA"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Linn </w:t>
            </w:r>
            <w:proofErr w:type="spellStart"/>
            <w:r>
              <w:rPr>
                <w:rFonts w:ascii="Times New Roman" w:hAnsi="Times New Roman" w:cs="Times New Roman"/>
                <w:sz w:val="20"/>
                <w:szCs w:val="20"/>
              </w:rPr>
              <w:t>Oelker</w:t>
            </w:r>
            <w:proofErr w:type="spellEnd"/>
            <w:r>
              <w:rPr>
                <w:rFonts w:ascii="Times New Roman" w:hAnsi="Times New Roman" w:cs="Times New Roman"/>
                <w:sz w:val="20"/>
                <w:szCs w:val="20"/>
              </w:rPr>
              <w:t xml:space="preserve"> </w:t>
            </w:r>
          </w:p>
        </w:tc>
        <w:tc>
          <w:tcPr>
            <w:tcW w:w="1530" w:type="dxa"/>
          </w:tcPr>
          <w:p w14:paraId="3F264953" w14:textId="121E1FFD"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AD7DDE7" w14:textId="78116255"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 xml:space="preserve">Pat W - one innovative option would be to have ID cycles that allow non-ratable delivery point takes for shorter nomination and scheduling periods.   (Example: an ID Cycle that nominates and schedules from 4PM to 8PM; Six ID cycles of four hours each could cover the </w:t>
            </w:r>
            <w:proofErr w:type="gramStart"/>
            <w:r w:rsidRPr="004C14CE">
              <w:rPr>
                <w:rFonts w:ascii="Times New Roman" w:hAnsi="Times New Roman" w:cs="Times New Roman"/>
                <w:sz w:val="20"/>
                <w:szCs w:val="20"/>
              </w:rPr>
              <w:t>24 hour</w:t>
            </w:r>
            <w:proofErr w:type="gramEnd"/>
            <w:r w:rsidRPr="004C14CE">
              <w:rPr>
                <w:rFonts w:ascii="Times New Roman" w:hAnsi="Times New Roman" w:cs="Times New Roman"/>
                <w:sz w:val="20"/>
                <w:szCs w:val="20"/>
              </w:rPr>
              <w:t xml:space="preserve"> day) (Receipt point operators would continue to produce on a 24 hour or balance-of-day ratable periods.)</w:t>
            </w:r>
          </w:p>
        </w:tc>
      </w:tr>
      <w:tr w:rsidR="00015DDD" w:rsidRPr="00D73E67" w14:paraId="4925F8A6" w14:textId="77777777" w:rsidTr="0043588E">
        <w:tc>
          <w:tcPr>
            <w:tcW w:w="985" w:type="dxa"/>
          </w:tcPr>
          <w:p w14:paraId="7D611101" w14:textId="1C7D4081"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lastRenderedPageBreak/>
              <w:t>10:09 am</w:t>
            </w:r>
          </w:p>
        </w:tc>
        <w:tc>
          <w:tcPr>
            <w:tcW w:w="1710" w:type="dxa"/>
          </w:tcPr>
          <w:p w14:paraId="0FD65704" w14:textId="3327B6CC"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Jim </w:t>
            </w:r>
            <w:proofErr w:type="spellStart"/>
            <w:r>
              <w:rPr>
                <w:rFonts w:ascii="Times New Roman" w:hAnsi="Times New Roman" w:cs="Times New Roman"/>
                <w:sz w:val="20"/>
                <w:szCs w:val="20"/>
              </w:rPr>
              <w:t>Cordaro</w:t>
            </w:r>
            <w:proofErr w:type="spellEnd"/>
            <w:r>
              <w:rPr>
                <w:rFonts w:ascii="Times New Roman" w:hAnsi="Times New Roman" w:cs="Times New Roman"/>
                <w:sz w:val="20"/>
                <w:szCs w:val="20"/>
              </w:rPr>
              <w:t xml:space="preserve"> </w:t>
            </w:r>
          </w:p>
        </w:tc>
        <w:tc>
          <w:tcPr>
            <w:tcW w:w="1530" w:type="dxa"/>
          </w:tcPr>
          <w:p w14:paraId="2CD4ED7A" w14:textId="05351CFC"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FA71D8F" w14:textId="58BAC689"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Thomas that depends on whether the balancing services are a firm service as defined in the individual pipeline's tariff.</w:t>
            </w:r>
          </w:p>
        </w:tc>
      </w:tr>
      <w:tr w:rsidR="00015DDD" w:rsidRPr="00D73E67" w14:paraId="0922799D" w14:textId="77777777" w:rsidTr="0043588E">
        <w:tc>
          <w:tcPr>
            <w:tcW w:w="985" w:type="dxa"/>
          </w:tcPr>
          <w:p w14:paraId="50C0E254" w14:textId="205DA353"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10:10 am</w:t>
            </w:r>
          </w:p>
        </w:tc>
        <w:tc>
          <w:tcPr>
            <w:tcW w:w="1710" w:type="dxa"/>
          </w:tcPr>
          <w:p w14:paraId="12B78B2F" w14:textId="40CF7EB9"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2663354F" w14:textId="7A2D369E"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700EA1F" w14:textId="42B9F900"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New England pays "insurance" today for LNG at the Everett Terminal in an RMR contract.</w:t>
            </w:r>
          </w:p>
        </w:tc>
      </w:tr>
      <w:tr w:rsidR="00015DDD" w:rsidRPr="00D73E67" w14:paraId="3AD66F6E" w14:textId="77777777" w:rsidTr="0043588E">
        <w:tc>
          <w:tcPr>
            <w:tcW w:w="985" w:type="dxa"/>
          </w:tcPr>
          <w:p w14:paraId="0AA0210E" w14:textId="70104632"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10:11 am</w:t>
            </w:r>
          </w:p>
        </w:tc>
        <w:tc>
          <w:tcPr>
            <w:tcW w:w="1710" w:type="dxa"/>
          </w:tcPr>
          <w:p w14:paraId="3C20BF39" w14:textId="097691B1"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1530" w:type="dxa"/>
          </w:tcPr>
          <w:p w14:paraId="4F54BCD5" w14:textId="0B89473C"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0DD0A07" w14:textId="514D54C6" w:rsidR="00112A67" w:rsidRPr="00D73E67" w:rsidRDefault="004C14CE" w:rsidP="00015DDD">
            <w:pPr>
              <w:rPr>
                <w:rFonts w:ascii="Times New Roman" w:hAnsi="Times New Roman" w:cs="Times New Roman"/>
                <w:sz w:val="20"/>
                <w:szCs w:val="20"/>
              </w:rPr>
            </w:pPr>
            <w:r w:rsidRPr="004C14CE">
              <w:rPr>
                <w:rFonts w:ascii="Times New Roman" w:hAnsi="Times New Roman" w:cs="Times New Roman"/>
                <w:sz w:val="20"/>
                <w:szCs w:val="20"/>
              </w:rPr>
              <w:t xml:space="preserve">ERCOT is unique - not under FERC jurisdiction - and generators are very limited in the fuel costs allowed so if they do not burn the fuel to produce power, they do not recover those costs at all. Penalties and </w:t>
            </w:r>
            <w:proofErr w:type="spellStart"/>
            <w:r w:rsidRPr="004C14CE">
              <w:rPr>
                <w:rFonts w:ascii="Times New Roman" w:hAnsi="Times New Roman" w:cs="Times New Roman"/>
                <w:sz w:val="20"/>
                <w:szCs w:val="20"/>
              </w:rPr>
              <w:t>imbalancing</w:t>
            </w:r>
            <w:proofErr w:type="spellEnd"/>
            <w:r w:rsidRPr="004C14CE">
              <w:rPr>
                <w:rFonts w:ascii="Times New Roman" w:hAnsi="Times New Roman" w:cs="Times New Roman"/>
                <w:sz w:val="20"/>
                <w:szCs w:val="20"/>
              </w:rPr>
              <w:t xml:space="preserve"> charges are not recoverable in the ERCOT market.</w:t>
            </w:r>
          </w:p>
        </w:tc>
      </w:tr>
      <w:tr w:rsidR="00015DDD" w:rsidRPr="00D73E67" w14:paraId="425316E9" w14:textId="77777777" w:rsidTr="0043588E">
        <w:tc>
          <w:tcPr>
            <w:tcW w:w="985" w:type="dxa"/>
          </w:tcPr>
          <w:p w14:paraId="4F7DB457" w14:textId="329F16D7"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10:12 am</w:t>
            </w:r>
          </w:p>
        </w:tc>
        <w:tc>
          <w:tcPr>
            <w:tcW w:w="1710" w:type="dxa"/>
          </w:tcPr>
          <w:p w14:paraId="247C49B2" w14:textId="591EC7EB" w:rsidR="00112A67" w:rsidRPr="00D73E67" w:rsidRDefault="004C14CE" w:rsidP="00015DDD">
            <w:pPr>
              <w:rPr>
                <w:rFonts w:ascii="Times New Roman" w:hAnsi="Times New Roman" w:cs="Times New Roman"/>
                <w:sz w:val="20"/>
                <w:szCs w:val="20"/>
              </w:rPr>
            </w:pPr>
            <w:r>
              <w:rPr>
                <w:rFonts w:ascii="Times New Roman" w:hAnsi="Times New Roman" w:cs="Times New Roman"/>
                <w:sz w:val="20"/>
                <w:szCs w:val="20"/>
              </w:rPr>
              <w:t>Dick B</w:t>
            </w:r>
            <w:r w:rsidR="00D1620E">
              <w:rPr>
                <w:rFonts w:ascii="Times New Roman" w:hAnsi="Times New Roman" w:cs="Times New Roman"/>
                <w:sz w:val="20"/>
                <w:szCs w:val="20"/>
              </w:rPr>
              <w:t>r</w:t>
            </w:r>
            <w:r>
              <w:rPr>
                <w:rFonts w:ascii="Times New Roman" w:hAnsi="Times New Roman" w:cs="Times New Roman"/>
                <w:sz w:val="20"/>
                <w:szCs w:val="20"/>
              </w:rPr>
              <w:t xml:space="preserve">ooks </w:t>
            </w:r>
          </w:p>
        </w:tc>
        <w:tc>
          <w:tcPr>
            <w:tcW w:w="1530" w:type="dxa"/>
          </w:tcPr>
          <w:p w14:paraId="4F23EE35" w14:textId="6A9BB2FE"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076381A" w14:textId="4E454019"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ISO New England's capacity market is not compensating asset owners to the level needed to ensure availability</w:t>
            </w:r>
          </w:p>
        </w:tc>
      </w:tr>
      <w:tr w:rsidR="00015DDD" w:rsidRPr="00D73E67" w14:paraId="3C00D10E" w14:textId="77777777" w:rsidTr="0043588E">
        <w:tc>
          <w:tcPr>
            <w:tcW w:w="985" w:type="dxa"/>
          </w:tcPr>
          <w:p w14:paraId="08A2BDD7" w14:textId="08C21B9E"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10:12 am</w:t>
            </w:r>
          </w:p>
        </w:tc>
        <w:tc>
          <w:tcPr>
            <w:tcW w:w="1710" w:type="dxa"/>
          </w:tcPr>
          <w:p w14:paraId="6659A8BC" w14:textId="0F88B38D"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18AB2704" w14:textId="282DB9AB"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9047B73" w14:textId="1C1CD8F7"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Thanks for the additional comments in the chat.</w:t>
            </w:r>
          </w:p>
        </w:tc>
      </w:tr>
      <w:tr w:rsidR="00015DDD" w:rsidRPr="00D73E67" w14:paraId="34CA3D1E" w14:textId="77777777" w:rsidTr="0043588E">
        <w:tc>
          <w:tcPr>
            <w:tcW w:w="985" w:type="dxa"/>
          </w:tcPr>
          <w:p w14:paraId="0660DDAE" w14:textId="68DB5F5E"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10:13 am </w:t>
            </w:r>
          </w:p>
        </w:tc>
        <w:tc>
          <w:tcPr>
            <w:tcW w:w="1710" w:type="dxa"/>
          </w:tcPr>
          <w:p w14:paraId="4D251CA6" w14:textId="0E252EA6"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1530" w:type="dxa"/>
          </w:tcPr>
          <w:p w14:paraId="23C8EE3D" w14:textId="7D1D429D"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6E685D25" w14:textId="77DDFADC"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Can you hear me?</w:t>
            </w:r>
          </w:p>
        </w:tc>
      </w:tr>
      <w:tr w:rsidR="00015DDD" w:rsidRPr="00D73E67" w14:paraId="792E4481" w14:textId="77777777" w:rsidTr="0043588E">
        <w:tc>
          <w:tcPr>
            <w:tcW w:w="985" w:type="dxa"/>
          </w:tcPr>
          <w:p w14:paraId="4D97784C" w14:textId="2CFFB31B"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10:14 am</w:t>
            </w:r>
          </w:p>
        </w:tc>
        <w:tc>
          <w:tcPr>
            <w:tcW w:w="1710" w:type="dxa"/>
          </w:tcPr>
          <w:p w14:paraId="46EED1A1" w14:textId="10B2A1F0"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52ECD50B" w14:textId="00567B6D"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62B5F2BE" w14:textId="04066010"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You’re welcome Sue. </w:t>
            </w:r>
          </w:p>
        </w:tc>
      </w:tr>
      <w:tr w:rsidR="00015DDD" w:rsidRPr="00D73E67" w14:paraId="4417ABF3" w14:textId="77777777" w:rsidTr="0043588E">
        <w:tc>
          <w:tcPr>
            <w:tcW w:w="985" w:type="dxa"/>
          </w:tcPr>
          <w:p w14:paraId="7F06EEC3" w14:textId="4A57FB2E"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10:18 am </w:t>
            </w:r>
          </w:p>
        </w:tc>
        <w:tc>
          <w:tcPr>
            <w:tcW w:w="1710" w:type="dxa"/>
          </w:tcPr>
          <w:p w14:paraId="4802B03E" w14:textId="44DA46CE"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1530" w:type="dxa"/>
          </w:tcPr>
          <w:p w14:paraId="2A3008AD" w14:textId="4572BD1B"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FC999A3" w14:textId="6F3520F0"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Excellent point… from INGAA rep. </w:t>
            </w:r>
          </w:p>
        </w:tc>
      </w:tr>
      <w:tr w:rsidR="00015DDD" w:rsidRPr="00D73E67" w14:paraId="7C1D2C07" w14:textId="77777777" w:rsidTr="0043588E">
        <w:tc>
          <w:tcPr>
            <w:tcW w:w="985" w:type="dxa"/>
          </w:tcPr>
          <w:p w14:paraId="5B2C69C9" w14:textId="60A9D099"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10:20 am </w:t>
            </w:r>
          </w:p>
        </w:tc>
        <w:tc>
          <w:tcPr>
            <w:tcW w:w="1710" w:type="dxa"/>
          </w:tcPr>
          <w:p w14:paraId="51E31C0F" w14:textId="6D2B984D"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10B855B3" w14:textId="0231BD70"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ABC7D3C" w14:textId="7E8254CC"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And proud if it!</w:t>
            </w:r>
          </w:p>
        </w:tc>
      </w:tr>
      <w:tr w:rsidR="00015DDD" w:rsidRPr="00D73E67" w14:paraId="4F24F0EA" w14:textId="77777777" w:rsidTr="0043588E">
        <w:tc>
          <w:tcPr>
            <w:tcW w:w="985" w:type="dxa"/>
          </w:tcPr>
          <w:p w14:paraId="062F0275" w14:textId="72193384"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10:21 am</w:t>
            </w:r>
          </w:p>
        </w:tc>
        <w:tc>
          <w:tcPr>
            <w:tcW w:w="1710" w:type="dxa"/>
          </w:tcPr>
          <w:p w14:paraId="547DE3FF" w14:textId="75139041"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Janice Devers </w:t>
            </w:r>
          </w:p>
        </w:tc>
        <w:tc>
          <w:tcPr>
            <w:tcW w:w="1530" w:type="dxa"/>
          </w:tcPr>
          <w:p w14:paraId="7CA08EE4" w14:textId="6E90EEA3"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696B831" w14:textId="6822A456"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There is a very robust capacity release market that keeps the markets going.</w:t>
            </w:r>
          </w:p>
        </w:tc>
      </w:tr>
      <w:tr w:rsidR="00015DDD" w:rsidRPr="00D73E67" w14:paraId="336012B5" w14:textId="77777777" w:rsidTr="0043588E">
        <w:tc>
          <w:tcPr>
            <w:tcW w:w="985" w:type="dxa"/>
          </w:tcPr>
          <w:p w14:paraId="573B14ED" w14:textId="1C8EEC16"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10:21 am </w:t>
            </w:r>
          </w:p>
        </w:tc>
        <w:tc>
          <w:tcPr>
            <w:tcW w:w="1710" w:type="dxa"/>
          </w:tcPr>
          <w:p w14:paraId="109EB2B9" w14:textId="3B27033F"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Jim </w:t>
            </w:r>
            <w:proofErr w:type="spellStart"/>
            <w:r>
              <w:rPr>
                <w:rFonts w:ascii="Times New Roman" w:hAnsi="Times New Roman" w:cs="Times New Roman"/>
                <w:sz w:val="20"/>
                <w:szCs w:val="20"/>
              </w:rPr>
              <w:t>Cordaro</w:t>
            </w:r>
            <w:proofErr w:type="spellEnd"/>
            <w:r>
              <w:rPr>
                <w:rFonts w:ascii="Times New Roman" w:hAnsi="Times New Roman" w:cs="Times New Roman"/>
                <w:sz w:val="20"/>
                <w:szCs w:val="20"/>
              </w:rPr>
              <w:t xml:space="preserve"> </w:t>
            </w:r>
          </w:p>
        </w:tc>
        <w:tc>
          <w:tcPr>
            <w:tcW w:w="1530" w:type="dxa"/>
          </w:tcPr>
          <w:p w14:paraId="333B28E4" w14:textId="3ED6BDB0"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F9C89D1" w14:textId="50279250"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Janice agree this is the capacity release market.  If the pipeline is sold full the only capacity "available" is capacity that other firm shippers would be able/willing to release during an extreme weather event.</w:t>
            </w:r>
          </w:p>
        </w:tc>
      </w:tr>
      <w:tr w:rsidR="00015DDD" w:rsidRPr="00D73E67" w14:paraId="682A2F13" w14:textId="77777777" w:rsidTr="0043588E">
        <w:tc>
          <w:tcPr>
            <w:tcW w:w="985" w:type="dxa"/>
          </w:tcPr>
          <w:p w14:paraId="07BA864B" w14:textId="640775A1"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10:23 am </w:t>
            </w:r>
          </w:p>
        </w:tc>
        <w:tc>
          <w:tcPr>
            <w:tcW w:w="1710" w:type="dxa"/>
          </w:tcPr>
          <w:p w14:paraId="19BEAB3D" w14:textId="2B3E7521"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1530" w:type="dxa"/>
          </w:tcPr>
          <w:p w14:paraId="42BBFB48" w14:textId="0EFC7D20"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0A3D4DE" w14:textId="2B0B9D50"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Is the New England reserve an LNG product/market?</w:t>
            </w:r>
          </w:p>
        </w:tc>
      </w:tr>
      <w:tr w:rsidR="00015DDD" w:rsidRPr="00D73E67" w14:paraId="6EC39702" w14:textId="77777777" w:rsidTr="0043588E">
        <w:tc>
          <w:tcPr>
            <w:tcW w:w="985" w:type="dxa"/>
          </w:tcPr>
          <w:p w14:paraId="355CD15B" w14:textId="446EA9CA"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10:24 am</w:t>
            </w:r>
          </w:p>
        </w:tc>
        <w:tc>
          <w:tcPr>
            <w:tcW w:w="1710" w:type="dxa"/>
          </w:tcPr>
          <w:p w14:paraId="44D867A6" w14:textId="70A06B34"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p>
        </w:tc>
        <w:tc>
          <w:tcPr>
            <w:tcW w:w="1530" w:type="dxa"/>
          </w:tcPr>
          <w:p w14:paraId="3D0D321B" w14:textId="30F8CE93"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E4817BE" w14:textId="1D8D59DB"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furthermore, at least some of the released capacity has recall rights attached....</w:t>
            </w:r>
          </w:p>
        </w:tc>
      </w:tr>
      <w:tr w:rsidR="00015DDD" w:rsidRPr="00D73E67" w14:paraId="26DED058" w14:textId="77777777" w:rsidTr="0043588E">
        <w:tc>
          <w:tcPr>
            <w:tcW w:w="985" w:type="dxa"/>
          </w:tcPr>
          <w:p w14:paraId="60851066" w14:textId="4BB74AD4"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10:24 am </w:t>
            </w:r>
          </w:p>
        </w:tc>
        <w:tc>
          <w:tcPr>
            <w:tcW w:w="1710" w:type="dxa"/>
          </w:tcPr>
          <w:p w14:paraId="6BD30FD0" w14:textId="0D9EEF38"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1B129AF2" w14:textId="18D6CD51"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3CEFD79" w14:textId="46534C81"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There is a "Reliability Must Run" (RMR) contract in place for the Everett LNG terminal.</w:t>
            </w:r>
          </w:p>
        </w:tc>
      </w:tr>
      <w:tr w:rsidR="00015DDD" w:rsidRPr="00D73E67" w14:paraId="235647DF" w14:textId="77777777" w:rsidTr="0043588E">
        <w:tc>
          <w:tcPr>
            <w:tcW w:w="985" w:type="dxa"/>
          </w:tcPr>
          <w:p w14:paraId="4CEB7B16" w14:textId="050CBAA8"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10:28 am</w:t>
            </w:r>
          </w:p>
        </w:tc>
        <w:tc>
          <w:tcPr>
            <w:tcW w:w="1710" w:type="dxa"/>
          </w:tcPr>
          <w:p w14:paraId="00DDE0E6" w14:textId="175DC6FF"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5B098C3A" w14:textId="31A67949"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18558183" w14:textId="06A4FAC6"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Other proposals were submitted to NESCOE with Angie O'Connor offering to serve as an honest broker, but that was dismissed: https://github.com/rjb4standards/Presentations/raw/master/2021-0224-Filing-TechDesign.pdf</w:t>
            </w:r>
          </w:p>
        </w:tc>
      </w:tr>
      <w:tr w:rsidR="00015DDD" w:rsidRPr="00D73E67" w14:paraId="05B8D885" w14:textId="77777777" w:rsidTr="0043588E">
        <w:tc>
          <w:tcPr>
            <w:tcW w:w="985" w:type="dxa"/>
          </w:tcPr>
          <w:p w14:paraId="40100237" w14:textId="56C75C4B"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10:35 am</w:t>
            </w:r>
          </w:p>
        </w:tc>
        <w:tc>
          <w:tcPr>
            <w:tcW w:w="1710" w:type="dxa"/>
          </w:tcPr>
          <w:p w14:paraId="4131C768" w14:textId="127B2DD5"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Bob Gee</w:t>
            </w:r>
          </w:p>
        </w:tc>
        <w:tc>
          <w:tcPr>
            <w:tcW w:w="1530" w:type="dxa"/>
          </w:tcPr>
          <w:p w14:paraId="2DBBA8F0" w14:textId="22D3B55A"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134CD5F5" w14:textId="5F06C4C2"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I received a suggestion via email from one of our attendees (a state utility commissioner) that the speakers should introduce themselves and their affiliations before they speak since many folks don't have the comments in front of them. I concur, and was about to make the same suggestion even though I have the comments.</w:t>
            </w:r>
          </w:p>
        </w:tc>
      </w:tr>
      <w:tr w:rsidR="00015DDD" w:rsidRPr="00D73E67" w14:paraId="1CFFE357" w14:textId="77777777" w:rsidTr="0043588E">
        <w:tc>
          <w:tcPr>
            <w:tcW w:w="985" w:type="dxa"/>
          </w:tcPr>
          <w:p w14:paraId="1F5728DB" w14:textId="1557D601"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10:40 am</w:t>
            </w:r>
          </w:p>
        </w:tc>
        <w:tc>
          <w:tcPr>
            <w:tcW w:w="1710" w:type="dxa"/>
          </w:tcPr>
          <w:p w14:paraId="6DC7186C" w14:textId="628FD4AE"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1530" w:type="dxa"/>
          </w:tcPr>
          <w:p w14:paraId="0A00D04A" w14:textId="1F7038CB"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5C434D78" w14:textId="4025FD8B"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Thanks, Bob and Michael!</w:t>
            </w:r>
          </w:p>
        </w:tc>
      </w:tr>
      <w:tr w:rsidR="00015DDD" w:rsidRPr="00D73E67" w14:paraId="77AC80A9" w14:textId="77777777" w:rsidTr="0043588E">
        <w:tc>
          <w:tcPr>
            <w:tcW w:w="985" w:type="dxa"/>
          </w:tcPr>
          <w:p w14:paraId="1FC145EB" w14:textId="03EF3AE7"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10:41 am</w:t>
            </w:r>
          </w:p>
        </w:tc>
        <w:tc>
          <w:tcPr>
            <w:tcW w:w="1710" w:type="dxa"/>
          </w:tcPr>
          <w:p w14:paraId="54A3FC85" w14:textId="7F371D3C"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Mark </w:t>
            </w:r>
            <w:proofErr w:type="spellStart"/>
            <w:r>
              <w:rPr>
                <w:rFonts w:ascii="Times New Roman" w:hAnsi="Times New Roman" w:cs="Times New Roman"/>
                <w:sz w:val="20"/>
                <w:szCs w:val="20"/>
              </w:rPr>
              <w:t>Lauby</w:t>
            </w:r>
            <w:proofErr w:type="spellEnd"/>
            <w:r>
              <w:rPr>
                <w:rFonts w:ascii="Times New Roman" w:hAnsi="Times New Roman" w:cs="Times New Roman"/>
                <w:sz w:val="20"/>
                <w:szCs w:val="20"/>
              </w:rPr>
              <w:t xml:space="preserve"> </w:t>
            </w:r>
          </w:p>
        </w:tc>
        <w:tc>
          <w:tcPr>
            <w:tcW w:w="1530" w:type="dxa"/>
          </w:tcPr>
          <w:p w14:paraId="321B6457" w14:textId="40A46F2C"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FE53844" w14:textId="327ED9A9"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 xml:space="preserve">One needs to be careful about mentioning the system is built for 1 day in 10.  Firstly, this is based on random failures of individual plants, rather than a common scenario impacting many generators at the same time.  In a way, it assumes fuel is available. Second, it is based on loss of 1 MW or more, and there is no duration element. Rather an expectation.  We </w:t>
            </w:r>
            <w:r w:rsidRPr="00D1620E">
              <w:rPr>
                <w:rFonts w:ascii="Times New Roman" w:hAnsi="Times New Roman" w:cs="Times New Roman"/>
                <w:sz w:val="20"/>
                <w:szCs w:val="20"/>
              </w:rPr>
              <w:lastRenderedPageBreak/>
              <w:t>are dealing with scenarios that need to be overlaid with traditional analysis, along with adding the time component.  It is all about the energy.  Loss, impact and cost of energy for 1 hour, is much different that for 24 hours.</w:t>
            </w:r>
          </w:p>
        </w:tc>
      </w:tr>
      <w:tr w:rsidR="00015DDD" w:rsidRPr="00D73E67" w14:paraId="366613D2" w14:textId="77777777" w:rsidTr="0043588E">
        <w:tc>
          <w:tcPr>
            <w:tcW w:w="985" w:type="dxa"/>
          </w:tcPr>
          <w:p w14:paraId="2FD0CC2E" w14:textId="55786B11"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lastRenderedPageBreak/>
              <w:t xml:space="preserve">10:43 am </w:t>
            </w:r>
          </w:p>
        </w:tc>
        <w:tc>
          <w:tcPr>
            <w:tcW w:w="1710" w:type="dxa"/>
          </w:tcPr>
          <w:p w14:paraId="7835D30E" w14:textId="5FDCB7C5"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43EEB1D4" w14:textId="5B271317"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728E1AA" w14:textId="1B30A94E" w:rsidR="00112A67" w:rsidRPr="00D73E67" w:rsidRDefault="00D1620E" w:rsidP="00015DDD">
            <w:pPr>
              <w:rPr>
                <w:rFonts w:ascii="Times New Roman" w:hAnsi="Times New Roman" w:cs="Times New Roman"/>
                <w:sz w:val="20"/>
                <w:szCs w:val="20"/>
              </w:rPr>
            </w:pPr>
            <w:r w:rsidRPr="00D1620E">
              <w:rPr>
                <w:rFonts w:ascii="Times New Roman" w:hAnsi="Times New Roman" w:cs="Times New Roman"/>
                <w:sz w:val="20"/>
                <w:szCs w:val="20"/>
              </w:rPr>
              <w:t>Seasonal risk factors, i.e. winter freezes, along with hourly constraints, i.e. No Solar generation at night, all need to be factored into capacity market design reforms, especially here in New England with our gas constraints.</w:t>
            </w:r>
          </w:p>
        </w:tc>
      </w:tr>
      <w:tr w:rsidR="00015DDD" w:rsidRPr="00D73E67" w14:paraId="7834EB9F" w14:textId="77777777" w:rsidTr="0043588E">
        <w:tc>
          <w:tcPr>
            <w:tcW w:w="985" w:type="dxa"/>
          </w:tcPr>
          <w:p w14:paraId="051329B2" w14:textId="290CF95D"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10:50 am</w:t>
            </w:r>
          </w:p>
        </w:tc>
        <w:tc>
          <w:tcPr>
            <w:tcW w:w="1710" w:type="dxa"/>
          </w:tcPr>
          <w:p w14:paraId="4B33534D" w14:textId="4B0E22E6"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Pat Wood</w:t>
            </w:r>
          </w:p>
        </w:tc>
        <w:tc>
          <w:tcPr>
            <w:tcW w:w="1530" w:type="dxa"/>
          </w:tcPr>
          <w:p w14:paraId="0B0F8F50" w14:textId="20E48B4D" w:rsidR="00112A67" w:rsidRPr="00D73E67" w:rsidRDefault="00D1620E" w:rsidP="00015DDD">
            <w:pPr>
              <w:rPr>
                <w:rFonts w:ascii="Times New Roman" w:hAnsi="Times New Roman" w:cs="Times New Roman"/>
                <w:sz w:val="20"/>
                <w:szCs w:val="20"/>
              </w:rPr>
            </w:pPr>
            <w:r>
              <w:rPr>
                <w:rFonts w:ascii="Times New Roman" w:hAnsi="Times New Roman" w:cs="Times New Roman"/>
                <w:sz w:val="20"/>
                <w:szCs w:val="20"/>
              </w:rPr>
              <w:t xml:space="preserve">Dick Brooks and Panelists </w:t>
            </w:r>
          </w:p>
        </w:tc>
        <w:tc>
          <w:tcPr>
            <w:tcW w:w="5125" w:type="dxa"/>
          </w:tcPr>
          <w:p w14:paraId="6EF99779" w14:textId="281E60A4"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Dick. lot of thoughtful comments from you in this chat.  Will you please spend some time on the mike w us before we wrap at noon CDT?</w:t>
            </w:r>
          </w:p>
        </w:tc>
      </w:tr>
      <w:tr w:rsidR="00015DDD" w:rsidRPr="00D73E67" w14:paraId="67A66F6D" w14:textId="77777777" w:rsidTr="0043588E">
        <w:tc>
          <w:tcPr>
            <w:tcW w:w="985" w:type="dxa"/>
          </w:tcPr>
          <w:p w14:paraId="21403DE8" w14:textId="0CC0AA6D"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10:52 am </w:t>
            </w:r>
          </w:p>
        </w:tc>
        <w:tc>
          <w:tcPr>
            <w:tcW w:w="1710" w:type="dxa"/>
          </w:tcPr>
          <w:p w14:paraId="3893AC99" w14:textId="57B8A712"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Dennis Kimm</w:t>
            </w:r>
          </w:p>
        </w:tc>
        <w:tc>
          <w:tcPr>
            <w:tcW w:w="1530" w:type="dxa"/>
          </w:tcPr>
          <w:p w14:paraId="14512FB8" w14:textId="3D02A994"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9A059EC" w14:textId="427FF41F" w:rsidR="00112A67" w:rsidRPr="00015DDD"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From someone in the Midwest (MISO) I feel the root of the problem is that during extreme cold events, the bulk of the gas is sold by 0900 on the business day prior to the operating day but generation commitment isn’t done until 1230 on the calendar day prior to the operating day.</w:t>
            </w:r>
          </w:p>
        </w:tc>
      </w:tr>
      <w:tr w:rsidR="00015DDD" w:rsidRPr="00D73E67" w14:paraId="7D4E627C" w14:textId="77777777" w:rsidTr="0043588E">
        <w:tc>
          <w:tcPr>
            <w:tcW w:w="985" w:type="dxa"/>
          </w:tcPr>
          <w:p w14:paraId="770D8761" w14:textId="38A8C987"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10:52 am</w:t>
            </w:r>
          </w:p>
        </w:tc>
        <w:tc>
          <w:tcPr>
            <w:tcW w:w="1710" w:type="dxa"/>
          </w:tcPr>
          <w:p w14:paraId="5D0F8BD3" w14:textId="5BAD4B42"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3873F399" w14:textId="0FE1E559"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354F52B" w14:textId="1631CE9E"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Hi Pat, would be happy to make comments on the work here in NE. Thanks for asking</w:t>
            </w:r>
          </w:p>
        </w:tc>
      </w:tr>
      <w:tr w:rsidR="00015DDD" w:rsidRPr="00D73E67" w14:paraId="72A43CBD" w14:textId="77777777" w:rsidTr="0043588E">
        <w:tc>
          <w:tcPr>
            <w:tcW w:w="985" w:type="dxa"/>
          </w:tcPr>
          <w:p w14:paraId="43253684" w14:textId="629C6F69"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11:03 am</w:t>
            </w:r>
          </w:p>
        </w:tc>
        <w:tc>
          <w:tcPr>
            <w:tcW w:w="1710" w:type="dxa"/>
          </w:tcPr>
          <w:p w14:paraId="05A94F62" w14:textId="6997A4E9"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Janice Devers</w:t>
            </w:r>
          </w:p>
        </w:tc>
        <w:tc>
          <w:tcPr>
            <w:tcW w:w="1530" w:type="dxa"/>
          </w:tcPr>
          <w:p w14:paraId="4B570585" w14:textId="6F9982BC"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647B8B84" w14:textId="36AF9F72"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Very succinctly put!</w:t>
            </w:r>
          </w:p>
        </w:tc>
      </w:tr>
      <w:tr w:rsidR="00015DDD" w:rsidRPr="00D73E67" w14:paraId="5CA9313E" w14:textId="77777777" w:rsidTr="0043588E">
        <w:tc>
          <w:tcPr>
            <w:tcW w:w="985" w:type="dxa"/>
          </w:tcPr>
          <w:p w14:paraId="21BB0D2E" w14:textId="4C45D9B7"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11:07 am</w:t>
            </w:r>
          </w:p>
        </w:tc>
        <w:tc>
          <w:tcPr>
            <w:tcW w:w="1710" w:type="dxa"/>
          </w:tcPr>
          <w:p w14:paraId="1FF5748E" w14:textId="4B52A841"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Thomas Schroeder </w:t>
            </w:r>
          </w:p>
        </w:tc>
        <w:tc>
          <w:tcPr>
            <w:tcW w:w="1530" w:type="dxa"/>
          </w:tcPr>
          <w:p w14:paraId="26853312" w14:textId="11A1AC95"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F04F7F4" w14:textId="26B0841C"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I agree with Dennis Kimm's comment. We operate in the Southwest Power Pool (SPP) and have the same issue. Also, remember that the power day is supplied via two natural gas days. Natural gas supply for the midnight to 9 a.m. period of a power day has to be purchased Intraday in an RTO/ISO market (after the Timely and Evening nomination deadlines).</w:t>
            </w:r>
          </w:p>
        </w:tc>
      </w:tr>
      <w:tr w:rsidR="00015DDD" w:rsidRPr="00D73E67" w14:paraId="78CDE421" w14:textId="77777777" w:rsidTr="0043588E">
        <w:tc>
          <w:tcPr>
            <w:tcW w:w="985" w:type="dxa"/>
          </w:tcPr>
          <w:p w14:paraId="61D2FD0D" w14:textId="4985FE62"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11:11 am </w:t>
            </w:r>
          </w:p>
        </w:tc>
        <w:tc>
          <w:tcPr>
            <w:tcW w:w="1710" w:type="dxa"/>
          </w:tcPr>
          <w:p w14:paraId="7642BA47" w14:textId="1ECBC6D1"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Tom </w:t>
            </w:r>
            <w:proofErr w:type="spellStart"/>
            <w:r>
              <w:rPr>
                <w:rFonts w:ascii="Times New Roman" w:hAnsi="Times New Roman" w:cs="Times New Roman"/>
                <w:sz w:val="20"/>
                <w:szCs w:val="20"/>
              </w:rPr>
              <w:t>Kaslow</w:t>
            </w:r>
            <w:proofErr w:type="spellEnd"/>
            <w:r>
              <w:rPr>
                <w:rFonts w:ascii="Times New Roman" w:hAnsi="Times New Roman" w:cs="Times New Roman"/>
                <w:sz w:val="20"/>
                <w:szCs w:val="20"/>
              </w:rPr>
              <w:t xml:space="preserve"> </w:t>
            </w:r>
          </w:p>
        </w:tc>
        <w:tc>
          <w:tcPr>
            <w:tcW w:w="1530" w:type="dxa"/>
          </w:tcPr>
          <w:p w14:paraId="78F13ED5" w14:textId="5CF46D68"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5A047A1F" w14:textId="224F6310"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I can defer on my comments to move forward on agenda</w:t>
            </w:r>
          </w:p>
        </w:tc>
      </w:tr>
      <w:tr w:rsidR="00015DDD" w:rsidRPr="00D73E67" w14:paraId="6898044F" w14:textId="77777777" w:rsidTr="0043588E">
        <w:tc>
          <w:tcPr>
            <w:tcW w:w="985" w:type="dxa"/>
          </w:tcPr>
          <w:p w14:paraId="0DB5C346" w14:textId="7D17AFA1"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11:11 am</w:t>
            </w:r>
          </w:p>
        </w:tc>
        <w:tc>
          <w:tcPr>
            <w:tcW w:w="1710" w:type="dxa"/>
          </w:tcPr>
          <w:p w14:paraId="1110FC85" w14:textId="182D3B8A"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Matthew </w:t>
            </w:r>
            <w:proofErr w:type="spellStart"/>
            <w:r>
              <w:rPr>
                <w:rFonts w:ascii="Times New Roman" w:hAnsi="Times New Roman" w:cs="Times New Roman"/>
                <w:sz w:val="20"/>
                <w:szCs w:val="20"/>
              </w:rPr>
              <w:t>Agen</w:t>
            </w:r>
            <w:proofErr w:type="spellEnd"/>
            <w:r>
              <w:rPr>
                <w:rFonts w:ascii="Times New Roman" w:hAnsi="Times New Roman" w:cs="Times New Roman"/>
                <w:sz w:val="20"/>
                <w:szCs w:val="20"/>
              </w:rPr>
              <w:t xml:space="preserve"> </w:t>
            </w:r>
          </w:p>
        </w:tc>
        <w:tc>
          <w:tcPr>
            <w:tcW w:w="1530" w:type="dxa"/>
          </w:tcPr>
          <w:p w14:paraId="53B4349C" w14:textId="31446678"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3532AA6" w14:textId="7DA018BF"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 xml:space="preserve">Because of timing, should we save 3c until the next meeting so </w:t>
            </w:r>
            <w:proofErr w:type="spellStart"/>
            <w:r w:rsidRPr="00015DDD">
              <w:rPr>
                <w:rFonts w:ascii="Times New Roman" w:hAnsi="Times New Roman" w:cs="Times New Roman"/>
                <w:sz w:val="20"/>
                <w:szCs w:val="20"/>
              </w:rPr>
              <w:t>its</w:t>
            </w:r>
            <w:proofErr w:type="spellEnd"/>
            <w:r w:rsidRPr="00015DDD">
              <w:rPr>
                <w:rFonts w:ascii="Times New Roman" w:hAnsi="Times New Roman" w:cs="Times New Roman"/>
                <w:sz w:val="20"/>
                <w:szCs w:val="20"/>
              </w:rPr>
              <w:t xml:space="preserve"> is not rushed?</w:t>
            </w:r>
          </w:p>
        </w:tc>
      </w:tr>
      <w:tr w:rsidR="00015DDD" w:rsidRPr="00D73E67" w14:paraId="68EEEBEE" w14:textId="77777777" w:rsidTr="0043588E">
        <w:tc>
          <w:tcPr>
            <w:tcW w:w="985" w:type="dxa"/>
          </w:tcPr>
          <w:p w14:paraId="2AEA3B05" w14:textId="56E62413"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11:22 am</w:t>
            </w:r>
          </w:p>
        </w:tc>
        <w:tc>
          <w:tcPr>
            <w:tcW w:w="1710" w:type="dxa"/>
          </w:tcPr>
          <w:p w14:paraId="76E6ED01" w14:textId="5CBB33CE"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N. Jonathan </w:t>
            </w:r>
            <w:proofErr w:type="spellStart"/>
            <w:r>
              <w:rPr>
                <w:rFonts w:ascii="Times New Roman" w:hAnsi="Times New Roman" w:cs="Times New Roman"/>
                <w:sz w:val="20"/>
                <w:szCs w:val="20"/>
              </w:rPr>
              <w:t>Peress</w:t>
            </w:r>
            <w:proofErr w:type="spellEnd"/>
          </w:p>
        </w:tc>
        <w:tc>
          <w:tcPr>
            <w:tcW w:w="1530" w:type="dxa"/>
          </w:tcPr>
          <w:p w14:paraId="141F366D" w14:textId="32B4B299"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0C77BF34" w14:textId="493C2E12"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 xml:space="preserve">Michele's thoughtful discussion illuminates the key role of state energy regulators in resolving gas/electric coordination issues, especially as implicated during extreme weather events.  The same state regulatory jurisdictional aspect equally apples to California, where we just experienced an extreme weather event (and energy shortfalls) on which I hope to elaborate when we address Topic 3c today.  </w:t>
            </w:r>
          </w:p>
        </w:tc>
      </w:tr>
      <w:tr w:rsidR="00015DDD" w:rsidRPr="00D73E67" w14:paraId="5C3A7AD6" w14:textId="77777777" w:rsidTr="0043588E">
        <w:tc>
          <w:tcPr>
            <w:tcW w:w="985" w:type="dxa"/>
          </w:tcPr>
          <w:p w14:paraId="30DDF296" w14:textId="7B3248C9"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11:26 am</w:t>
            </w:r>
          </w:p>
        </w:tc>
        <w:tc>
          <w:tcPr>
            <w:tcW w:w="1710" w:type="dxa"/>
          </w:tcPr>
          <w:p w14:paraId="4DB03843" w14:textId="2BB22A2D"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N. Jonathan </w:t>
            </w:r>
            <w:proofErr w:type="spellStart"/>
            <w:r>
              <w:rPr>
                <w:rFonts w:ascii="Times New Roman" w:hAnsi="Times New Roman" w:cs="Times New Roman"/>
                <w:sz w:val="20"/>
                <w:szCs w:val="20"/>
              </w:rPr>
              <w:t>Peress</w:t>
            </w:r>
            <w:proofErr w:type="spellEnd"/>
          </w:p>
        </w:tc>
        <w:tc>
          <w:tcPr>
            <w:tcW w:w="1530" w:type="dxa"/>
          </w:tcPr>
          <w:p w14:paraId="7C6B3F06" w14:textId="5D1162E1"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95DBD78" w14:textId="3EE5A21F"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Michele's thoughtful discussion illuminates the key role of state energy regulators in resolving gas/electric coordination issues, especially as implicated during extreme weather events.  The same state regulatory jurisdictional aspect equally apples to California, where we just experienced an extreme weather event (and energy shortfalls) on which I hope to elaborate when we address Topic 3c today.</w:t>
            </w:r>
          </w:p>
        </w:tc>
      </w:tr>
      <w:tr w:rsidR="00015DDD" w:rsidRPr="00D73E67" w14:paraId="3FA1FA42" w14:textId="77777777" w:rsidTr="0043588E">
        <w:tc>
          <w:tcPr>
            <w:tcW w:w="985" w:type="dxa"/>
          </w:tcPr>
          <w:p w14:paraId="4A874034" w14:textId="4E15DC90"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11:32 am</w:t>
            </w:r>
          </w:p>
        </w:tc>
        <w:tc>
          <w:tcPr>
            <w:tcW w:w="1710" w:type="dxa"/>
          </w:tcPr>
          <w:p w14:paraId="41B6EA46" w14:textId="411CE653"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1530" w:type="dxa"/>
          </w:tcPr>
          <w:p w14:paraId="2146620A" w14:textId="5929F900"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242BCE9C" w14:textId="4EED0B45"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 xml:space="preserve">One additional piece of info on Texas RRC re curtailment: the curtailment prioritization rule adopted by them elevates a number of entities such as water &amp; wastewater facilities and dialysis centers by including them in the definition of </w:t>
            </w:r>
            <w:r w:rsidRPr="00015DDD">
              <w:rPr>
                <w:rFonts w:ascii="Times New Roman" w:hAnsi="Times New Roman" w:cs="Times New Roman"/>
                <w:sz w:val="20"/>
                <w:szCs w:val="20"/>
              </w:rPr>
              <w:lastRenderedPageBreak/>
              <w:t>"human needs" receiving priority for gas. Despite TCPA recommendation to include gas power plants in the definition of human needs, RRC declined to do so. The practical effect is further reducing gas power plants in priority for receiving gas below all of the additional entities included as human needs.</w:t>
            </w:r>
          </w:p>
        </w:tc>
      </w:tr>
      <w:tr w:rsidR="00015DDD" w:rsidRPr="00D73E67" w14:paraId="47EBD312" w14:textId="77777777" w:rsidTr="0043588E">
        <w:tc>
          <w:tcPr>
            <w:tcW w:w="985" w:type="dxa"/>
          </w:tcPr>
          <w:p w14:paraId="440A89AC" w14:textId="7C1694AB"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lastRenderedPageBreak/>
              <w:t>11:33 am</w:t>
            </w:r>
          </w:p>
        </w:tc>
        <w:tc>
          <w:tcPr>
            <w:tcW w:w="1710" w:type="dxa"/>
          </w:tcPr>
          <w:p w14:paraId="63506133" w14:textId="5E835DD5"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1530" w:type="dxa"/>
          </w:tcPr>
          <w:p w14:paraId="1DADD9F1" w14:textId="7AAB32DC"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18EA20E" w14:textId="2F75D707"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We made the point Pat just made about gas to homes being useless if there is no power to start the furnace.</w:t>
            </w:r>
          </w:p>
        </w:tc>
      </w:tr>
      <w:tr w:rsidR="00015DDD" w:rsidRPr="00D73E67" w14:paraId="43FE26BE" w14:textId="77777777" w:rsidTr="0043588E">
        <w:tc>
          <w:tcPr>
            <w:tcW w:w="985" w:type="dxa"/>
          </w:tcPr>
          <w:p w14:paraId="3D0D272A" w14:textId="2CF82C7D"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11:33 am</w:t>
            </w:r>
          </w:p>
        </w:tc>
        <w:tc>
          <w:tcPr>
            <w:tcW w:w="1710" w:type="dxa"/>
          </w:tcPr>
          <w:p w14:paraId="3CA456FE" w14:textId="78FE89C5"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1530" w:type="dxa"/>
          </w:tcPr>
          <w:p w14:paraId="07AA14DC" w14:textId="6FAB5080"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22EEF372" w14:textId="3545AB98"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Most states have such a priority list</w:t>
            </w:r>
          </w:p>
        </w:tc>
      </w:tr>
      <w:tr w:rsidR="00015DDD" w:rsidRPr="00D73E67" w14:paraId="560CB16B" w14:textId="77777777" w:rsidTr="0043588E">
        <w:tc>
          <w:tcPr>
            <w:tcW w:w="985" w:type="dxa"/>
          </w:tcPr>
          <w:p w14:paraId="0821280F" w14:textId="725DDAE2"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11:34 am</w:t>
            </w:r>
          </w:p>
        </w:tc>
        <w:tc>
          <w:tcPr>
            <w:tcW w:w="1710" w:type="dxa"/>
          </w:tcPr>
          <w:p w14:paraId="7B0A838A" w14:textId="161F8443"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5D6538E5" w14:textId="1951AF07"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F449B76" w14:textId="2318139F"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 xml:space="preserve">FYI: Utility Dive has an article today quoting FERC Commissioners on the situation here in New England, SPOT </w:t>
            </w:r>
            <w:proofErr w:type="gramStart"/>
            <w:r w:rsidRPr="00015DDD">
              <w:rPr>
                <w:rFonts w:ascii="Times New Roman" w:hAnsi="Times New Roman" w:cs="Times New Roman"/>
                <w:sz w:val="20"/>
                <w:szCs w:val="20"/>
              </w:rPr>
              <w:t>ON!:</w:t>
            </w:r>
            <w:proofErr w:type="gramEnd"/>
            <w:r w:rsidRPr="00015DDD">
              <w:rPr>
                <w:rFonts w:ascii="Times New Roman" w:hAnsi="Times New Roman" w:cs="Times New Roman"/>
                <w:sz w:val="20"/>
                <w:szCs w:val="20"/>
              </w:rPr>
              <w:t xml:space="preserve"> https://www.utilitydive.com/news/ferc-iso-ne-new-england-winter-reliability/632521/?utm_source=Sailthru&amp;utm_medium=email&amp;utm_campaign=Issue:%202022-09-23%20Utility%20Dive%20Newsletter%20%5Bissue:44747%5D&amp;utm_term=Utility%20Dive</w:t>
            </w:r>
          </w:p>
        </w:tc>
      </w:tr>
      <w:tr w:rsidR="00015DDD" w:rsidRPr="00D73E67" w14:paraId="038F0662" w14:textId="77777777" w:rsidTr="0043588E">
        <w:tc>
          <w:tcPr>
            <w:tcW w:w="985" w:type="dxa"/>
          </w:tcPr>
          <w:p w14:paraId="3FFF2E83" w14:textId="76145CDD"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11:34 am</w:t>
            </w:r>
          </w:p>
        </w:tc>
        <w:tc>
          <w:tcPr>
            <w:tcW w:w="1710" w:type="dxa"/>
          </w:tcPr>
          <w:p w14:paraId="3BA82CDC" w14:textId="64059A31"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N. Jonathan </w:t>
            </w:r>
            <w:proofErr w:type="spellStart"/>
            <w:r>
              <w:rPr>
                <w:rFonts w:ascii="Times New Roman" w:hAnsi="Times New Roman" w:cs="Times New Roman"/>
                <w:sz w:val="20"/>
                <w:szCs w:val="20"/>
              </w:rPr>
              <w:t>Peress</w:t>
            </w:r>
            <w:proofErr w:type="spellEnd"/>
          </w:p>
        </w:tc>
        <w:tc>
          <w:tcPr>
            <w:tcW w:w="1530" w:type="dxa"/>
          </w:tcPr>
          <w:p w14:paraId="3DCDC286" w14:textId="13E8C71C"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19AC56EA" w14:textId="4494A9DB"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 xml:space="preserve">Michele is spot on.  In California, service to electric generators is lower priority than service to Core retail customers.  Nonetheless, during extreme weather events, LDC service is the lynchpin to electric reliability, as demonstrated earlier this month.  </w:t>
            </w:r>
          </w:p>
        </w:tc>
      </w:tr>
      <w:tr w:rsidR="00015DDD" w:rsidRPr="00D73E67" w14:paraId="0FA1E8F1" w14:textId="77777777" w:rsidTr="0043588E">
        <w:tc>
          <w:tcPr>
            <w:tcW w:w="985" w:type="dxa"/>
          </w:tcPr>
          <w:p w14:paraId="20F499FF" w14:textId="649C9A82"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11:38 am</w:t>
            </w:r>
          </w:p>
        </w:tc>
        <w:tc>
          <w:tcPr>
            <w:tcW w:w="1710" w:type="dxa"/>
          </w:tcPr>
          <w:p w14:paraId="62C48E8C" w14:textId="2A926F0E"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299D7291" w14:textId="539B8260"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1840F91F" w14:textId="31A135F9" w:rsidR="00112A67" w:rsidRPr="00D73E67" w:rsidRDefault="00015DDD" w:rsidP="00015DDD">
            <w:pPr>
              <w:rPr>
                <w:rFonts w:ascii="Times New Roman" w:hAnsi="Times New Roman" w:cs="Times New Roman"/>
                <w:sz w:val="20"/>
                <w:szCs w:val="20"/>
              </w:rPr>
            </w:pPr>
            <w:r w:rsidRPr="00015DDD">
              <w:rPr>
                <w:rFonts w:ascii="Times New Roman" w:hAnsi="Times New Roman" w:cs="Times New Roman"/>
                <w:sz w:val="20"/>
                <w:szCs w:val="20"/>
              </w:rPr>
              <w:t xml:space="preserve">@Andreas </w:t>
            </w:r>
            <w:proofErr w:type="spellStart"/>
            <w:r w:rsidRPr="00015DDD">
              <w:rPr>
                <w:rFonts w:ascii="Times New Roman" w:hAnsi="Times New Roman" w:cs="Times New Roman"/>
                <w:sz w:val="20"/>
                <w:szCs w:val="20"/>
              </w:rPr>
              <w:t>Thanos</w:t>
            </w:r>
            <w:proofErr w:type="spellEnd"/>
            <w:r w:rsidRPr="00015DDD">
              <w:rPr>
                <w:rFonts w:ascii="Times New Roman" w:hAnsi="Times New Roman" w:cs="Times New Roman"/>
                <w:sz w:val="20"/>
                <w:szCs w:val="20"/>
              </w:rPr>
              <w:t xml:space="preserve"> - Do you know whether some entity (e.g., NASEO, NARUC, NGA, NCSL, or anyone else?) has compiled information from across the states?</w:t>
            </w:r>
          </w:p>
        </w:tc>
      </w:tr>
      <w:tr w:rsidR="00015DDD" w:rsidRPr="00D73E67" w14:paraId="25B51804" w14:textId="77777777" w:rsidTr="0043588E">
        <w:tc>
          <w:tcPr>
            <w:tcW w:w="985" w:type="dxa"/>
          </w:tcPr>
          <w:p w14:paraId="51720E63" w14:textId="35A3BD96"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11:3</w:t>
            </w:r>
            <w:r w:rsidR="000D5DC7">
              <w:rPr>
                <w:rFonts w:ascii="Times New Roman" w:hAnsi="Times New Roman" w:cs="Times New Roman"/>
                <w:sz w:val="20"/>
                <w:szCs w:val="20"/>
              </w:rPr>
              <w:t>9</w:t>
            </w:r>
            <w:r>
              <w:rPr>
                <w:rFonts w:ascii="Times New Roman" w:hAnsi="Times New Roman" w:cs="Times New Roman"/>
                <w:sz w:val="20"/>
                <w:szCs w:val="20"/>
              </w:rPr>
              <w:t xml:space="preserve"> am</w:t>
            </w:r>
          </w:p>
        </w:tc>
        <w:tc>
          <w:tcPr>
            <w:tcW w:w="1710" w:type="dxa"/>
          </w:tcPr>
          <w:p w14:paraId="1F9EC595" w14:textId="391CF6D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N. Jonathan Press</w:t>
            </w:r>
          </w:p>
        </w:tc>
        <w:tc>
          <w:tcPr>
            <w:tcW w:w="1530" w:type="dxa"/>
          </w:tcPr>
          <w:p w14:paraId="290EA1E6" w14:textId="2E21E931" w:rsidR="00112A67" w:rsidRPr="00D73E67" w:rsidRDefault="00015DDD"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165B3F2" w14:textId="3332FAD8"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 xml:space="preserve">Bob's question raises significant cost allocation and beneficiary pays questions that are not addressed in the current prevalent regulatory construct for LDCs.  </w:t>
            </w:r>
          </w:p>
        </w:tc>
      </w:tr>
      <w:tr w:rsidR="00015DDD" w:rsidRPr="00D73E67" w14:paraId="35524996" w14:textId="77777777" w:rsidTr="0043588E">
        <w:tc>
          <w:tcPr>
            <w:tcW w:w="985" w:type="dxa"/>
          </w:tcPr>
          <w:p w14:paraId="2F6727C6" w14:textId="74E30E87"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11:40 am</w:t>
            </w:r>
          </w:p>
        </w:tc>
        <w:tc>
          <w:tcPr>
            <w:tcW w:w="1710" w:type="dxa"/>
          </w:tcPr>
          <w:p w14:paraId="236D9400" w14:textId="1426826F"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1530" w:type="dxa"/>
          </w:tcPr>
          <w:p w14:paraId="3DD378E6" w14:textId="54A642F8"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4D1F288" w14:textId="7652D056"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Sorry G2G - very promising proceedings. Looking forward to helping where a software architect's views can help inform a solution.  Cheers and best regards Dick Brooks</w:t>
            </w:r>
          </w:p>
        </w:tc>
      </w:tr>
      <w:tr w:rsidR="00015DDD" w:rsidRPr="00D73E67" w14:paraId="075175F5" w14:textId="77777777" w:rsidTr="0043588E">
        <w:tc>
          <w:tcPr>
            <w:tcW w:w="985" w:type="dxa"/>
          </w:tcPr>
          <w:p w14:paraId="30DDD4D6" w14:textId="7AA712D8"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11:41 am</w:t>
            </w:r>
          </w:p>
        </w:tc>
        <w:tc>
          <w:tcPr>
            <w:tcW w:w="1710" w:type="dxa"/>
          </w:tcPr>
          <w:p w14:paraId="493AEB4F" w14:textId="6D07B10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1530" w:type="dxa"/>
          </w:tcPr>
          <w:p w14:paraId="7462202B" w14:textId="50CDC5F2"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3791617" w14:textId="3E329464"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I do not believe that there is a compilation of policies.</w:t>
            </w:r>
          </w:p>
        </w:tc>
      </w:tr>
      <w:tr w:rsidR="00015DDD" w:rsidRPr="00D73E67" w14:paraId="2602B5F9" w14:textId="77777777" w:rsidTr="0043588E">
        <w:tc>
          <w:tcPr>
            <w:tcW w:w="985" w:type="dxa"/>
          </w:tcPr>
          <w:p w14:paraId="5B26E662" w14:textId="4BF5CC63"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11:41 am</w:t>
            </w:r>
          </w:p>
        </w:tc>
        <w:tc>
          <w:tcPr>
            <w:tcW w:w="1710" w:type="dxa"/>
          </w:tcPr>
          <w:p w14:paraId="7E612825" w14:textId="04BC05B2"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704E1EE1" w14:textId="6B7F83D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0039F4B" w14:textId="479E3789"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Thanks </w:t>
            </w:r>
          </w:p>
        </w:tc>
      </w:tr>
      <w:tr w:rsidR="00015DDD" w:rsidRPr="00D73E67" w14:paraId="0FEEA2F0" w14:textId="77777777" w:rsidTr="0043588E">
        <w:tc>
          <w:tcPr>
            <w:tcW w:w="985" w:type="dxa"/>
          </w:tcPr>
          <w:p w14:paraId="510BCE00" w14:textId="4D657EBA"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11:41 am </w:t>
            </w:r>
          </w:p>
        </w:tc>
        <w:tc>
          <w:tcPr>
            <w:tcW w:w="1710" w:type="dxa"/>
          </w:tcPr>
          <w:p w14:paraId="4CEAB4AC" w14:textId="1EB3CA08"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Eli Massey </w:t>
            </w:r>
          </w:p>
        </w:tc>
        <w:tc>
          <w:tcPr>
            <w:tcW w:w="1530" w:type="dxa"/>
          </w:tcPr>
          <w:p w14:paraId="63220466" w14:textId="0C32028C"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2B0F95B2" w14:textId="7ADD6A0E"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 xml:space="preserve">It is so easy to say just build more infrastructure but it isn't that simple.  Who is going to pay for the </w:t>
            </w:r>
            <w:proofErr w:type="gramStart"/>
            <w:r w:rsidRPr="000D5DC7">
              <w:rPr>
                <w:rFonts w:ascii="Times New Roman" w:hAnsi="Times New Roman" w:cs="Times New Roman"/>
                <w:sz w:val="20"/>
                <w:szCs w:val="20"/>
              </w:rPr>
              <w:t>infrastructure.</w:t>
            </w:r>
            <w:proofErr w:type="gramEnd"/>
            <w:r w:rsidRPr="000D5DC7">
              <w:rPr>
                <w:rFonts w:ascii="Times New Roman" w:hAnsi="Times New Roman" w:cs="Times New Roman"/>
                <w:sz w:val="20"/>
                <w:szCs w:val="20"/>
              </w:rPr>
              <w:t xml:space="preserve">  Pipelines won't because they argue that they already have sufficient capacity and that there isn't a business case for building more.  Gas fired generation won't pay for it because they will never be ever to recover the costs associated with building a pipeline and remain economically dispatchable generator in energy markets.</w:t>
            </w:r>
          </w:p>
        </w:tc>
      </w:tr>
      <w:tr w:rsidR="00015DDD" w:rsidRPr="00D73E67" w14:paraId="3A9FD24A" w14:textId="77777777" w:rsidTr="0043588E">
        <w:tc>
          <w:tcPr>
            <w:tcW w:w="985" w:type="dxa"/>
          </w:tcPr>
          <w:p w14:paraId="50ED796C" w14:textId="09D9BDB7"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11:43 am</w:t>
            </w:r>
          </w:p>
        </w:tc>
        <w:tc>
          <w:tcPr>
            <w:tcW w:w="1710" w:type="dxa"/>
          </w:tcPr>
          <w:p w14:paraId="415812D4" w14:textId="3D653B2A"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1530" w:type="dxa"/>
          </w:tcPr>
          <w:p w14:paraId="6AD72CC0" w14:textId="422B9844"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5BDCA481" w14:textId="6D2D2F48"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Those that state residential natural gas services are declining over time, likely, are speaking more from a policy perspective (e.g., the result of some state mandate) vs. from the perspective of the actual residential customer.</w:t>
            </w:r>
          </w:p>
        </w:tc>
      </w:tr>
      <w:tr w:rsidR="00015DDD" w:rsidRPr="00D73E67" w14:paraId="53ADC22F" w14:textId="77777777" w:rsidTr="0043588E">
        <w:tc>
          <w:tcPr>
            <w:tcW w:w="985" w:type="dxa"/>
          </w:tcPr>
          <w:p w14:paraId="20532A2A" w14:textId="486B7FE0"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11:44 am </w:t>
            </w:r>
          </w:p>
        </w:tc>
        <w:tc>
          <w:tcPr>
            <w:tcW w:w="1710" w:type="dxa"/>
          </w:tcPr>
          <w:p w14:paraId="31855976" w14:textId="18AA745F"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1530" w:type="dxa"/>
          </w:tcPr>
          <w:p w14:paraId="63C5D34A" w14:textId="1766FAE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747AC67" w14:textId="78FDD322"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That’s correct </w:t>
            </w:r>
          </w:p>
        </w:tc>
      </w:tr>
      <w:tr w:rsidR="00015DDD" w:rsidRPr="00D73E67" w14:paraId="2E9353F2" w14:textId="77777777" w:rsidTr="0043588E">
        <w:tc>
          <w:tcPr>
            <w:tcW w:w="985" w:type="dxa"/>
          </w:tcPr>
          <w:p w14:paraId="4BFF6BF3" w14:textId="5DB8F41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lastRenderedPageBreak/>
              <w:t xml:space="preserve">11:45 am </w:t>
            </w:r>
          </w:p>
        </w:tc>
        <w:tc>
          <w:tcPr>
            <w:tcW w:w="1710" w:type="dxa"/>
          </w:tcPr>
          <w:p w14:paraId="20DD322E" w14:textId="3B2AC9C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1530" w:type="dxa"/>
          </w:tcPr>
          <w:p w14:paraId="60DACD93" w14:textId="329D9DA2"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7B3B2355" w14:textId="77777777" w:rsidR="000D5DC7" w:rsidRPr="000D5DC7" w:rsidRDefault="000D5DC7" w:rsidP="000D5DC7">
            <w:pPr>
              <w:rPr>
                <w:rFonts w:ascii="Times New Roman" w:hAnsi="Times New Roman" w:cs="Times New Roman"/>
                <w:sz w:val="20"/>
                <w:szCs w:val="20"/>
              </w:rPr>
            </w:pPr>
            <w:r w:rsidRPr="000D5DC7">
              <w:rPr>
                <w:rFonts w:ascii="Times New Roman" w:hAnsi="Times New Roman" w:cs="Times New Roman"/>
                <w:sz w:val="20"/>
                <w:szCs w:val="20"/>
              </w:rPr>
              <w:t>I am back if there is time for me to still address the 3.c. issue.  Thank you, Andrea Chambers</w:t>
            </w:r>
          </w:p>
          <w:p w14:paraId="450D6974" w14:textId="77777777" w:rsidR="00112A67" w:rsidRPr="00D73E67" w:rsidRDefault="00112A67" w:rsidP="00015DDD">
            <w:pPr>
              <w:rPr>
                <w:rFonts w:ascii="Times New Roman" w:hAnsi="Times New Roman" w:cs="Times New Roman"/>
                <w:sz w:val="20"/>
                <w:szCs w:val="20"/>
              </w:rPr>
            </w:pPr>
          </w:p>
        </w:tc>
      </w:tr>
      <w:tr w:rsidR="00015DDD" w:rsidRPr="00D73E67" w14:paraId="271D97A8" w14:textId="77777777" w:rsidTr="0043588E">
        <w:tc>
          <w:tcPr>
            <w:tcW w:w="985" w:type="dxa"/>
          </w:tcPr>
          <w:p w14:paraId="6508255B" w14:textId="7B837B57"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11:46 am</w:t>
            </w:r>
          </w:p>
        </w:tc>
        <w:tc>
          <w:tcPr>
            <w:tcW w:w="1710" w:type="dxa"/>
          </w:tcPr>
          <w:p w14:paraId="048E07FA" w14:textId="2C082498"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Renee Lani </w:t>
            </w:r>
          </w:p>
        </w:tc>
        <w:tc>
          <w:tcPr>
            <w:tcW w:w="1530" w:type="dxa"/>
          </w:tcPr>
          <w:p w14:paraId="57D4B538" w14:textId="78FDFE24"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1639166A" w14:textId="3BA464A5"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I'm still interested in commenting on 3.c</w:t>
            </w:r>
          </w:p>
        </w:tc>
      </w:tr>
      <w:tr w:rsidR="00015DDD" w:rsidRPr="00D73E67" w14:paraId="3945D3B8" w14:textId="77777777" w:rsidTr="0043588E">
        <w:tc>
          <w:tcPr>
            <w:tcW w:w="985" w:type="dxa"/>
          </w:tcPr>
          <w:p w14:paraId="354FD5E2" w14:textId="7CB08D62"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11:46 am</w:t>
            </w:r>
          </w:p>
        </w:tc>
        <w:tc>
          <w:tcPr>
            <w:tcW w:w="1710" w:type="dxa"/>
          </w:tcPr>
          <w:p w14:paraId="52CD0E60" w14:textId="651DBD37"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Bobbi Welch </w:t>
            </w:r>
          </w:p>
        </w:tc>
        <w:tc>
          <w:tcPr>
            <w:tcW w:w="1530" w:type="dxa"/>
          </w:tcPr>
          <w:p w14:paraId="1FAD5976" w14:textId="748EFD55"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584DBC83" w14:textId="4803D798"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I had also contacted the NAESB office to provide comments. </w:t>
            </w:r>
          </w:p>
        </w:tc>
      </w:tr>
      <w:tr w:rsidR="00015DDD" w:rsidRPr="00D73E67" w14:paraId="7DB13A7E" w14:textId="77777777" w:rsidTr="0043588E">
        <w:tc>
          <w:tcPr>
            <w:tcW w:w="985" w:type="dxa"/>
          </w:tcPr>
          <w:p w14:paraId="46D8036C" w14:textId="1083923C"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11:48 am</w:t>
            </w:r>
          </w:p>
        </w:tc>
        <w:tc>
          <w:tcPr>
            <w:tcW w:w="1710" w:type="dxa"/>
          </w:tcPr>
          <w:p w14:paraId="68082E4F" w14:textId="3B6D85D3"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Gene Nowak </w:t>
            </w:r>
          </w:p>
        </w:tc>
        <w:tc>
          <w:tcPr>
            <w:tcW w:w="1530" w:type="dxa"/>
          </w:tcPr>
          <w:p w14:paraId="1CE57201" w14:textId="04F1C26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29535A05" w14:textId="76FFA37C"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We need to distinguish between pipeline capacity FMJs and loss of gas supply FMJs.  Pipelines cannot deliver gas it never receives.  During Uri it was a supply loss issue not a pipeline flow issue.</w:t>
            </w:r>
          </w:p>
        </w:tc>
      </w:tr>
      <w:tr w:rsidR="00015DDD" w:rsidRPr="00D73E67" w14:paraId="4210E488" w14:textId="77777777" w:rsidTr="0043588E">
        <w:tc>
          <w:tcPr>
            <w:tcW w:w="985" w:type="dxa"/>
          </w:tcPr>
          <w:p w14:paraId="131DFB52" w14:textId="57D3C5B2"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11:49 am</w:t>
            </w:r>
          </w:p>
        </w:tc>
        <w:tc>
          <w:tcPr>
            <w:tcW w:w="1710" w:type="dxa"/>
          </w:tcPr>
          <w:p w14:paraId="003F42E6" w14:textId="50C411C3"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Desselle</w:t>
            </w:r>
            <w:proofErr w:type="spellEnd"/>
            <w:r>
              <w:rPr>
                <w:rFonts w:ascii="Times New Roman" w:hAnsi="Times New Roman" w:cs="Times New Roman"/>
                <w:sz w:val="20"/>
                <w:szCs w:val="20"/>
              </w:rPr>
              <w:t xml:space="preserve"> </w:t>
            </w:r>
          </w:p>
        </w:tc>
        <w:tc>
          <w:tcPr>
            <w:tcW w:w="1530" w:type="dxa"/>
          </w:tcPr>
          <w:p w14:paraId="15F61752" w14:textId="66D69776"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1CE96D40" w14:textId="1CC8A194"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Good point Gene. </w:t>
            </w:r>
          </w:p>
        </w:tc>
      </w:tr>
      <w:tr w:rsidR="00015DDD" w:rsidRPr="00D73E67" w14:paraId="7C9AE548" w14:textId="77777777" w:rsidTr="0043588E">
        <w:tc>
          <w:tcPr>
            <w:tcW w:w="985" w:type="dxa"/>
          </w:tcPr>
          <w:p w14:paraId="1D1C0EE0" w14:textId="59B228FC"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11:51 am</w:t>
            </w:r>
          </w:p>
        </w:tc>
        <w:tc>
          <w:tcPr>
            <w:tcW w:w="1710" w:type="dxa"/>
          </w:tcPr>
          <w:p w14:paraId="58735634" w14:textId="3BAB628A"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Eric </w:t>
            </w:r>
            <w:proofErr w:type="spellStart"/>
            <w:r>
              <w:rPr>
                <w:rFonts w:ascii="Times New Roman" w:hAnsi="Times New Roman" w:cs="Times New Roman"/>
                <w:sz w:val="20"/>
                <w:szCs w:val="20"/>
              </w:rPr>
              <w:t>Salsbury</w:t>
            </w:r>
            <w:proofErr w:type="spellEnd"/>
            <w:r>
              <w:rPr>
                <w:rFonts w:ascii="Times New Roman" w:hAnsi="Times New Roman" w:cs="Times New Roman"/>
                <w:sz w:val="20"/>
                <w:szCs w:val="20"/>
              </w:rPr>
              <w:t xml:space="preserve"> </w:t>
            </w:r>
          </w:p>
        </w:tc>
        <w:tc>
          <w:tcPr>
            <w:tcW w:w="1530" w:type="dxa"/>
          </w:tcPr>
          <w:p w14:paraId="5BBEF6E2" w14:textId="141C1948"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8122ED1" w14:textId="61EF8E59"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 xml:space="preserve">Being at a LDC which is part of a combined utility and based on what I am hearing today, it is imperative that it is expressed to policy makers that while we want to do </w:t>
            </w:r>
            <w:proofErr w:type="gramStart"/>
            <w:r w:rsidRPr="000D5DC7">
              <w:rPr>
                <w:rFonts w:ascii="Times New Roman" w:hAnsi="Times New Roman" w:cs="Times New Roman"/>
                <w:sz w:val="20"/>
                <w:szCs w:val="20"/>
              </w:rPr>
              <w:t>everything</w:t>
            </w:r>
            <w:proofErr w:type="gramEnd"/>
            <w:r w:rsidRPr="000D5DC7">
              <w:rPr>
                <w:rFonts w:ascii="Times New Roman" w:hAnsi="Times New Roman" w:cs="Times New Roman"/>
                <w:sz w:val="20"/>
                <w:szCs w:val="20"/>
              </w:rPr>
              <w:t xml:space="preserve"> we can from a climate change perspective, there are reliability issues on both the electric and gas sides that demand additional infrastructure. Any movement of gas from one side to the other where supply is tight and any part of the country is in a critical situation could cause the loss of services which in effect could create an emergency situation potentially resulting in loss of life or other severe consequences.</w:t>
            </w:r>
          </w:p>
        </w:tc>
      </w:tr>
      <w:tr w:rsidR="00015DDD" w:rsidRPr="00D73E67" w14:paraId="7BD58043" w14:textId="77777777" w:rsidTr="0043588E">
        <w:tc>
          <w:tcPr>
            <w:tcW w:w="985" w:type="dxa"/>
          </w:tcPr>
          <w:p w14:paraId="5D5B07CC" w14:textId="03D14E97"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11:53 am</w:t>
            </w:r>
          </w:p>
        </w:tc>
        <w:tc>
          <w:tcPr>
            <w:tcW w:w="1710" w:type="dxa"/>
          </w:tcPr>
          <w:p w14:paraId="0846F4B4" w14:textId="35513E49"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Gene Nowak </w:t>
            </w:r>
          </w:p>
        </w:tc>
        <w:tc>
          <w:tcPr>
            <w:tcW w:w="1530" w:type="dxa"/>
          </w:tcPr>
          <w:p w14:paraId="25265DD5" w14:textId="0429556A"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4BEA6FF2" w14:textId="20070D61" w:rsidR="00112A67" w:rsidRPr="00D73E67" w:rsidRDefault="000D5DC7" w:rsidP="00015DDD">
            <w:pPr>
              <w:rPr>
                <w:rFonts w:ascii="Times New Roman" w:hAnsi="Times New Roman" w:cs="Times New Roman"/>
                <w:sz w:val="20"/>
                <w:szCs w:val="20"/>
              </w:rPr>
            </w:pPr>
            <w:r w:rsidRPr="000D5DC7">
              <w:rPr>
                <w:rFonts w:ascii="Times New Roman" w:hAnsi="Times New Roman" w:cs="Times New Roman"/>
                <w:sz w:val="20"/>
                <w:szCs w:val="20"/>
              </w:rPr>
              <w:t>We need to distinguish between pipeline capacity FMJs and loss of gas supply FMJs.  Pipelines cannot deliver gas it never receives.  During Uri it was a supply loss issue not a pipeline flow issue.</w:t>
            </w:r>
          </w:p>
        </w:tc>
      </w:tr>
      <w:tr w:rsidR="00015DDD" w:rsidRPr="00D73E67" w14:paraId="72ED7D83" w14:textId="77777777" w:rsidTr="0043588E">
        <w:tc>
          <w:tcPr>
            <w:tcW w:w="985" w:type="dxa"/>
          </w:tcPr>
          <w:p w14:paraId="48A67304" w14:textId="0DA6121D"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11:54 am</w:t>
            </w:r>
          </w:p>
        </w:tc>
        <w:tc>
          <w:tcPr>
            <w:tcW w:w="1710" w:type="dxa"/>
          </w:tcPr>
          <w:p w14:paraId="349730DA" w14:textId="5AB90A4A"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Deselle</w:t>
            </w:r>
            <w:proofErr w:type="spellEnd"/>
            <w:r>
              <w:rPr>
                <w:rFonts w:ascii="Times New Roman" w:hAnsi="Times New Roman" w:cs="Times New Roman"/>
                <w:sz w:val="20"/>
                <w:szCs w:val="20"/>
              </w:rPr>
              <w:t xml:space="preserve"> </w:t>
            </w:r>
          </w:p>
        </w:tc>
        <w:tc>
          <w:tcPr>
            <w:tcW w:w="1530" w:type="dxa"/>
          </w:tcPr>
          <w:p w14:paraId="2739F137" w14:textId="533925DC"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4E79289" w14:textId="3E7D4FE1" w:rsidR="00112A67" w:rsidRPr="00D73E67" w:rsidRDefault="000D5DC7" w:rsidP="00015DDD">
            <w:pPr>
              <w:rPr>
                <w:rFonts w:ascii="Times New Roman" w:hAnsi="Times New Roman" w:cs="Times New Roman"/>
                <w:sz w:val="20"/>
                <w:szCs w:val="20"/>
              </w:rPr>
            </w:pPr>
            <w:r>
              <w:rPr>
                <w:rFonts w:ascii="Times New Roman" w:hAnsi="Times New Roman" w:cs="Times New Roman"/>
                <w:sz w:val="20"/>
                <w:szCs w:val="20"/>
              </w:rPr>
              <w:t xml:space="preserve">Good </w:t>
            </w:r>
            <w:r w:rsidR="0043588E">
              <w:rPr>
                <w:rFonts w:ascii="Times New Roman" w:hAnsi="Times New Roman" w:cs="Times New Roman"/>
                <w:sz w:val="20"/>
                <w:szCs w:val="20"/>
              </w:rPr>
              <w:t>point Gene.</w:t>
            </w:r>
          </w:p>
        </w:tc>
      </w:tr>
      <w:tr w:rsidR="00015DDD" w:rsidRPr="00D73E67" w14:paraId="063D9A03" w14:textId="77777777" w:rsidTr="0043588E">
        <w:tc>
          <w:tcPr>
            <w:tcW w:w="985" w:type="dxa"/>
          </w:tcPr>
          <w:p w14:paraId="1BF51296" w14:textId="48B353B5"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11:56 am</w:t>
            </w:r>
          </w:p>
        </w:tc>
        <w:tc>
          <w:tcPr>
            <w:tcW w:w="1710" w:type="dxa"/>
          </w:tcPr>
          <w:p w14:paraId="23D6D20C" w14:textId="1090611F"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Thomas Schroeder </w:t>
            </w:r>
          </w:p>
        </w:tc>
        <w:tc>
          <w:tcPr>
            <w:tcW w:w="1530" w:type="dxa"/>
          </w:tcPr>
          <w:p w14:paraId="0344C9C4" w14:textId="24814327"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00FD088C" w14:textId="13180947" w:rsidR="00112A67" w:rsidRPr="00D73E67" w:rsidRDefault="0043588E" w:rsidP="00015DDD">
            <w:pPr>
              <w:rPr>
                <w:rFonts w:ascii="Times New Roman" w:hAnsi="Times New Roman" w:cs="Times New Roman"/>
                <w:sz w:val="20"/>
                <w:szCs w:val="20"/>
              </w:rPr>
            </w:pPr>
            <w:r w:rsidRPr="0043588E">
              <w:rPr>
                <w:rFonts w:ascii="Times New Roman" w:hAnsi="Times New Roman" w:cs="Times New Roman"/>
                <w:sz w:val="20"/>
                <w:szCs w:val="20"/>
              </w:rPr>
              <w:t xml:space="preserve">On the natural gas </w:t>
            </w:r>
            <w:proofErr w:type="gramStart"/>
            <w:r w:rsidRPr="0043588E">
              <w:rPr>
                <w:rFonts w:ascii="Times New Roman" w:hAnsi="Times New Roman" w:cs="Times New Roman"/>
                <w:sz w:val="20"/>
                <w:szCs w:val="20"/>
              </w:rPr>
              <w:t>pipelines</w:t>
            </w:r>
            <w:proofErr w:type="gramEnd"/>
            <w:r w:rsidRPr="0043588E">
              <w:rPr>
                <w:rFonts w:ascii="Times New Roman" w:hAnsi="Times New Roman" w:cs="Times New Roman"/>
                <w:sz w:val="20"/>
                <w:szCs w:val="20"/>
              </w:rPr>
              <w:t xml:space="preserve"> we operate on here in the SPP, if you have Firm Transportation and do not nominate it prior to the Timely deadline it may not be available after that. The natural gas pipelines may award customers who have secondary Firm transportation and nominate prior to the Timely deadline gas flow which effectively uses up all of the available transportation.</w:t>
            </w:r>
          </w:p>
        </w:tc>
      </w:tr>
      <w:tr w:rsidR="00015DDD" w:rsidRPr="00D73E67" w14:paraId="2F39B7B7" w14:textId="77777777" w:rsidTr="0043588E">
        <w:tc>
          <w:tcPr>
            <w:tcW w:w="985" w:type="dxa"/>
          </w:tcPr>
          <w:p w14:paraId="044A2394" w14:textId="7C8BC373"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11:56 am</w:t>
            </w:r>
          </w:p>
        </w:tc>
        <w:tc>
          <w:tcPr>
            <w:tcW w:w="1710" w:type="dxa"/>
          </w:tcPr>
          <w:p w14:paraId="2B4397D9" w14:textId="48393296"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5B253CDF" w14:textId="28AD6DD4"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3E9D2FA6" w14:textId="16F514F3" w:rsidR="00112A67" w:rsidRPr="00D73E67" w:rsidRDefault="0043588E" w:rsidP="00015DDD">
            <w:pPr>
              <w:rPr>
                <w:rFonts w:ascii="Times New Roman" w:hAnsi="Times New Roman" w:cs="Times New Roman"/>
                <w:sz w:val="20"/>
                <w:szCs w:val="20"/>
              </w:rPr>
            </w:pPr>
            <w:r w:rsidRPr="0043588E">
              <w:rPr>
                <w:rFonts w:ascii="Times New Roman" w:hAnsi="Times New Roman" w:cs="Times New Roman"/>
                <w:sz w:val="20"/>
                <w:szCs w:val="20"/>
              </w:rPr>
              <w:t>Can I go next (I have to leave a little early)?</w:t>
            </w:r>
          </w:p>
        </w:tc>
      </w:tr>
      <w:tr w:rsidR="00015DDD" w:rsidRPr="00D73E67" w14:paraId="7A6D4D03" w14:textId="77777777" w:rsidTr="0043588E">
        <w:tc>
          <w:tcPr>
            <w:tcW w:w="985" w:type="dxa"/>
          </w:tcPr>
          <w:p w14:paraId="5449BB19" w14:textId="0220BB17"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11:56 am</w:t>
            </w:r>
          </w:p>
        </w:tc>
        <w:tc>
          <w:tcPr>
            <w:tcW w:w="1710" w:type="dxa"/>
          </w:tcPr>
          <w:p w14:paraId="2B9BA332" w14:textId="73442037"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Bob Gee</w:t>
            </w:r>
          </w:p>
        </w:tc>
        <w:tc>
          <w:tcPr>
            <w:tcW w:w="1530" w:type="dxa"/>
          </w:tcPr>
          <w:p w14:paraId="0CD08B56" w14:textId="7DA79218"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Hosts and Panelists</w:t>
            </w:r>
          </w:p>
        </w:tc>
        <w:tc>
          <w:tcPr>
            <w:tcW w:w="5125" w:type="dxa"/>
          </w:tcPr>
          <w:p w14:paraId="377E115F" w14:textId="554EC571"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Sure!</w:t>
            </w:r>
          </w:p>
        </w:tc>
      </w:tr>
      <w:tr w:rsidR="00015DDD" w:rsidRPr="00D73E67" w14:paraId="11F96E89" w14:textId="77777777" w:rsidTr="0043588E">
        <w:tc>
          <w:tcPr>
            <w:tcW w:w="985" w:type="dxa"/>
          </w:tcPr>
          <w:p w14:paraId="4E3074AF" w14:textId="07017FAC"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11:56 am</w:t>
            </w:r>
          </w:p>
        </w:tc>
        <w:tc>
          <w:tcPr>
            <w:tcW w:w="1710" w:type="dxa"/>
          </w:tcPr>
          <w:p w14:paraId="33F93C82" w14:textId="2091EB55"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Desselle</w:t>
            </w:r>
            <w:proofErr w:type="spellEnd"/>
            <w:r>
              <w:rPr>
                <w:rFonts w:ascii="Times New Roman" w:hAnsi="Times New Roman" w:cs="Times New Roman"/>
                <w:sz w:val="20"/>
                <w:szCs w:val="20"/>
              </w:rPr>
              <w:t xml:space="preserve"> </w:t>
            </w:r>
          </w:p>
        </w:tc>
        <w:tc>
          <w:tcPr>
            <w:tcW w:w="1530" w:type="dxa"/>
          </w:tcPr>
          <w:p w14:paraId="7B932662" w14:textId="78011838"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5125" w:type="dxa"/>
          </w:tcPr>
          <w:p w14:paraId="573471AA" w14:textId="4F32F17B" w:rsidR="00112A67"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Yes</w:t>
            </w:r>
          </w:p>
        </w:tc>
      </w:tr>
      <w:tr w:rsidR="00015DDD" w:rsidRPr="00D73E67" w14:paraId="018AAF81" w14:textId="77777777" w:rsidTr="0043588E">
        <w:tc>
          <w:tcPr>
            <w:tcW w:w="985" w:type="dxa"/>
          </w:tcPr>
          <w:p w14:paraId="1D178792" w14:textId="1A1FE554"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11:56 am</w:t>
            </w:r>
          </w:p>
        </w:tc>
        <w:tc>
          <w:tcPr>
            <w:tcW w:w="1710" w:type="dxa"/>
          </w:tcPr>
          <w:p w14:paraId="2AB8ADAE" w14:textId="43D708CA"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09EBA430" w14:textId="640A921C"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Hosts and Panelists</w:t>
            </w:r>
          </w:p>
        </w:tc>
        <w:tc>
          <w:tcPr>
            <w:tcW w:w="5125" w:type="dxa"/>
          </w:tcPr>
          <w:p w14:paraId="30066CDA" w14:textId="10E3B404"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Thanks </w:t>
            </w:r>
          </w:p>
        </w:tc>
      </w:tr>
      <w:tr w:rsidR="0043588E" w:rsidRPr="00D73E67" w14:paraId="684D6780" w14:textId="77777777" w:rsidTr="0043588E">
        <w:tc>
          <w:tcPr>
            <w:tcW w:w="985" w:type="dxa"/>
          </w:tcPr>
          <w:p w14:paraId="407BA634" w14:textId="5E57A44C" w:rsidR="0043588E" w:rsidRPr="00D73E67" w:rsidRDefault="0043588E" w:rsidP="0043588E">
            <w:pPr>
              <w:rPr>
                <w:rFonts w:ascii="Times New Roman" w:hAnsi="Times New Roman" w:cs="Times New Roman"/>
                <w:sz w:val="20"/>
                <w:szCs w:val="20"/>
              </w:rPr>
            </w:pPr>
            <w:r>
              <w:rPr>
                <w:rFonts w:ascii="Times New Roman" w:hAnsi="Times New Roman" w:cs="Times New Roman"/>
                <w:sz w:val="20"/>
                <w:szCs w:val="20"/>
              </w:rPr>
              <w:t>11:59 am</w:t>
            </w:r>
          </w:p>
        </w:tc>
        <w:tc>
          <w:tcPr>
            <w:tcW w:w="1710" w:type="dxa"/>
          </w:tcPr>
          <w:p w14:paraId="62A3F786" w14:textId="3BAFB923" w:rsidR="0043588E" w:rsidRPr="00D73E67" w:rsidRDefault="0043588E" w:rsidP="0043588E">
            <w:pPr>
              <w:rPr>
                <w:rFonts w:ascii="Times New Roman" w:hAnsi="Times New Roman" w:cs="Times New Roman"/>
                <w:sz w:val="20"/>
                <w:szCs w:val="20"/>
              </w:rPr>
            </w:pPr>
            <w:r>
              <w:rPr>
                <w:rFonts w:ascii="Times New Roman" w:hAnsi="Times New Roman" w:cs="Times New Roman"/>
                <w:sz w:val="20"/>
                <w:szCs w:val="20"/>
              </w:rPr>
              <w:t xml:space="preserve">Sue Tierney </w:t>
            </w:r>
          </w:p>
        </w:tc>
        <w:tc>
          <w:tcPr>
            <w:tcW w:w="1530" w:type="dxa"/>
          </w:tcPr>
          <w:p w14:paraId="475BC4CB" w14:textId="777ADB76" w:rsidR="0043588E" w:rsidRPr="00D73E67" w:rsidRDefault="0043588E" w:rsidP="0043588E">
            <w:pPr>
              <w:rPr>
                <w:rFonts w:ascii="Times New Roman" w:hAnsi="Times New Roman" w:cs="Times New Roman"/>
                <w:sz w:val="20"/>
                <w:szCs w:val="20"/>
              </w:rPr>
            </w:pPr>
            <w:r>
              <w:rPr>
                <w:rFonts w:ascii="Times New Roman" w:hAnsi="Times New Roman" w:cs="Times New Roman"/>
                <w:sz w:val="20"/>
                <w:szCs w:val="20"/>
              </w:rPr>
              <w:t>Everyone</w:t>
            </w:r>
          </w:p>
        </w:tc>
        <w:tc>
          <w:tcPr>
            <w:tcW w:w="5125" w:type="dxa"/>
          </w:tcPr>
          <w:p w14:paraId="269975EA" w14:textId="502D3B7E" w:rsidR="0043588E" w:rsidRPr="00D73E67" w:rsidRDefault="0043588E" w:rsidP="0043588E">
            <w:pPr>
              <w:rPr>
                <w:rFonts w:ascii="Times New Roman" w:hAnsi="Times New Roman" w:cs="Times New Roman"/>
                <w:sz w:val="20"/>
                <w:szCs w:val="20"/>
              </w:rPr>
            </w:pPr>
            <w:r>
              <w:rPr>
                <w:rFonts w:ascii="Times New Roman" w:hAnsi="Times New Roman" w:cs="Times New Roman"/>
                <w:sz w:val="20"/>
                <w:szCs w:val="20"/>
              </w:rPr>
              <w:t xml:space="preserve">Thanks, everyone. I have to run. </w:t>
            </w:r>
          </w:p>
        </w:tc>
      </w:tr>
      <w:tr w:rsidR="00015DDD" w:rsidRPr="00D73E67" w14:paraId="35D56A38" w14:textId="77777777" w:rsidTr="0043588E">
        <w:tc>
          <w:tcPr>
            <w:tcW w:w="985" w:type="dxa"/>
          </w:tcPr>
          <w:p w14:paraId="7C887D00" w14:textId="6BB28C89"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12:00 pm</w:t>
            </w:r>
          </w:p>
        </w:tc>
        <w:tc>
          <w:tcPr>
            <w:tcW w:w="1710" w:type="dxa"/>
          </w:tcPr>
          <w:p w14:paraId="1B307199" w14:textId="3859770D"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1530" w:type="dxa"/>
          </w:tcPr>
          <w:p w14:paraId="2C82B328" w14:textId="645E466F"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2D1FBE54" w14:textId="02A1ACE9" w:rsidR="00015DDD" w:rsidRPr="00D73E67" w:rsidRDefault="0043588E" w:rsidP="00015DDD">
            <w:pPr>
              <w:rPr>
                <w:rFonts w:ascii="Times New Roman" w:hAnsi="Times New Roman" w:cs="Times New Roman"/>
                <w:sz w:val="20"/>
                <w:szCs w:val="20"/>
              </w:rPr>
            </w:pPr>
            <w:r w:rsidRPr="0043588E">
              <w:rPr>
                <w:rFonts w:ascii="Times New Roman" w:hAnsi="Times New Roman" w:cs="Times New Roman"/>
                <w:sz w:val="20"/>
                <w:szCs w:val="20"/>
              </w:rPr>
              <w:t>T Schroeder you are right- thus the call to eliminate the "No Bump Rule" if you pay for firm you should be able to call on it at any nomination cycle.</w:t>
            </w:r>
          </w:p>
        </w:tc>
      </w:tr>
      <w:tr w:rsidR="00015DDD" w:rsidRPr="00D73E67" w14:paraId="330EC426" w14:textId="77777777" w:rsidTr="0043588E">
        <w:tc>
          <w:tcPr>
            <w:tcW w:w="985" w:type="dxa"/>
          </w:tcPr>
          <w:p w14:paraId="5758A7AE" w14:textId="3B612675"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lastRenderedPageBreak/>
              <w:t>12:00 pm</w:t>
            </w:r>
          </w:p>
        </w:tc>
        <w:tc>
          <w:tcPr>
            <w:tcW w:w="1710" w:type="dxa"/>
          </w:tcPr>
          <w:p w14:paraId="7F25A708" w14:textId="2EEFC040"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1530" w:type="dxa"/>
          </w:tcPr>
          <w:p w14:paraId="6285E287" w14:textId="5DD1E84E"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Everyone</w:t>
            </w:r>
          </w:p>
        </w:tc>
        <w:tc>
          <w:tcPr>
            <w:tcW w:w="5125" w:type="dxa"/>
          </w:tcPr>
          <w:p w14:paraId="4550425D" w14:textId="1B544417"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“challenge” accepted </w:t>
            </w:r>
          </w:p>
        </w:tc>
      </w:tr>
      <w:tr w:rsidR="00015DDD" w:rsidRPr="00D73E67" w14:paraId="0B3F4459" w14:textId="77777777" w:rsidTr="0043588E">
        <w:tc>
          <w:tcPr>
            <w:tcW w:w="985" w:type="dxa"/>
          </w:tcPr>
          <w:p w14:paraId="5887C1E4" w14:textId="5995DBCF"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12:02 pm</w:t>
            </w:r>
          </w:p>
        </w:tc>
        <w:tc>
          <w:tcPr>
            <w:tcW w:w="1710" w:type="dxa"/>
          </w:tcPr>
          <w:p w14:paraId="6B262ABB" w14:textId="68816B3C"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Bob Gee</w:t>
            </w:r>
          </w:p>
        </w:tc>
        <w:tc>
          <w:tcPr>
            <w:tcW w:w="1530" w:type="dxa"/>
          </w:tcPr>
          <w:p w14:paraId="32423F25" w14:textId="0C943A81"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327D47FB" w14:textId="62C140AC"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Thanks, Andreas!</w:t>
            </w:r>
          </w:p>
        </w:tc>
      </w:tr>
      <w:tr w:rsidR="00015DDD" w:rsidRPr="00D73E67" w14:paraId="65DE96A8" w14:textId="77777777" w:rsidTr="0043588E">
        <w:tc>
          <w:tcPr>
            <w:tcW w:w="985" w:type="dxa"/>
          </w:tcPr>
          <w:p w14:paraId="152DCDD8" w14:textId="122B46AA"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12:05 pm</w:t>
            </w:r>
          </w:p>
        </w:tc>
        <w:tc>
          <w:tcPr>
            <w:tcW w:w="1710" w:type="dxa"/>
          </w:tcPr>
          <w:p w14:paraId="193EA433" w14:textId="539F74ED"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Dennis Kimm</w:t>
            </w:r>
          </w:p>
        </w:tc>
        <w:tc>
          <w:tcPr>
            <w:tcW w:w="1530" w:type="dxa"/>
          </w:tcPr>
          <w:p w14:paraId="132DEC02" w14:textId="38F2DDEE" w:rsidR="00015DDD" w:rsidRPr="00D73E67" w:rsidRDefault="0043588E" w:rsidP="00015DDD">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5125" w:type="dxa"/>
          </w:tcPr>
          <w:p w14:paraId="754B4537" w14:textId="77777777" w:rsidR="0043588E" w:rsidRDefault="0043588E" w:rsidP="0043588E">
            <w:pPr>
              <w:rPr>
                <w:rFonts w:ascii="Times New Roman" w:hAnsi="Times New Roman" w:cs="Times New Roman"/>
                <w:sz w:val="20"/>
                <w:szCs w:val="20"/>
              </w:rPr>
            </w:pPr>
            <w:r w:rsidRPr="0043588E">
              <w:rPr>
                <w:rFonts w:ascii="Times New Roman" w:hAnsi="Times New Roman" w:cs="Times New Roman"/>
                <w:sz w:val="20"/>
                <w:szCs w:val="20"/>
              </w:rPr>
              <w:t>Two crazy solutions from someone who has a staff that is actual doing the procurement for gas-fired generation ONLY when we see extreme cold weather coming (We all knew URI was coming</w:t>
            </w:r>
            <w:r>
              <w:rPr>
                <w:rFonts w:ascii="Times New Roman" w:hAnsi="Times New Roman" w:cs="Times New Roman"/>
                <w:sz w:val="20"/>
                <w:szCs w:val="20"/>
              </w:rPr>
              <w:t>):</w:t>
            </w:r>
          </w:p>
          <w:p w14:paraId="1D163AC0" w14:textId="5B30AC35" w:rsidR="0043588E" w:rsidRPr="0043588E" w:rsidRDefault="0043588E" w:rsidP="0043588E">
            <w:pPr>
              <w:rPr>
                <w:rFonts w:ascii="Times New Roman" w:hAnsi="Times New Roman" w:cs="Times New Roman"/>
                <w:sz w:val="20"/>
                <w:szCs w:val="20"/>
              </w:rPr>
            </w:pPr>
            <w:r w:rsidRPr="0043588E">
              <w:rPr>
                <w:rFonts w:ascii="Times New Roman" w:hAnsi="Times New Roman" w:cs="Times New Roman"/>
                <w:sz w:val="20"/>
                <w:szCs w:val="20"/>
              </w:rPr>
              <w:t>1.</w:t>
            </w:r>
            <w:r w:rsidRPr="0043588E">
              <w:rPr>
                <w:rFonts w:ascii="Times New Roman" w:hAnsi="Times New Roman" w:cs="Times New Roman"/>
                <w:sz w:val="20"/>
                <w:szCs w:val="20"/>
              </w:rPr>
              <w:tab/>
              <w:t xml:space="preserve">Trade gas for individual days of a weekend or holiday weekend instead of the 3- or 4-day package and consider trading it during the weekend days if that makes more sense </w:t>
            </w:r>
          </w:p>
          <w:p w14:paraId="63C3B409" w14:textId="568769DF" w:rsidR="00015DDD" w:rsidRPr="00D73E67" w:rsidRDefault="0043588E" w:rsidP="00015DDD">
            <w:pPr>
              <w:rPr>
                <w:rFonts w:ascii="Times New Roman" w:hAnsi="Times New Roman" w:cs="Times New Roman"/>
                <w:sz w:val="20"/>
                <w:szCs w:val="20"/>
              </w:rPr>
            </w:pPr>
            <w:r w:rsidRPr="0043588E">
              <w:rPr>
                <w:rFonts w:ascii="Times New Roman" w:hAnsi="Times New Roman" w:cs="Times New Roman"/>
                <w:sz w:val="20"/>
                <w:szCs w:val="20"/>
              </w:rPr>
              <w:tab/>
              <w:t>2.</w:t>
            </w:r>
            <w:r w:rsidRPr="0043588E">
              <w:rPr>
                <w:rFonts w:ascii="Times New Roman" w:hAnsi="Times New Roman" w:cs="Times New Roman"/>
                <w:sz w:val="20"/>
                <w:szCs w:val="20"/>
              </w:rPr>
              <w:tab/>
              <w:t>Mandate that the Midwest RTOs do unit commitment (clear the day ahead market) by 0800 EST on the BUSINESS Day prior to the operating day</w:t>
            </w:r>
          </w:p>
        </w:tc>
      </w:tr>
    </w:tbl>
    <w:p w14:paraId="4F9AB34B" w14:textId="77777777" w:rsidR="00E720B6" w:rsidRDefault="00E720B6"/>
    <w:sectPr w:rsidR="00E720B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2D243" w14:textId="77777777" w:rsidR="00D217B8" w:rsidRDefault="00D217B8" w:rsidP="0009723F">
      <w:pPr>
        <w:spacing w:after="0" w:line="240" w:lineRule="auto"/>
      </w:pPr>
      <w:r>
        <w:separator/>
      </w:r>
    </w:p>
  </w:endnote>
  <w:endnote w:type="continuationSeparator" w:id="0">
    <w:p w14:paraId="1130440D" w14:textId="77777777" w:rsidR="00D217B8" w:rsidRDefault="00D217B8" w:rsidP="0009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427A2" w14:textId="59A297E1" w:rsidR="00B61DD7" w:rsidRPr="00B61DD7" w:rsidRDefault="00B61DD7" w:rsidP="004C5D7D">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Pr>
        <w:rFonts w:ascii="Times New Roman" w:hAnsi="Times New Roman" w:cs="Times New Roman"/>
        <w:sz w:val="20"/>
        <w:szCs w:val="20"/>
      </w:rPr>
      <w:t>September</w:t>
    </w:r>
    <w:r w:rsidRPr="00B61DD7">
      <w:rPr>
        <w:rFonts w:ascii="Times New Roman" w:hAnsi="Times New Roman" w:cs="Times New Roman"/>
        <w:sz w:val="20"/>
        <w:szCs w:val="20"/>
      </w:rPr>
      <w:t xml:space="preserve"> </w:t>
    </w:r>
    <w:r>
      <w:rPr>
        <w:rFonts w:ascii="Times New Roman" w:hAnsi="Times New Roman" w:cs="Times New Roman"/>
        <w:sz w:val="20"/>
        <w:szCs w:val="20"/>
      </w:rPr>
      <w:t>2</w:t>
    </w:r>
    <w:r w:rsidR="004C5D7D">
      <w:rPr>
        <w:rFonts w:ascii="Times New Roman" w:hAnsi="Times New Roman" w:cs="Times New Roman"/>
        <w:sz w:val="20"/>
        <w:szCs w:val="20"/>
      </w:rPr>
      <w:t>3</w:t>
    </w:r>
    <w:r w:rsidRPr="00B61DD7">
      <w:rPr>
        <w:rFonts w:ascii="Times New Roman" w:hAnsi="Times New Roman" w:cs="Times New Roman"/>
        <w:sz w:val="20"/>
        <w:szCs w:val="20"/>
      </w:rPr>
      <w:t>, 2022</w:t>
    </w:r>
  </w:p>
  <w:p w14:paraId="0F40E499" w14:textId="122F5071" w:rsidR="0009723F" w:rsidRPr="0009723F" w:rsidRDefault="0009723F">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sidRPr="0009723F">
          <w:rPr>
            <w:rFonts w:ascii="Times New Roman" w:hAnsi="Times New Roman" w:cs="Times New Roman"/>
            <w:noProof/>
            <w:sz w:val="20"/>
            <w:szCs w:val="20"/>
          </w:rPr>
          <w:t>2</w:t>
        </w:r>
        <w:r w:rsidRPr="0009723F">
          <w:rPr>
            <w:rFonts w:ascii="Times New Roman" w:hAnsi="Times New Roman" w:cs="Times New Roman"/>
            <w:noProof/>
            <w:sz w:val="20"/>
            <w:szCs w:val="20"/>
          </w:rPr>
          <w:fldChar w:fldCharType="end"/>
        </w:r>
      </w:sdtContent>
    </w:sdt>
    <w:r w:rsidR="00ED4C76">
      <w:rPr>
        <w:rFonts w:ascii="Times New Roman" w:hAnsi="Times New Roman" w:cs="Times New Roman"/>
        <w:noProof/>
        <w:sz w:val="20"/>
        <w:szCs w:val="20"/>
      </w:rPr>
      <w:t xml:space="preserve"> of 8</w:t>
    </w:r>
  </w:p>
  <w:p w14:paraId="681B0979" w14:textId="4A147E5F" w:rsidR="0009723F" w:rsidRPr="0009723F" w:rsidRDefault="0009723F" w:rsidP="0009723F">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A6A6" w14:textId="77777777" w:rsidR="00D217B8" w:rsidRDefault="00D217B8" w:rsidP="0009723F">
      <w:pPr>
        <w:spacing w:after="0" w:line="240" w:lineRule="auto"/>
      </w:pPr>
      <w:r>
        <w:separator/>
      </w:r>
    </w:p>
  </w:footnote>
  <w:footnote w:type="continuationSeparator" w:id="0">
    <w:p w14:paraId="430A6B73" w14:textId="77777777" w:rsidR="00D217B8" w:rsidRDefault="00D217B8" w:rsidP="00097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CC936" w14:textId="6AE0488E" w:rsidR="0009723F" w:rsidRDefault="0009723F" w:rsidP="0009723F">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7E74270F" wp14:editId="6B1023B4">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6209" w14:textId="77777777" w:rsidR="0009723F" w:rsidRDefault="0009723F" w:rsidP="0009723F"/>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74270F"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90B6209" w14:textId="77777777" w:rsidR="0009723F" w:rsidRDefault="0009723F" w:rsidP="0009723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69800391" w14:textId="77777777" w:rsidR="0009723F" w:rsidRPr="0009723F" w:rsidRDefault="0009723F" w:rsidP="0009723F">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6F15C18B" w14:textId="77777777" w:rsidR="0009723F" w:rsidRPr="0009723F" w:rsidRDefault="0009723F" w:rsidP="0009723F">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0AED29B" w14:textId="77777777" w:rsidR="0009723F" w:rsidRPr="0009723F" w:rsidRDefault="0009723F" w:rsidP="0009723F">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3DD2475F" w14:textId="77777777" w:rsidR="0009723F" w:rsidRPr="0009723F" w:rsidRDefault="0009723F" w:rsidP="0009723F">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7747EDBF" w14:textId="77777777" w:rsidR="0009723F" w:rsidRDefault="00097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17"/>
    <w:rsid w:val="00015DDD"/>
    <w:rsid w:val="00046F78"/>
    <w:rsid w:val="0009723F"/>
    <w:rsid w:val="000D5DC7"/>
    <w:rsid w:val="00112A67"/>
    <w:rsid w:val="001D0478"/>
    <w:rsid w:val="002C4A17"/>
    <w:rsid w:val="0043588E"/>
    <w:rsid w:val="004C14CE"/>
    <w:rsid w:val="004C5D7D"/>
    <w:rsid w:val="00540F92"/>
    <w:rsid w:val="00581D86"/>
    <w:rsid w:val="005C61EB"/>
    <w:rsid w:val="00800E44"/>
    <w:rsid w:val="00A54278"/>
    <w:rsid w:val="00B61DD7"/>
    <w:rsid w:val="00BE6D5D"/>
    <w:rsid w:val="00BE6FB1"/>
    <w:rsid w:val="00D1620E"/>
    <w:rsid w:val="00D217B8"/>
    <w:rsid w:val="00D73E67"/>
    <w:rsid w:val="00E720B6"/>
    <w:rsid w:val="00ED4C76"/>
    <w:rsid w:val="00F02AAA"/>
    <w:rsid w:val="00F9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BDA8C84"/>
  <w15:chartTrackingRefBased/>
  <w15:docId w15:val="{08E195B4-BFC0-4FD3-8DB5-A2C5F76D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C4A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C4A17"/>
    <w:rPr>
      <w:rFonts w:ascii="Consolas" w:hAnsi="Consolas"/>
      <w:sz w:val="21"/>
      <w:szCs w:val="21"/>
    </w:rPr>
  </w:style>
  <w:style w:type="paragraph" w:styleId="Header">
    <w:name w:val="header"/>
    <w:basedOn w:val="Normal"/>
    <w:link w:val="HeaderChar"/>
    <w:unhideWhenUsed/>
    <w:rsid w:val="00097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23F"/>
  </w:style>
  <w:style w:type="paragraph" w:styleId="Footer">
    <w:name w:val="footer"/>
    <w:basedOn w:val="Normal"/>
    <w:link w:val="FooterChar"/>
    <w:unhideWhenUsed/>
    <w:rsid w:val="00097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23F"/>
  </w:style>
  <w:style w:type="character" w:styleId="Hyperlink">
    <w:name w:val="Hyperlink"/>
    <w:basedOn w:val="DefaultParagraphFont"/>
    <w:uiPriority w:val="99"/>
    <w:unhideWhenUsed/>
    <w:rsid w:val="0009723F"/>
    <w:rPr>
      <w:color w:val="0563C1" w:themeColor="hyperlink"/>
      <w:u w:val="single"/>
    </w:rPr>
  </w:style>
  <w:style w:type="character" w:styleId="UnresolvedMention">
    <w:name w:val="Unresolved Mention"/>
    <w:basedOn w:val="DefaultParagraphFont"/>
    <w:uiPriority w:val="99"/>
    <w:semiHidden/>
    <w:unhideWhenUsed/>
    <w:rsid w:val="00097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Booe</dc:creator>
  <cp:keywords/>
  <dc:description/>
  <cp:lastModifiedBy>Rae McQuade</cp:lastModifiedBy>
  <cp:revision>8</cp:revision>
  <dcterms:created xsi:type="dcterms:W3CDTF">2022-09-26T17:17:00Z</dcterms:created>
  <dcterms:modified xsi:type="dcterms:W3CDTF">2022-09-26T19:30:00Z</dcterms:modified>
</cp:coreProperties>
</file>