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A938E8" w14:textId="77777777" w:rsidR="004667C2" w:rsidRDefault="004667C2">
      <w:pPr>
        <w:ind w:left="1440" w:hanging="1440"/>
        <w:jc w:val="right"/>
        <w:rPr>
          <w:b/>
        </w:rPr>
      </w:pPr>
      <w:bookmarkStart w:id="0" w:name="OLE_LINK7"/>
      <w:bookmarkStart w:id="1" w:name="OLE_LINK8"/>
      <w:r>
        <w:rPr>
          <w:b/>
        </w:rPr>
        <w:t>via posting</w:t>
      </w:r>
    </w:p>
    <w:p w14:paraId="26F91B70" w14:textId="77777777" w:rsidR="004667C2" w:rsidRDefault="004667C2" w:rsidP="00DC2A77">
      <w:pPr>
        <w:tabs>
          <w:tab w:val="left" w:pos="900"/>
        </w:tabs>
        <w:spacing w:before="120"/>
        <w:ind w:left="1440" w:hanging="1440"/>
      </w:pPr>
      <w:r>
        <w:rPr>
          <w:b/>
        </w:rPr>
        <w:t>TO:</w:t>
      </w:r>
      <w:r>
        <w:rPr>
          <w:b/>
        </w:rPr>
        <w:tab/>
      </w:r>
      <w:r>
        <w:t xml:space="preserve">NAESB Gas-Electric Harmonization </w:t>
      </w:r>
      <w:r w:rsidR="00FA514B">
        <w:t xml:space="preserve">(GEH) </w:t>
      </w:r>
      <w:r w:rsidR="00874FE2">
        <w:t>Forum Participants</w:t>
      </w:r>
      <w:r>
        <w:t xml:space="preserve"> and </w:t>
      </w:r>
      <w:r w:rsidR="00874FE2">
        <w:t>I</w:t>
      </w:r>
      <w:r>
        <w:t xml:space="preserve">nterested </w:t>
      </w:r>
      <w:r w:rsidR="00874FE2">
        <w:t>I</w:t>
      </w:r>
      <w:r>
        <w:t xml:space="preserve">ndustry </w:t>
      </w:r>
      <w:r w:rsidR="00874FE2">
        <w:t>P</w:t>
      </w:r>
      <w:r>
        <w:t>arties</w:t>
      </w:r>
    </w:p>
    <w:p w14:paraId="3D9E549B" w14:textId="6673EF45" w:rsidR="004667C2" w:rsidRDefault="004667C2" w:rsidP="00DA472E">
      <w:pPr>
        <w:tabs>
          <w:tab w:val="left" w:pos="900"/>
        </w:tabs>
        <w:spacing w:before="120" w:after="120"/>
        <w:ind w:left="900" w:hanging="900"/>
      </w:pPr>
      <w:r>
        <w:rPr>
          <w:b/>
        </w:rPr>
        <w:t xml:space="preserve">FROM: </w:t>
      </w:r>
      <w:r>
        <w:rPr>
          <w:b/>
        </w:rPr>
        <w:tab/>
      </w:r>
      <w:r w:rsidR="00726F46">
        <w:t>Elizabeth Mallett</w:t>
      </w:r>
      <w:r>
        <w:t>, NAESB</w:t>
      </w:r>
      <w:r w:rsidR="00C131DD">
        <w:t xml:space="preserve"> Director</w:t>
      </w:r>
      <w:r w:rsidR="00DA472E">
        <w:t>,</w:t>
      </w:r>
      <w:r w:rsidR="00C131DD">
        <w:t xml:space="preserve"> Wholesale </w:t>
      </w:r>
      <w:r w:rsidR="00726F46">
        <w:t xml:space="preserve">Gas Quadrant </w:t>
      </w:r>
      <w:r w:rsidR="00DA472E">
        <w:t xml:space="preserve">(WGQ) </w:t>
      </w:r>
      <w:r w:rsidR="00726F46">
        <w:t>and Retail Markets Quadrant</w:t>
      </w:r>
      <w:r w:rsidR="00DA472E">
        <w:t xml:space="preserve"> (RMQ)</w:t>
      </w:r>
    </w:p>
    <w:p w14:paraId="7E208BA2" w14:textId="7AE2633D" w:rsidR="004667C2" w:rsidRDefault="004667C2" w:rsidP="00DC2A77">
      <w:pPr>
        <w:tabs>
          <w:tab w:val="left" w:pos="900"/>
        </w:tabs>
        <w:ind w:left="900" w:hanging="900"/>
      </w:pPr>
      <w:r>
        <w:rPr>
          <w:b/>
        </w:rPr>
        <w:t>RE:</w:t>
      </w:r>
      <w:r>
        <w:rPr>
          <w:b/>
        </w:rPr>
        <w:tab/>
      </w:r>
      <w:r w:rsidR="00925B09" w:rsidRPr="00925B09">
        <w:t xml:space="preserve">Staff </w:t>
      </w:r>
      <w:r w:rsidRPr="00925B09">
        <w:t>Notes</w:t>
      </w:r>
      <w:r>
        <w:t xml:space="preserve"> from the</w:t>
      </w:r>
      <w:r>
        <w:rPr>
          <w:b/>
        </w:rPr>
        <w:t xml:space="preserve"> </w:t>
      </w:r>
      <w:r>
        <w:t xml:space="preserve">NAESB Gas-Electric Harmonization </w:t>
      </w:r>
      <w:r w:rsidR="0040345D">
        <w:t>Forum</w:t>
      </w:r>
      <w:r>
        <w:t xml:space="preserve"> </w:t>
      </w:r>
      <w:r w:rsidR="00874FE2">
        <w:t>Meeting</w:t>
      </w:r>
      <w:r w:rsidR="00554313">
        <w:t xml:space="preserve"> </w:t>
      </w:r>
      <w:r w:rsidR="00A70574">
        <w:t>–</w:t>
      </w:r>
      <w:r w:rsidR="00F5208B">
        <w:t xml:space="preserve"> </w:t>
      </w:r>
      <w:r w:rsidR="00827400">
        <w:t>July 13</w:t>
      </w:r>
      <w:r w:rsidR="00CF4915">
        <w:t>, 2023</w:t>
      </w:r>
    </w:p>
    <w:p w14:paraId="4199B113" w14:textId="6EAE4F5F" w:rsidR="004667C2" w:rsidRDefault="004667C2" w:rsidP="00DC2A77">
      <w:pPr>
        <w:pBdr>
          <w:bottom w:val="single" w:sz="12" w:space="1" w:color="auto"/>
        </w:pBdr>
        <w:tabs>
          <w:tab w:val="left" w:pos="900"/>
        </w:tabs>
        <w:spacing w:before="120" w:after="120"/>
      </w:pPr>
      <w:r>
        <w:rPr>
          <w:b/>
        </w:rPr>
        <w:t>DATE:</w:t>
      </w:r>
      <w:r w:rsidR="009633C3">
        <w:tab/>
      </w:r>
      <w:r w:rsidR="001A7413">
        <w:t xml:space="preserve">July </w:t>
      </w:r>
      <w:r w:rsidR="001B7557">
        <w:t>25</w:t>
      </w:r>
      <w:r w:rsidR="00EE453A">
        <w:t>, 2023</w:t>
      </w:r>
    </w:p>
    <w:p w14:paraId="402AFD0B" w14:textId="4E352724" w:rsidR="004667C2" w:rsidRDefault="004667C2">
      <w:pPr>
        <w:spacing w:before="120"/>
        <w:outlineLvl w:val="2"/>
      </w:pPr>
      <w:r>
        <w:t xml:space="preserve">Dear </w:t>
      </w:r>
      <w:r w:rsidR="000A29E9">
        <w:t xml:space="preserve">NAESB </w:t>
      </w:r>
      <w:r>
        <w:t xml:space="preserve">Gas-Electric Harmonization </w:t>
      </w:r>
      <w:r w:rsidR="00AA7D56">
        <w:t xml:space="preserve">Forum </w:t>
      </w:r>
      <w:r w:rsidR="009D71CE">
        <w:t xml:space="preserve">(GEH) </w:t>
      </w:r>
      <w:r w:rsidR="0040345D">
        <w:t>Participants</w:t>
      </w:r>
      <w:r>
        <w:t>,</w:t>
      </w:r>
    </w:p>
    <w:p w14:paraId="242D0458" w14:textId="14CB0B21" w:rsidR="003C4EB7" w:rsidRDefault="004667C2" w:rsidP="00BC74DE">
      <w:pPr>
        <w:spacing w:before="120" w:after="240"/>
        <w:jc w:val="both"/>
        <w:outlineLvl w:val="2"/>
      </w:pPr>
      <w:r>
        <w:t xml:space="preserve">A </w:t>
      </w:r>
      <w:r w:rsidR="000A29E9">
        <w:t xml:space="preserve">NAESB </w:t>
      </w:r>
      <w:r>
        <w:t xml:space="preserve">Gas-Electric </w:t>
      </w:r>
      <w:r w:rsidR="005C3A01">
        <w:t>Harmonization</w:t>
      </w:r>
      <w:r w:rsidR="00484314">
        <w:t xml:space="preserve"> </w:t>
      </w:r>
      <w:r w:rsidR="00AA7D56">
        <w:t>Forum</w:t>
      </w:r>
      <w:r>
        <w:t xml:space="preserve"> </w:t>
      </w:r>
      <w:r w:rsidR="00AA7D56">
        <w:t>meeting</w:t>
      </w:r>
      <w:r w:rsidR="00554313">
        <w:t xml:space="preserve"> </w:t>
      </w:r>
      <w:r w:rsidR="009633C3">
        <w:t xml:space="preserve">was held on </w:t>
      </w:r>
      <w:r w:rsidR="001A7413">
        <w:t xml:space="preserve">Thursday, </w:t>
      </w:r>
      <w:r w:rsidR="00827400">
        <w:t>July 13</w:t>
      </w:r>
      <w:r w:rsidR="00CF4915">
        <w:t>, 202</w:t>
      </w:r>
      <w:r w:rsidR="00C13162">
        <w:t>3</w:t>
      </w:r>
      <w:r w:rsidR="00680D5B">
        <w:t xml:space="preserve"> </w:t>
      </w:r>
      <w:r w:rsidR="00DD1713">
        <w:t xml:space="preserve">at </w:t>
      </w:r>
      <w:r w:rsidR="001A7413">
        <w:t>1</w:t>
      </w:r>
      <w:r w:rsidR="00F54D31">
        <w:t xml:space="preserve">:00 </w:t>
      </w:r>
      <w:r w:rsidR="001A7413">
        <w:t>P</w:t>
      </w:r>
      <w:r w:rsidR="00D64BC1">
        <w:t>M</w:t>
      </w:r>
      <w:r>
        <w:t xml:space="preserve"> </w:t>
      </w:r>
      <w:r w:rsidR="00554313">
        <w:t>Central</w:t>
      </w:r>
      <w:r>
        <w:t xml:space="preserve">.  </w:t>
      </w:r>
      <w:r w:rsidR="003C4EB7">
        <w:t>Mr. Gee</w:t>
      </w:r>
      <w:r w:rsidR="00BA466B">
        <w:t xml:space="preserve"> </w:t>
      </w:r>
      <w:r>
        <w:t xml:space="preserve">presided over the meeting.  </w:t>
      </w:r>
      <w:r w:rsidR="00CD43E9">
        <w:t>The notes below reflect the NAESB staff summary of the meeting.</w:t>
      </w:r>
    </w:p>
    <w:p w14:paraId="4C3A725A" w14:textId="615D19B7" w:rsidR="004667C2" w:rsidRDefault="00774881" w:rsidP="00661401">
      <w:pPr>
        <w:spacing w:before="120" w:after="240"/>
        <w:outlineLvl w:val="2"/>
      </w:pPr>
      <w:r>
        <w:t>A recording of the meeting has been posted on the NAESB GEH Forum webpage:</w:t>
      </w:r>
      <w:r w:rsidR="00BC74DE">
        <w:t xml:space="preserve"> </w:t>
      </w:r>
      <w:hyperlink r:id="rId8" w:history="1">
        <w:r w:rsidR="00664794" w:rsidRPr="003E6665">
          <w:rPr>
            <w:rStyle w:val="Hyperlink"/>
          </w:rPr>
          <w:t>https://naesb.org/recordings/geh071323recording.mp4</w:t>
        </w:r>
      </w:hyperlink>
      <w:r w:rsidR="00664794">
        <w:t xml:space="preserve"> </w:t>
      </w:r>
    </w:p>
    <w:p w14:paraId="6C8EAA8C" w14:textId="0CEE96E2" w:rsidR="003C4EB7" w:rsidRDefault="003C4EB7" w:rsidP="00661401">
      <w:pPr>
        <w:spacing w:before="120" w:after="240"/>
        <w:outlineLvl w:val="2"/>
      </w:pPr>
      <w:r>
        <w:t xml:space="preserve">The chat log from the meeting has been posted on the NAESB GEH Forum webpage: </w:t>
      </w:r>
      <w:hyperlink r:id="rId9" w:history="1">
        <w:r w:rsidR="00664794" w:rsidRPr="003E6665">
          <w:rPr>
            <w:rStyle w:val="Hyperlink"/>
          </w:rPr>
          <w:t>https://naesb.org/pdf4/geh071323chat.docx</w:t>
        </w:r>
      </w:hyperlink>
      <w:r w:rsidR="00664794">
        <w:t xml:space="preserve"> </w:t>
      </w:r>
    </w:p>
    <w:tbl>
      <w:tblPr>
        <w:tblW w:w="9918" w:type="dxa"/>
        <w:tblInd w:w="108" w:type="dxa"/>
        <w:tblLayout w:type="fixed"/>
        <w:tblLook w:val="01E0" w:firstRow="1" w:lastRow="1" w:firstColumn="1" w:lastColumn="1" w:noHBand="0" w:noVBand="0"/>
      </w:tblPr>
      <w:tblGrid>
        <w:gridCol w:w="2430"/>
        <w:gridCol w:w="7488"/>
      </w:tblGrid>
      <w:tr w:rsidR="004667C2" w14:paraId="69AF6302" w14:textId="77777777" w:rsidTr="003C4EB7">
        <w:trPr>
          <w:tblHeader/>
        </w:trPr>
        <w:tc>
          <w:tcPr>
            <w:tcW w:w="9918" w:type="dxa"/>
            <w:gridSpan w:val="2"/>
            <w:tcBorders>
              <w:top w:val="single" w:sz="4" w:space="0" w:color="auto"/>
              <w:bottom w:val="single" w:sz="4" w:space="0" w:color="auto"/>
            </w:tcBorders>
          </w:tcPr>
          <w:p w14:paraId="7941BAFD" w14:textId="014EBF12" w:rsidR="004667C2" w:rsidRDefault="009633C3" w:rsidP="00680D5B">
            <w:pPr>
              <w:spacing w:before="120" w:after="240"/>
              <w:ind w:left="-108"/>
              <w:jc w:val="center"/>
              <w:outlineLvl w:val="2"/>
              <w:rPr>
                <w:b/>
              </w:rPr>
            </w:pPr>
            <w:r>
              <w:rPr>
                <w:b/>
              </w:rPr>
              <w:t xml:space="preserve">Notes from the </w:t>
            </w:r>
            <w:r w:rsidR="00827400">
              <w:rPr>
                <w:b/>
              </w:rPr>
              <w:t>July 13</w:t>
            </w:r>
            <w:r w:rsidR="00CF4915">
              <w:rPr>
                <w:b/>
              </w:rPr>
              <w:t>, 2023</w:t>
            </w:r>
            <w:r w:rsidR="004667C2">
              <w:rPr>
                <w:b/>
              </w:rPr>
              <w:t xml:space="preserve"> NAESB </w:t>
            </w:r>
            <w:r w:rsidR="00AA7D56">
              <w:rPr>
                <w:b/>
              </w:rPr>
              <w:t xml:space="preserve">Gas-Electric Harmonization </w:t>
            </w:r>
            <w:r w:rsidR="0040345D">
              <w:rPr>
                <w:b/>
              </w:rPr>
              <w:t>Forum</w:t>
            </w:r>
            <w:r w:rsidR="004667C2">
              <w:rPr>
                <w:b/>
              </w:rPr>
              <w:t xml:space="preserve"> </w:t>
            </w:r>
            <w:r w:rsidR="00AA7D56">
              <w:rPr>
                <w:b/>
              </w:rPr>
              <w:t>Meeting</w:t>
            </w:r>
          </w:p>
        </w:tc>
      </w:tr>
      <w:tr w:rsidR="00925B09" w14:paraId="212E78C3" w14:textId="77777777" w:rsidTr="003C4EB7">
        <w:tc>
          <w:tcPr>
            <w:tcW w:w="2430" w:type="dxa"/>
            <w:tcBorders>
              <w:top w:val="single" w:sz="4" w:space="0" w:color="auto"/>
            </w:tcBorders>
          </w:tcPr>
          <w:p w14:paraId="08764189" w14:textId="0DFF2209" w:rsidR="00925B09" w:rsidRDefault="00925B09" w:rsidP="00DC2A77">
            <w:pPr>
              <w:spacing w:before="120" w:after="60"/>
              <w:outlineLvl w:val="2"/>
              <w:rPr>
                <w:b/>
              </w:rPr>
            </w:pPr>
            <w:r>
              <w:rPr>
                <w:b/>
              </w:rPr>
              <w:t>Administrative</w:t>
            </w:r>
          </w:p>
        </w:tc>
        <w:tc>
          <w:tcPr>
            <w:tcW w:w="7488" w:type="dxa"/>
            <w:tcBorders>
              <w:top w:val="single" w:sz="4" w:space="0" w:color="auto"/>
            </w:tcBorders>
          </w:tcPr>
          <w:p w14:paraId="569B5C3D" w14:textId="41F56F0A" w:rsidR="00A17E66" w:rsidRPr="00DD1713" w:rsidRDefault="002D2E7E" w:rsidP="002D2E7E">
            <w:pPr>
              <w:widowControl w:val="0"/>
              <w:tabs>
                <w:tab w:val="left" w:pos="6480"/>
              </w:tabs>
              <w:spacing w:before="120" w:after="60"/>
              <w:jc w:val="both"/>
              <w:outlineLvl w:val="2"/>
            </w:pPr>
            <w:r w:rsidRPr="002D2E7E">
              <w:t xml:space="preserve">Mr. Booe welcomed the participants and provided the Antitrust and Other Meeting Policies guidance.  </w:t>
            </w:r>
            <w:r w:rsidR="00827400">
              <w:t>He reminded the</w:t>
            </w:r>
            <w:r w:rsidR="00041832">
              <w:t xml:space="preserve"> NAESB GEH Forum </w:t>
            </w:r>
            <w:r w:rsidR="00827400">
              <w:t xml:space="preserve">participants that </w:t>
            </w:r>
            <w:r w:rsidR="00041832">
              <w:t>the meeting is being recorded.  Mr. Booe explained that</w:t>
            </w:r>
            <w:r w:rsidR="00F80143">
              <w:t>,</w:t>
            </w:r>
            <w:r w:rsidR="00041832">
              <w:t xml:space="preserve"> during this meeting</w:t>
            </w:r>
            <w:r w:rsidR="00F80143">
              <w:t>,</w:t>
            </w:r>
            <w:r w:rsidR="00041832">
              <w:t xml:space="preserve"> he would briefly explain the NAESB </w:t>
            </w:r>
            <w:r w:rsidR="007C55CF">
              <w:t>v</w:t>
            </w:r>
            <w:r w:rsidR="00041832">
              <w:t xml:space="preserve">oting </w:t>
            </w:r>
            <w:r w:rsidR="007C55CF">
              <w:t>p</w:t>
            </w:r>
            <w:r w:rsidR="00041832">
              <w:t xml:space="preserve">rocess.  </w:t>
            </w:r>
            <w:r w:rsidR="0033024C">
              <w:t>He stated that s</w:t>
            </w:r>
            <w:r w:rsidR="00041832">
              <w:t xml:space="preserve">ince the last meeting, the </w:t>
            </w:r>
            <w:r w:rsidR="00F80143">
              <w:t xml:space="preserve">NAESB </w:t>
            </w:r>
            <w:r w:rsidR="00041832">
              <w:t xml:space="preserve">GEH Forum Chairs have spent a substantial amount of time reviewing the comments received </w:t>
            </w:r>
            <w:r w:rsidR="0033024C">
              <w:t>and</w:t>
            </w:r>
            <w:r w:rsidR="00041832">
              <w:t xml:space="preserve"> finaliz</w:t>
            </w:r>
            <w:r w:rsidR="0033024C">
              <w:t>ing</w:t>
            </w:r>
            <w:r w:rsidR="00041832">
              <w:t xml:space="preserve"> the twenty recommendations.  He explained that the number of recommendations increased from </w:t>
            </w:r>
            <w:r w:rsidR="00F80143">
              <w:t>nineteen</w:t>
            </w:r>
            <w:r w:rsidR="00041832">
              <w:t xml:space="preserve"> to </w:t>
            </w:r>
            <w:r w:rsidR="00F80143">
              <w:t>twenty</w:t>
            </w:r>
            <w:r w:rsidR="00041832">
              <w:t xml:space="preserve"> because one was split into two </w:t>
            </w:r>
            <w:r w:rsidR="0033024C">
              <w:t>parts</w:t>
            </w:r>
            <w:r w:rsidR="00041832">
              <w:t xml:space="preserve">.  </w:t>
            </w:r>
            <w:r w:rsidR="0033024C">
              <w:t xml:space="preserve">Mr. Booe stated that, after the meeting, the final recommendations and the ballot will be posted for a week-long voting period.  </w:t>
            </w:r>
            <w:r w:rsidR="00041832">
              <w:t xml:space="preserve">Mr. Booe thanked Mr. Gee, Ms. Tierney, and Mr. Wood for their </w:t>
            </w:r>
            <w:r w:rsidR="00B732F1">
              <w:t xml:space="preserve">substantial work and </w:t>
            </w:r>
            <w:r w:rsidR="00041832">
              <w:t xml:space="preserve">leadership in </w:t>
            </w:r>
            <w:r w:rsidR="00F80143">
              <w:t>c</w:t>
            </w:r>
            <w:r w:rsidR="00041832">
              <w:t>hairing the NAESB GEH Forum over the past year.</w:t>
            </w:r>
          </w:p>
        </w:tc>
      </w:tr>
      <w:tr w:rsidR="00F37CC5" w14:paraId="30002F0B" w14:textId="77777777" w:rsidTr="003C4EB7">
        <w:tc>
          <w:tcPr>
            <w:tcW w:w="2430" w:type="dxa"/>
            <w:tcBorders>
              <w:top w:val="single" w:sz="4" w:space="0" w:color="auto"/>
            </w:tcBorders>
          </w:tcPr>
          <w:p w14:paraId="2C523473" w14:textId="2E70F531" w:rsidR="00F37CC5" w:rsidRPr="001F2568" w:rsidRDefault="00827400" w:rsidP="00DC2A77">
            <w:pPr>
              <w:spacing w:before="120" w:after="60"/>
              <w:outlineLvl w:val="2"/>
              <w:rPr>
                <w:b/>
              </w:rPr>
            </w:pPr>
            <w:r>
              <w:rPr>
                <w:b/>
              </w:rPr>
              <w:t>Review Process for Voting on the Recommendations of the NAESB Gas-Electric Harmonization Forum</w:t>
            </w:r>
          </w:p>
        </w:tc>
        <w:tc>
          <w:tcPr>
            <w:tcW w:w="7488" w:type="dxa"/>
            <w:tcBorders>
              <w:top w:val="single" w:sz="4" w:space="0" w:color="auto"/>
            </w:tcBorders>
          </w:tcPr>
          <w:p w14:paraId="129D800E" w14:textId="2E06CBF1" w:rsidR="00A47401" w:rsidRDefault="00FE5ED9" w:rsidP="00041832">
            <w:pPr>
              <w:spacing w:before="120"/>
              <w:jc w:val="both"/>
            </w:pPr>
            <w:r>
              <w:t xml:space="preserve">Mr. Booe </w:t>
            </w:r>
            <w:r w:rsidR="00041832">
              <w:t xml:space="preserve">provided an overview of the voting process.  </w:t>
            </w:r>
            <w:r w:rsidR="00E9714A">
              <w:t>After the meeting, a</w:t>
            </w:r>
            <w:r w:rsidR="0033024C">
              <w:t xml:space="preserve">n </w:t>
            </w:r>
            <w:hyperlink r:id="rId10" w:history="1">
              <w:r w:rsidR="0033024C" w:rsidRPr="0033024C">
                <w:rPr>
                  <w:rStyle w:val="Hyperlink"/>
                </w:rPr>
                <w:t>Eligible GEH Forum Voters</w:t>
              </w:r>
            </w:hyperlink>
            <w:r w:rsidR="00041832">
              <w:t xml:space="preserve"> </w:t>
            </w:r>
            <w:r w:rsidR="00041832" w:rsidRPr="0033024C">
              <w:t>list</w:t>
            </w:r>
            <w:r w:rsidR="00041832">
              <w:t xml:space="preserve"> </w:t>
            </w:r>
            <w:r w:rsidR="00E9714A">
              <w:t xml:space="preserve">containing the names of </w:t>
            </w:r>
            <w:r w:rsidR="00F80143">
              <w:t xml:space="preserve">the </w:t>
            </w:r>
            <w:r w:rsidR="00041832">
              <w:t xml:space="preserve">730 </w:t>
            </w:r>
            <w:r w:rsidR="003D7B57">
              <w:t>individuals</w:t>
            </w:r>
            <w:r w:rsidR="00041832">
              <w:t xml:space="preserve"> that have participated in one or more NAESB GEH Forum meetings</w:t>
            </w:r>
            <w:r w:rsidR="00E9714A">
              <w:t xml:space="preserve"> </w:t>
            </w:r>
            <w:r w:rsidR="00041832">
              <w:t xml:space="preserve">will be posted to the NAESB GEH Forum page </w:t>
            </w:r>
            <w:r w:rsidR="00E9714A">
              <w:t>and included in an email distribution</w:t>
            </w:r>
            <w:r w:rsidR="00041832">
              <w:t xml:space="preserve">.  </w:t>
            </w:r>
            <w:r w:rsidR="00EB431C">
              <w:t>Th</w:t>
            </w:r>
            <w:r w:rsidR="00F80143">
              <w:t xml:space="preserve">e </w:t>
            </w:r>
            <w:r w:rsidR="00B732F1">
              <w:t>Eligible GEH Forum Voters</w:t>
            </w:r>
            <w:r w:rsidR="00F80143">
              <w:t xml:space="preserve"> </w:t>
            </w:r>
            <w:r w:rsidR="00041832">
              <w:t xml:space="preserve">will receive an email distribution </w:t>
            </w:r>
            <w:r w:rsidR="003D7B57">
              <w:t xml:space="preserve">from NAESB </w:t>
            </w:r>
            <w:r w:rsidR="00041832">
              <w:t xml:space="preserve">through Constant Contact </w:t>
            </w:r>
            <w:r w:rsidR="00F80143">
              <w:t xml:space="preserve">providing </w:t>
            </w:r>
            <w:r w:rsidR="00E9714A">
              <w:t xml:space="preserve">the </w:t>
            </w:r>
            <w:r w:rsidR="00F80143">
              <w:t>instructions on how to vote and providing a</w:t>
            </w:r>
            <w:r w:rsidR="00041832">
              <w:t xml:space="preserve"> link to vote on </w:t>
            </w:r>
            <w:r w:rsidR="00F80143">
              <w:t xml:space="preserve">the </w:t>
            </w:r>
            <w:r w:rsidR="00041832">
              <w:t xml:space="preserve">Survey Monkey </w:t>
            </w:r>
            <w:r w:rsidR="007C55CF">
              <w:t>survey software</w:t>
            </w:r>
            <w:r w:rsidR="00EB431C">
              <w:t>.  All votes must be submitted through</w:t>
            </w:r>
            <w:r w:rsidR="00A322CF">
              <w:t xml:space="preserve"> the</w:t>
            </w:r>
            <w:r w:rsidR="00EB431C">
              <w:t xml:space="preserve"> Survey Monkey</w:t>
            </w:r>
            <w:r w:rsidR="007C55CF">
              <w:t xml:space="preserve"> website</w:t>
            </w:r>
            <w:r w:rsidR="00EB431C">
              <w:t xml:space="preserve">.  Mr. Booe stated that the voting process will be a week long to provide an opportunity for those voting to </w:t>
            </w:r>
            <w:r w:rsidR="007C55CF">
              <w:rPr>
                <w:bCs/>
              </w:rPr>
              <w:t xml:space="preserve">coordinate with the individuals in their </w:t>
            </w:r>
            <w:r w:rsidR="007C55CF" w:rsidRPr="002247D5">
              <w:rPr>
                <w:bCs/>
              </w:rPr>
              <w:t xml:space="preserve">company </w:t>
            </w:r>
            <w:r w:rsidR="007C55CF">
              <w:t>that have participated in a GEH Forum meeting to cast a vote on behalf of their company</w:t>
            </w:r>
            <w:r w:rsidR="00EB431C">
              <w:t>.  He noted that all of the vot</w:t>
            </w:r>
            <w:r w:rsidR="00E9714A">
              <w:t xml:space="preserve">es </w:t>
            </w:r>
            <w:r w:rsidR="00EB431C">
              <w:t>will be made public</w:t>
            </w:r>
            <w:r w:rsidR="00E9714A">
              <w:t xml:space="preserve">ly available and the full voting record will be included as an appendix to the report.  </w:t>
            </w:r>
            <w:r w:rsidR="007C55CF">
              <w:t>He stated that, s</w:t>
            </w:r>
            <w:r w:rsidR="00E9714A">
              <w:t xml:space="preserve">imilar to the interim survey, the votes will be </w:t>
            </w:r>
            <w:r w:rsidR="007C55CF">
              <w:t>displayed</w:t>
            </w:r>
            <w:r w:rsidR="00E9714A">
              <w:t xml:space="preserve"> by quadrants and segments as well.</w:t>
            </w:r>
          </w:p>
          <w:p w14:paraId="729CF22D" w14:textId="4AA241F2" w:rsidR="00B72D5C" w:rsidRDefault="00EB431C" w:rsidP="00041832">
            <w:pPr>
              <w:spacing w:before="120"/>
              <w:jc w:val="both"/>
              <w:rPr>
                <w:bCs/>
              </w:rPr>
            </w:pPr>
            <w:r>
              <w:t xml:space="preserve">Mr. Booe noted that the </w:t>
            </w:r>
            <w:hyperlink r:id="rId11" w:history="1">
              <w:r w:rsidRPr="00EB431C">
                <w:rPr>
                  <w:rStyle w:val="Hyperlink"/>
                  <w:bCs/>
                </w:rPr>
                <w:t>NAESB Participation and Voting Procedures Review</w:t>
              </w:r>
            </w:hyperlink>
            <w:r>
              <w:rPr>
                <w:bCs/>
              </w:rPr>
              <w:t xml:space="preserve"> document is posted at the top of the NAESB GEH Forum page and details everything that he would provide in his overview of the voting process.  Mr. Booe explained that the NAESB </w:t>
            </w:r>
            <w:r w:rsidR="007C55CF">
              <w:rPr>
                <w:bCs/>
              </w:rPr>
              <w:t>b</w:t>
            </w:r>
            <w:r>
              <w:rPr>
                <w:bCs/>
              </w:rPr>
              <w:t xml:space="preserve">alanced </w:t>
            </w:r>
            <w:r w:rsidR="007C55CF">
              <w:rPr>
                <w:bCs/>
              </w:rPr>
              <w:t>v</w:t>
            </w:r>
            <w:r>
              <w:rPr>
                <w:bCs/>
              </w:rPr>
              <w:t xml:space="preserve">oting </w:t>
            </w:r>
            <w:r w:rsidR="007C55CF">
              <w:rPr>
                <w:bCs/>
              </w:rPr>
              <w:t>procedures</w:t>
            </w:r>
            <w:r>
              <w:rPr>
                <w:bCs/>
              </w:rPr>
              <w:t xml:space="preserve"> requires votes to be taken on a company basis.  For that reason, the NAESB GEH Forum will </w:t>
            </w:r>
            <w:r w:rsidR="00E9714A">
              <w:rPr>
                <w:bCs/>
              </w:rPr>
              <w:t xml:space="preserve">provide a week-long voting period so </w:t>
            </w:r>
            <w:r w:rsidR="007C55CF">
              <w:rPr>
                <w:bCs/>
              </w:rPr>
              <w:t>Eligible GEH Forum Voters</w:t>
            </w:r>
            <w:r w:rsidR="00E9714A">
              <w:rPr>
                <w:bCs/>
              </w:rPr>
              <w:t xml:space="preserve"> have time</w:t>
            </w:r>
            <w:r>
              <w:rPr>
                <w:bCs/>
              </w:rPr>
              <w:t xml:space="preserve"> to coordinate with </w:t>
            </w:r>
            <w:r w:rsidR="007C55CF">
              <w:rPr>
                <w:bCs/>
              </w:rPr>
              <w:t>the individuals</w:t>
            </w:r>
            <w:r>
              <w:rPr>
                <w:bCs/>
              </w:rPr>
              <w:t xml:space="preserve"> in their </w:t>
            </w:r>
            <w:r w:rsidRPr="002247D5">
              <w:rPr>
                <w:bCs/>
              </w:rPr>
              <w:t>company</w:t>
            </w:r>
            <w:r w:rsidR="00B06282" w:rsidRPr="002247D5">
              <w:rPr>
                <w:bCs/>
              </w:rPr>
              <w:t xml:space="preserve"> </w:t>
            </w:r>
            <w:r w:rsidR="007C55CF">
              <w:t xml:space="preserve">that have participated </w:t>
            </w:r>
            <w:r w:rsidR="007C55CF">
              <w:lastRenderedPageBreak/>
              <w:t>in a GEH Forum meeting to cast a vote</w:t>
            </w:r>
            <w:r w:rsidR="006A6542">
              <w:t xml:space="preserve"> </w:t>
            </w:r>
            <w:r w:rsidR="007C55CF">
              <w:t>on behalf of their company</w:t>
            </w:r>
            <w:r w:rsidR="007C55CF">
              <w:rPr>
                <w:bCs/>
              </w:rPr>
              <w:t xml:space="preserve"> </w:t>
            </w:r>
            <w:r w:rsidR="002247D5">
              <w:rPr>
                <w:bCs/>
              </w:rPr>
              <w:t>by</w:t>
            </w:r>
            <w:r w:rsidR="002247D5" w:rsidRPr="002247D5">
              <w:t xml:space="preserve"> 5:00 pm Central on Thursday, July 20, 2023</w:t>
            </w:r>
            <w:r w:rsidRPr="002247D5">
              <w:rPr>
                <w:bCs/>
              </w:rPr>
              <w:t xml:space="preserve">.  </w:t>
            </w:r>
            <w:r w:rsidR="007C55CF">
              <w:t xml:space="preserve">He stated that, per the NAESB balanced voting procedures, each respondent must identify with an appropriate NAESB quadrant and segment, or as an observer, and the company they represent.  Each company may only cast one vote on each recommendation; however, if a company participates in multiple NAESB quadrants and segments, such as vertically integrated organizations, participants from that company may cast multiple votes as long as each participant is representing different market segments.  A single individual from a company may not vote more than once in multiple quadrants and segments.  Votes must be cast by different representatives.  </w:t>
            </w:r>
            <w:r w:rsidR="00B72D5C">
              <w:rPr>
                <w:bCs/>
              </w:rPr>
              <w:t xml:space="preserve">Mr. Booe </w:t>
            </w:r>
            <w:r w:rsidR="00A322CF">
              <w:rPr>
                <w:bCs/>
              </w:rPr>
              <w:t xml:space="preserve">stated </w:t>
            </w:r>
            <w:r w:rsidR="00B72D5C">
              <w:rPr>
                <w:bCs/>
              </w:rPr>
              <w:t xml:space="preserve">that, in </w:t>
            </w:r>
            <w:r w:rsidR="00A322CF">
              <w:rPr>
                <w:bCs/>
              </w:rPr>
              <w:t>the</w:t>
            </w:r>
            <w:r w:rsidR="00B72D5C">
              <w:rPr>
                <w:bCs/>
              </w:rPr>
              <w:t xml:space="preserve"> strawman vote that</w:t>
            </w:r>
            <w:r w:rsidR="00A322CF">
              <w:rPr>
                <w:bCs/>
              </w:rPr>
              <w:t xml:space="preserve"> was taken earlier in the process</w:t>
            </w:r>
            <w:r w:rsidR="00B72D5C">
              <w:rPr>
                <w:bCs/>
              </w:rPr>
              <w:t>, trade associations submitted votes on behalf of their members</w:t>
            </w:r>
            <w:r w:rsidR="00A322CF">
              <w:rPr>
                <w:bCs/>
              </w:rPr>
              <w:t xml:space="preserve">; however, </w:t>
            </w:r>
            <w:r w:rsidR="00B72D5C">
              <w:rPr>
                <w:bCs/>
              </w:rPr>
              <w:t xml:space="preserve">that </w:t>
            </w:r>
            <w:r w:rsidR="00A322CF">
              <w:rPr>
                <w:bCs/>
              </w:rPr>
              <w:t xml:space="preserve">is not permitted under </w:t>
            </w:r>
            <w:r w:rsidR="00B72D5C">
              <w:rPr>
                <w:bCs/>
              </w:rPr>
              <w:t xml:space="preserve">the balanced voting </w:t>
            </w:r>
            <w:r w:rsidR="00A322CF">
              <w:rPr>
                <w:bCs/>
              </w:rPr>
              <w:t>procedures and will not be allowed for the present vote</w:t>
            </w:r>
            <w:r w:rsidR="00B72D5C">
              <w:rPr>
                <w:bCs/>
              </w:rPr>
              <w:t>.</w:t>
            </w:r>
            <w:r w:rsidR="002247D5">
              <w:rPr>
                <w:bCs/>
              </w:rPr>
              <w:t xml:space="preserve">  Mr. Booe opened the floor for questions.</w:t>
            </w:r>
          </w:p>
          <w:p w14:paraId="5C0191EE" w14:textId="62956195" w:rsidR="00B72D5C" w:rsidRDefault="00B72D5C" w:rsidP="00041832">
            <w:pPr>
              <w:spacing w:before="120"/>
              <w:jc w:val="both"/>
              <w:rPr>
                <w:bCs/>
              </w:rPr>
            </w:pPr>
            <w:r>
              <w:rPr>
                <w:bCs/>
              </w:rPr>
              <w:t xml:space="preserve">Ms. Chambers </w:t>
            </w:r>
            <w:r w:rsidR="007C55CF">
              <w:rPr>
                <w:bCs/>
              </w:rPr>
              <w:t>asked whether the</w:t>
            </w:r>
            <w:r>
              <w:rPr>
                <w:bCs/>
              </w:rPr>
              <w:t xml:space="preserve"> members she represents </w:t>
            </w:r>
            <w:r w:rsidR="007C55CF">
              <w:rPr>
                <w:bCs/>
              </w:rPr>
              <w:t xml:space="preserve">could </w:t>
            </w:r>
            <w:r>
              <w:rPr>
                <w:bCs/>
              </w:rPr>
              <w:t xml:space="preserve">vote </w:t>
            </w:r>
            <w:r w:rsidR="001B7557">
              <w:rPr>
                <w:bCs/>
              </w:rPr>
              <w:t>themselves</w:t>
            </w:r>
            <w:r>
              <w:rPr>
                <w:bCs/>
              </w:rPr>
              <w:t>.  Mr. Booe stated that those companies</w:t>
            </w:r>
            <w:r w:rsidR="00512D9C">
              <w:rPr>
                <w:bCs/>
              </w:rPr>
              <w:t>, if eligible,</w:t>
            </w:r>
            <w:r>
              <w:rPr>
                <w:bCs/>
              </w:rPr>
              <w:t xml:space="preserve"> w</w:t>
            </w:r>
            <w:r w:rsidR="00512D9C">
              <w:rPr>
                <w:bCs/>
              </w:rPr>
              <w:t>ill</w:t>
            </w:r>
            <w:r>
              <w:rPr>
                <w:bCs/>
              </w:rPr>
              <w:t xml:space="preserve"> need to vote</w:t>
            </w:r>
            <w:r w:rsidR="001D0177">
              <w:rPr>
                <w:bCs/>
              </w:rPr>
              <w:t xml:space="preserve"> on their own behalf</w:t>
            </w:r>
            <w:r w:rsidR="001B7557">
              <w:rPr>
                <w:bCs/>
              </w:rPr>
              <w:t>, as there is not an option to vote by proxy or as a representative</w:t>
            </w:r>
            <w:r>
              <w:rPr>
                <w:bCs/>
              </w:rPr>
              <w:t xml:space="preserve">.  Ms. Bagot asked if companies </w:t>
            </w:r>
            <w:r w:rsidR="00B06282">
              <w:rPr>
                <w:bCs/>
              </w:rPr>
              <w:t xml:space="preserve">within multiple segments </w:t>
            </w:r>
            <w:r>
              <w:rPr>
                <w:bCs/>
              </w:rPr>
              <w:t xml:space="preserve">in one quadrant could cast more than one vote.  Mr. Booe responded affirmatively and stated that </w:t>
            </w:r>
            <w:r w:rsidR="001C117E">
              <w:t xml:space="preserve">if a company participates in multiple market segments </w:t>
            </w:r>
            <w:r w:rsidR="00B06282">
              <w:rPr>
                <w:bCs/>
              </w:rPr>
              <w:t xml:space="preserve">within the same quadrant </w:t>
            </w:r>
            <w:r w:rsidR="001C117E">
              <w:rPr>
                <w:bCs/>
              </w:rPr>
              <w:t xml:space="preserve">a vote could be cast </w:t>
            </w:r>
            <w:r w:rsidR="00146E7D">
              <w:rPr>
                <w:bCs/>
              </w:rPr>
              <w:t xml:space="preserve">by different representatives </w:t>
            </w:r>
            <w:r w:rsidR="001C117E">
              <w:rPr>
                <w:bCs/>
              </w:rPr>
              <w:t>for each segment</w:t>
            </w:r>
            <w:r w:rsidR="00B06282">
              <w:rPr>
                <w:bCs/>
              </w:rPr>
              <w:t xml:space="preserve">.  Mr. Booe stated </w:t>
            </w:r>
            <w:r w:rsidR="002247D5">
              <w:rPr>
                <w:bCs/>
              </w:rPr>
              <w:t xml:space="preserve">that </w:t>
            </w:r>
            <w:r w:rsidR="00B06282">
              <w:rPr>
                <w:bCs/>
              </w:rPr>
              <w:t xml:space="preserve">he </w:t>
            </w:r>
            <w:r w:rsidR="002247D5">
              <w:rPr>
                <w:bCs/>
              </w:rPr>
              <w:t xml:space="preserve">has </w:t>
            </w:r>
            <w:r w:rsidR="00B06282">
              <w:rPr>
                <w:bCs/>
              </w:rPr>
              <w:t>received questions on the ability to submit comments through Survey Monkey.</w:t>
            </w:r>
            <w:r w:rsidR="007C55CF">
              <w:rPr>
                <w:bCs/>
              </w:rPr>
              <w:t xml:space="preserve">  He explained that there</w:t>
            </w:r>
            <w:r w:rsidR="00B06282">
              <w:rPr>
                <w:bCs/>
              </w:rPr>
              <w:t xml:space="preserve"> will not be a</w:t>
            </w:r>
            <w:r w:rsidR="002247D5">
              <w:rPr>
                <w:bCs/>
              </w:rPr>
              <w:t>n</w:t>
            </w:r>
            <w:r w:rsidR="00B06282">
              <w:rPr>
                <w:bCs/>
              </w:rPr>
              <w:t xml:space="preserve"> </w:t>
            </w:r>
            <w:r w:rsidR="002247D5">
              <w:rPr>
                <w:bCs/>
              </w:rPr>
              <w:t xml:space="preserve">open </w:t>
            </w:r>
            <w:r w:rsidR="00B06282">
              <w:rPr>
                <w:bCs/>
              </w:rPr>
              <w:t>field for text on Survey Monkey; however, as always, any interested party is welcome to submit comments to the NAESB office which will then become part of the record</w:t>
            </w:r>
            <w:r w:rsidR="002247D5">
              <w:rPr>
                <w:bCs/>
              </w:rPr>
              <w:t xml:space="preserve"> and referenced in the report.</w:t>
            </w:r>
          </w:p>
          <w:p w14:paraId="7646A7B3" w14:textId="16EB61E5" w:rsidR="0058031F" w:rsidRDefault="00B06282" w:rsidP="00041832">
            <w:pPr>
              <w:spacing w:before="120"/>
              <w:jc w:val="both"/>
              <w:rPr>
                <w:bCs/>
              </w:rPr>
            </w:pPr>
            <w:r>
              <w:rPr>
                <w:bCs/>
              </w:rPr>
              <w:t xml:space="preserve">Mr. Booe stated that the </w:t>
            </w:r>
            <w:r w:rsidR="002247D5">
              <w:rPr>
                <w:bCs/>
              </w:rPr>
              <w:t xml:space="preserve">final </w:t>
            </w:r>
            <w:r>
              <w:rPr>
                <w:bCs/>
              </w:rPr>
              <w:t>NAESB GEH Report will be posted at the end of July and will look similar to previous NAESB reports</w:t>
            </w:r>
            <w:r w:rsidR="002247D5">
              <w:rPr>
                <w:bCs/>
              </w:rPr>
              <w:t xml:space="preserve"> with a summary of the </w:t>
            </w:r>
            <w:r w:rsidR="002247D5" w:rsidRPr="002247D5">
              <w:rPr>
                <w:bCs/>
              </w:rPr>
              <w:t xml:space="preserve">activities undertaken by the NAESB GEH Forum, the </w:t>
            </w:r>
            <w:r w:rsidR="002247D5">
              <w:rPr>
                <w:bCs/>
              </w:rPr>
              <w:t xml:space="preserve">twenty final </w:t>
            </w:r>
            <w:r w:rsidR="002247D5" w:rsidRPr="002247D5">
              <w:rPr>
                <w:bCs/>
              </w:rPr>
              <w:t>recommendations</w:t>
            </w:r>
            <w:r w:rsidRPr="002247D5">
              <w:rPr>
                <w:bCs/>
              </w:rPr>
              <w:t xml:space="preserve">, a </w:t>
            </w:r>
            <w:r w:rsidR="002247D5" w:rsidRPr="002247D5">
              <w:rPr>
                <w:bCs/>
              </w:rPr>
              <w:t xml:space="preserve">description of the rationale </w:t>
            </w:r>
            <w:r w:rsidR="00A322CF">
              <w:rPr>
                <w:bCs/>
              </w:rPr>
              <w:t>for</w:t>
            </w:r>
            <w:r w:rsidR="00A322CF" w:rsidRPr="002247D5">
              <w:rPr>
                <w:bCs/>
              </w:rPr>
              <w:t xml:space="preserve"> </w:t>
            </w:r>
            <w:r w:rsidR="002247D5" w:rsidRPr="002247D5">
              <w:rPr>
                <w:bCs/>
              </w:rPr>
              <w:t>the recommendations sourced from the record</w:t>
            </w:r>
            <w:r w:rsidR="002247D5">
              <w:rPr>
                <w:bCs/>
              </w:rPr>
              <w:t xml:space="preserve">, and </w:t>
            </w:r>
            <w:r w:rsidR="00A322CF">
              <w:rPr>
                <w:bCs/>
              </w:rPr>
              <w:t xml:space="preserve">the results of the </w:t>
            </w:r>
            <w:r w:rsidR="002247D5">
              <w:rPr>
                <w:bCs/>
              </w:rPr>
              <w:t>balanced vote on the recommendations</w:t>
            </w:r>
            <w:r w:rsidR="00A322CF">
              <w:rPr>
                <w:bCs/>
              </w:rPr>
              <w:t>.</w:t>
            </w:r>
            <w:r w:rsidR="0058031F">
              <w:rPr>
                <w:bCs/>
              </w:rPr>
              <w:t xml:space="preserve"> </w:t>
            </w:r>
            <w:r w:rsidR="00986EBD">
              <w:rPr>
                <w:bCs/>
              </w:rPr>
              <w:t>A</w:t>
            </w:r>
            <w:r>
              <w:rPr>
                <w:bCs/>
              </w:rPr>
              <w:t xml:space="preserve">t the time the report is submitted to FERC and NERC, it will be made public, </w:t>
            </w:r>
            <w:r w:rsidR="0058031F">
              <w:rPr>
                <w:bCs/>
              </w:rPr>
              <w:t>posted on the website, announced through</w:t>
            </w:r>
            <w:r>
              <w:rPr>
                <w:bCs/>
              </w:rPr>
              <w:t xml:space="preserve"> the NAESB GEH Forum distribution list, and NAESB will </w:t>
            </w:r>
            <w:r w:rsidR="00512D9C">
              <w:rPr>
                <w:bCs/>
              </w:rPr>
              <w:t>issue</w:t>
            </w:r>
            <w:r>
              <w:rPr>
                <w:bCs/>
              </w:rPr>
              <w:t xml:space="preserve"> a press release.</w:t>
            </w:r>
            <w:r w:rsidR="00512D9C">
              <w:rPr>
                <w:bCs/>
              </w:rPr>
              <w:t xml:space="preserve">  </w:t>
            </w:r>
          </w:p>
          <w:p w14:paraId="7BAFDD0B" w14:textId="6CA6D53D" w:rsidR="00B06282" w:rsidRDefault="00512D9C" w:rsidP="00041832">
            <w:pPr>
              <w:spacing w:before="120"/>
              <w:jc w:val="both"/>
              <w:rPr>
                <w:bCs/>
              </w:rPr>
            </w:pPr>
            <w:r>
              <w:rPr>
                <w:bCs/>
              </w:rPr>
              <w:t>Mr. Fife asked how the ballots would be distributed.  Mr. Booe stated that the ballots will be sent to everyone at his company who is listed as participating in the recent NAESB GEH Forum meetings.</w:t>
            </w:r>
            <w:r w:rsidR="0058031F">
              <w:rPr>
                <w:bCs/>
              </w:rPr>
              <w:t xml:space="preserve">  He reminded the participants that it is one vote per company, unless</w:t>
            </w:r>
            <w:r w:rsidR="006A6542">
              <w:rPr>
                <w:bCs/>
              </w:rPr>
              <w:t xml:space="preserve"> the </w:t>
            </w:r>
            <w:r w:rsidR="006A6542">
              <w:t>company participates in multiple market segments</w:t>
            </w:r>
            <w:r w:rsidR="0058031F">
              <w:rPr>
                <w:bCs/>
              </w:rPr>
              <w:t>.</w:t>
            </w:r>
            <w:r>
              <w:rPr>
                <w:bCs/>
              </w:rPr>
              <w:t xml:space="preserve">  Mr. </w:t>
            </w:r>
            <w:r w:rsidR="0058031F">
              <w:rPr>
                <w:bCs/>
              </w:rPr>
              <w:t>Smith asked</w:t>
            </w:r>
            <w:r>
              <w:rPr>
                <w:bCs/>
              </w:rPr>
              <w:t xml:space="preserve"> whether Survey Monkey would allow the respondents </w:t>
            </w:r>
            <w:r w:rsidR="0058031F">
              <w:rPr>
                <w:bCs/>
              </w:rPr>
              <w:t xml:space="preserve">to leave </w:t>
            </w:r>
            <w:r>
              <w:rPr>
                <w:bCs/>
              </w:rPr>
              <w:t xml:space="preserve">a recommendation blank.  Mr. Booe stated that the software does allow participants to skip questions and that action would have the same effect as an abstention.  Mr. Busch asked whether the </w:t>
            </w:r>
            <w:r w:rsidR="0058031F">
              <w:rPr>
                <w:bCs/>
              </w:rPr>
              <w:t xml:space="preserve">voting </w:t>
            </w:r>
            <w:r>
              <w:rPr>
                <w:bCs/>
              </w:rPr>
              <w:t>results w</w:t>
            </w:r>
            <w:r w:rsidR="0058031F">
              <w:rPr>
                <w:bCs/>
              </w:rPr>
              <w:t xml:space="preserve">ill impact the recommendations that are included </w:t>
            </w:r>
            <w:r w:rsidR="00986EBD">
              <w:rPr>
                <w:bCs/>
              </w:rPr>
              <w:t>with</w:t>
            </w:r>
            <w:r>
              <w:rPr>
                <w:bCs/>
              </w:rPr>
              <w:t>in the final report.</w:t>
            </w:r>
            <w:r w:rsidR="00986EBD">
              <w:rPr>
                <w:bCs/>
              </w:rPr>
              <w:t xml:space="preserve"> Mr. Booe stated that the recommendation would be included in the report, and noted that a vote on a recommendation cannot fail, as the final report is set up merely to present information that will inform those making </w:t>
            </w:r>
            <w:r w:rsidR="0058031F">
              <w:rPr>
                <w:bCs/>
              </w:rPr>
              <w:t xml:space="preserve">the </w:t>
            </w:r>
            <w:r w:rsidR="00986EBD">
              <w:rPr>
                <w:bCs/>
              </w:rPr>
              <w:t>determinations</w:t>
            </w:r>
            <w:r w:rsidR="00013E66">
              <w:rPr>
                <w:bCs/>
              </w:rPr>
              <w:t>.</w:t>
            </w:r>
          </w:p>
          <w:p w14:paraId="40660CA4" w14:textId="2CC80A83" w:rsidR="00053DB8" w:rsidRDefault="00F616A1" w:rsidP="001623C8">
            <w:pPr>
              <w:spacing w:before="120"/>
              <w:jc w:val="both"/>
              <w:rPr>
                <w:bCs/>
              </w:rPr>
            </w:pPr>
            <w:r>
              <w:rPr>
                <w:bCs/>
              </w:rPr>
              <w:t>Mr. Desselle stated that a</w:t>
            </w:r>
            <w:r w:rsidR="009D71CE">
              <w:rPr>
                <w:bCs/>
              </w:rPr>
              <w:t xml:space="preserve"> </w:t>
            </w:r>
            <w:r>
              <w:rPr>
                <w:bCs/>
              </w:rPr>
              <w:t>question in the chat asked whether NAESB members who have not been active in the process will be able to vote.  =</w:t>
            </w:r>
            <w:r w:rsidR="00013E66">
              <w:rPr>
                <w:bCs/>
              </w:rPr>
              <w:t xml:space="preserve"> Mr. Booe explained that he spoke with the Chairs of the NAESB GEH </w:t>
            </w:r>
            <w:r w:rsidR="0058031F">
              <w:rPr>
                <w:bCs/>
              </w:rPr>
              <w:t>F</w:t>
            </w:r>
            <w:r w:rsidR="00013E66">
              <w:rPr>
                <w:bCs/>
              </w:rPr>
              <w:t xml:space="preserve">orum and they determined that only those who are involved in the process and understand the context </w:t>
            </w:r>
            <w:r>
              <w:rPr>
                <w:bCs/>
              </w:rPr>
              <w:t xml:space="preserve">of the recommendations </w:t>
            </w:r>
            <w:r w:rsidR="00013E66">
              <w:rPr>
                <w:bCs/>
              </w:rPr>
              <w:t xml:space="preserve">should submit votes.  For that reason, the voting is not open to organizations that </w:t>
            </w:r>
            <w:r w:rsidR="0058031F">
              <w:rPr>
                <w:bCs/>
              </w:rPr>
              <w:t>did</w:t>
            </w:r>
            <w:r w:rsidR="00013E66">
              <w:rPr>
                <w:bCs/>
              </w:rPr>
              <w:t xml:space="preserve"> not participat</w:t>
            </w:r>
            <w:r w:rsidR="0058031F">
              <w:rPr>
                <w:bCs/>
              </w:rPr>
              <w:t>e</w:t>
            </w:r>
            <w:r w:rsidR="00013E66">
              <w:rPr>
                <w:bCs/>
              </w:rPr>
              <w:t xml:space="preserve"> in the process.  </w:t>
            </w:r>
            <w:r w:rsidR="00013E66">
              <w:rPr>
                <w:bCs/>
              </w:rPr>
              <w:lastRenderedPageBreak/>
              <w:t xml:space="preserve">Mr. Hand stated that some attorneys are representing multiple clients and asked how the voting on behalf of those </w:t>
            </w:r>
            <w:r w:rsidR="0058031F">
              <w:rPr>
                <w:bCs/>
              </w:rPr>
              <w:t xml:space="preserve">multiple </w:t>
            </w:r>
            <w:r w:rsidR="00013E66">
              <w:rPr>
                <w:bCs/>
              </w:rPr>
              <w:t xml:space="preserve">companies would work.  Mr. Booe stated that, if an individual from a company has not participated, they are not on the </w:t>
            </w:r>
            <w:r w:rsidR="0058031F">
              <w:rPr>
                <w:bCs/>
              </w:rPr>
              <w:t xml:space="preserve">Eligible GEH </w:t>
            </w:r>
            <w:r w:rsidR="001135A6">
              <w:rPr>
                <w:bCs/>
              </w:rPr>
              <w:t>For</w:t>
            </w:r>
            <w:r>
              <w:rPr>
                <w:bCs/>
              </w:rPr>
              <w:t>u</w:t>
            </w:r>
            <w:r w:rsidR="001135A6">
              <w:rPr>
                <w:bCs/>
              </w:rPr>
              <w:t xml:space="preserve">m </w:t>
            </w:r>
            <w:r w:rsidR="0058031F">
              <w:rPr>
                <w:bCs/>
              </w:rPr>
              <w:t>Voters list</w:t>
            </w:r>
            <w:r w:rsidR="00013E66">
              <w:rPr>
                <w:bCs/>
              </w:rPr>
              <w:t>.</w:t>
            </w:r>
            <w:r w:rsidR="005B191E">
              <w:rPr>
                <w:bCs/>
              </w:rPr>
              <w:t xml:space="preserve">  Ms. McQuade stated that, outside of the voting process, trade associations and attorneys could submit comments stating who they </w:t>
            </w:r>
            <w:r w:rsidR="00A322CF">
              <w:rPr>
                <w:bCs/>
              </w:rPr>
              <w:t xml:space="preserve">are </w:t>
            </w:r>
            <w:r w:rsidR="005B191E">
              <w:rPr>
                <w:bCs/>
              </w:rPr>
              <w:t>represent</w:t>
            </w:r>
            <w:r w:rsidR="00A322CF">
              <w:rPr>
                <w:bCs/>
              </w:rPr>
              <w:t>ing with their vote</w:t>
            </w:r>
            <w:r w:rsidR="005B191E">
              <w:rPr>
                <w:bCs/>
              </w:rPr>
              <w:t>.</w:t>
            </w:r>
            <w:r w:rsidR="001135A6">
              <w:rPr>
                <w:bCs/>
              </w:rPr>
              <w:t xml:space="preserve">  She stated that such a comment would not be counted as a vote, but would be made a part of the record.  Ms. Chambers </w:t>
            </w:r>
            <w:r w:rsidR="00053DB8">
              <w:rPr>
                <w:bCs/>
              </w:rPr>
              <w:t xml:space="preserve">stated that the trade associations she represents have many members and </w:t>
            </w:r>
            <w:r w:rsidR="001135A6">
              <w:rPr>
                <w:bCs/>
              </w:rPr>
              <w:t>asked whether the</w:t>
            </w:r>
            <w:r w:rsidR="00053DB8">
              <w:rPr>
                <w:bCs/>
              </w:rPr>
              <w:t xml:space="preserve">y should indicate when they vote that they are part of the trade association.  </w:t>
            </w:r>
            <w:r w:rsidR="001135A6">
              <w:rPr>
                <w:bCs/>
              </w:rPr>
              <w:t xml:space="preserve">Mr. Booe stated that the companies should represent themselves individually because a trade association would only have one vote.  Ms. Chambers stated that </w:t>
            </w:r>
            <w:r w:rsidR="00053DB8">
              <w:rPr>
                <w:bCs/>
              </w:rPr>
              <w:t>the trade associations that she represents</w:t>
            </w:r>
            <w:r w:rsidR="001135A6">
              <w:rPr>
                <w:bCs/>
              </w:rPr>
              <w:t xml:space="preserve"> were under the impression that they could vote in the GEH Forum individually even as she was covering the meetings for the companies.  Mr. Desselle stated that, if a company did not participate, then they are not on the list of Eligible GEH Forum Voters</w:t>
            </w:r>
            <w:r w:rsidR="00053DB8">
              <w:rPr>
                <w:bCs/>
              </w:rPr>
              <w:t>,</w:t>
            </w:r>
            <w:r w:rsidR="001135A6">
              <w:rPr>
                <w:bCs/>
              </w:rPr>
              <w:t xml:space="preserve"> and will not receive a ballo</w:t>
            </w:r>
            <w:r w:rsidR="001623C8">
              <w:rPr>
                <w:bCs/>
              </w:rPr>
              <w:t xml:space="preserve">t. </w:t>
            </w:r>
          </w:p>
          <w:p w14:paraId="68B2D772" w14:textId="37143080" w:rsidR="00336C5D" w:rsidRPr="009B1019" w:rsidRDefault="00336C5D" w:rsidP="001D0177">
            <w:pPr>
              <w:spacing w:before="120" w:after="120"/>
              <w:jc w:val="both"/>
              <w:rPr>
                <w:bCs/>
                <w:highlight w:val="red"/>
              </w:rPr>
            </w:pPr>
            <w:r>
              <w:rPr>
                <w:bCs/>
              </w:rPr>
              <w:t xml:space="preserve">Mr. Desselle </w:t>
            </w:r>
            <w:r w:rsidR="00053DB8">
              <w:rPr>
                <w:bCs/>
              </w:rPr>
              <w:t xml:space="preserve">and Mr. Gee thanked </w:t>
            </w:r>
            <w:r>
              <w:rPr>
                <w:bCs/>
              </w:rPr>
              <w:t xml:space="preserve">the </w:t>
            </w:r>
            <w:r w:rsidR="00053DB8">
              <w:rPr>
                <w:bCs/>
              </w:rPr>
              <w:t xml:space="preserve">NAESB GEH Forum </w:t>
            </w:r>
            <w:r>
              <w:rPr>
                <w:bCs/>
              </w:rPr>
              <w:t xml:space="preserve">participants and the NAESB staff.  </w:t>
            </w:r>
            <w:r w:rsidR="00053DB8">
              <w:rPr>
                <w:bCs/>
              </w:rPr>
              <w:t xml:space="preserve">Mr. Desselle </w:t>
            </w:r>
            <w:r>
              <w:rPr>
                <w:bCs/>
              </w:rPr>
              <w:t>stated that another summer or winter event could result in the loss of the industr</w:t>
            </w:r>
            <w:r w:rsidR="008D1940">
              <w:rPr>
                <w:bCs/>
              </w:rPr>
              <w:t xml:space="preserve">ies’ </w:t>
            </w:r>
            <w:r>
              <w:rPr>
                <w:bCs/>
              </w:rPr>
              <w:t xml:space="preserve">ability to </w:t>
            </w:r>
            <w:r w:rsidR="008D1940">
              <w:rPr>
                <w:bCs/>
              </w:rPr>
              <w:t>act collectively in addressing issues and they may not like the outcomes of some of the resulting mandates</w:t>
            </w:r>
            <w:r>
              <w:rPr>
                <w:bCs/>
              </w:rPr>
              <w:t xml:space="preserve">.  Mr. Gee </w:t>
            </w:r>
            <w:r w:rsidR="00092C17">
              <w:rPr>
                <w:bCs/>
              </w:rPr>
              <w:t xml:space="preserve">emphasized </w:t>
            </w:r>
            <w:r w:rsidR="008D1940">
              <w:rPr>
                <w:bCs/>
              </w:rPr>
              <w:t xml:space="preserve">that now is the time </w:t>
            </w:r>
            <w:r w:rsidR="00053DB8">
              <w:rPr>
                <w:bCs/>
              </w:rPr>
              <w:t xml:space="preserve">for the </w:t>
            </w:r>
            <w:proofErr w:type="gramStart"/>
            <w:r w:rsidR="00053DB8">
              <w:rPr>
                <w:bCs/>
              </w:rPr>
              <w:t>industries’</w:t>
            </w:r>
            <w:proofErr w:type="gramEnd"/>
            <w:r w:rsidR="00053DB8">
              <w:rPr>
                <w:bCs/>
              </w:rPr>
              <w:t xml:space="preserve"> t</w:t>
            </w:r>
            <w:r w:rsidR="008D1940">
              <w:rPr>
                <w:bCs/>
              </w:rPr>
              <w:t xml:space="preserve">o take control of </w:t>
            </w:r>
            <w:r w:rsidR="00053DB8">
              <w:rPr>
                <w:bCs/>
              </w:rPr>
              <w:t>their</w:t>
            </w:r>
            <w:r w:rsidR="008D1940">
              <w:rPr>
                <w:bCs/>
              </w:rPr>
              <w:t xml:space="preserve"> own destiny, rather than waiting for the next winter storm event.  </w:t>
            </w:r>
            <w:r w:rsidR="00AE1204" w:rsidRPr="008D1940">
              <w:rPr>
                <w:bCs/>
              </w:rPr>
              <w:t xml:space="preserve">Mr. Booe thanked Mr. Gee </w:t>
            </w:r>
            <w:r w:rsidR="00092C17">
              <w:rPr>
                <w:bCs/>
              </w:rPr>
              <w:t xml:space="preserve">and Mr. Desselle </w:t>
            </w:r>
            <w:r w:rsidR="00AE1204" w:rsidRPr="008D1940">
              <w:rPr>
                <w:bCs/>
              </w:rPr>
              <w:t xml:space="preserve">for </w:t>
            </w:r>
            <w:r w:rsidR="00092C17">
              <w:rPr>
                <w:bCs/>
              </w:rPr>
              <w:t>their</w:t>
            </w:r>
            <w:r w:rsidR="00AE1204" w:rsidRPr="008D1940">
              <w:rPr>
                <w:bCs/>
              </w:rPr>
              <w:t xml:space="preserve"> closing remarks.</w:t>
            </w:r>
          </w:p>
        </w:tc>
      </w:tr>
      <w:tr w:rsidR="007A5CB9" w14:paraId="5078371D" w14:textId="77777777" w:rsidTr="003C4EB7">
        <w:tc>
          <w:tcPr>
            <w:tcW w:w="2430" w:type="dxa"/>
          </w:tcPr>
          <w:p w14:paraId="0819E0F1" w14:textId="2DE49ADA" w:rsidR="007A5CB9" w:rsidRDefault="007A5CB9" w:rsidP="00DC2A77">
            <w:pPr>
              <w:spacing w:before="120" w:after="60"/>
              <w:outlineLvl w:val="2"/>
              <w:rPr>
                <w:b/>
              </w:rPr>
            </w:pPr>
            <w:r>
              <w:rPr>
                <w:b/>
              </w:rPr>
              <w:lastRenderedPageBreak/>
              <w:t>Next Steps &amp; Other Business</w:t>
            </w:r>
          </w:p>
        </w:tc>
        <w:tc>
          <w:tcPr>
            <w:tcW w:w="7488" w:type="dxa"/>
          </w:tcPr>
          <w:p w14:paraId="63D72A22" w14:textId="7D7449F4" w:rsidR="00CD6162" w:rsidRDefault="00827400" w:rsidP="00A54037">
            <w:pPr>
              <w:spacing w:before="120" w:after="120"/>
              <w:jc w:val="both"/>
            </w:pPr>
            <w:r>
              <w:t>Mr. Booe encouraged the participants to contact the NAESB Office with any questions regarding voting.</w:t>
            </w:r>
          </w:p>
        </w:tc>
      </w:tr>
      <w:tr w:rsidR="004667C2" w14:paraId="525E1A67" w14:textId="77777777" w:rsidTr="003C4EB7">
        <w:tc>
          <w:tcPr>
            <w:tcW w:w="2430" w:type="dxa"/>
          </w:tcPr>
          <w:p w14:paraId="7395D06C" w14:textId="3F8A8CCF" w:rsidR="004667C2" w:rsidRDefault="004667C2" w:rsidP="00C220B1">
            <w:pPr>
              <w:spacing w:before="120" w:after="120"/>
              <w:outlineLvl w:val="2"/>
              <w:rPr>
                <w:b/>
              </w:rPr>
            </w:pPr>
            <w:r>
              <w:rPr>
                <w:b/>
              </w:rPr>
              <w:t>Adjourn</w:t>
            </w:r>
          </w:p>
        </w:tc>
        <w:tc>
          <w:tcPr>
            <w:tcW w:w="7488" w:type="dxa"/>
          </w:tcPr>
          <w:p w14:paraId="5569AEA7" w14:textId="676F25A0" w:rsidR="004667C2" w:rsidRDefault="004667C2" w:rsidP="00C67A5F">
            <w:pPr>
              <w:tabs>
                <w:tab w:val="left" w:pos="360"/>
              </w:tabs>
              <w:spacing w:before="120" w:after="120"/>
            </w:pPr>
            <w:r>
              <w:t xml:space="preserve">The meeting was </w:t>
            </w:r>
            <w:r w:rsidRPr="002E0C32">
              <w:t>adjourned at</w:t>
            </w:r>
            <w:r w:rsidR="00D83C07" w:rsidRPr="002E0C32">
              <w:t xml:space="preserve"> </w:t>
            </w:r>
            <w:r w:rsidR="00827400">
              <w:t>1</w:t>
            </w:r>
            <w:r w:rsidR="00EA083E" w:rsidRPr="002E0C32">
              <w:t>:</w:t>
            </w:r>
            <w:r w:rsidR="009B1019">
              <w:t>29</w:t>
            </w:r>
            <w:r w:rsidR="00931E68" w:rsidRPr="002E0C32">
              <w:t xml:space="preserve"> </w:t>
            </w:r>
            <w:r w:rsidR="00B83365" w:rsidRPr="002E0C32">
              <w:t>P</w:t>
            </w:r>
            <w:r w:rsidR="00931E68" w:rsidRPr="002E0C32">
              <w:t>M</w:t>
            </w:r>
            <w:r w:rsidR="000A2BB9" w:rsidRPr="002E0C32">
              <w:t xml:space="preserve"> Central.</w:t>
            </w:r>
          </w:p>
        </w:tc>
      </w:tr>
      <w:tr w:rsidR="004667C2" w:rsidRPr="004A1901" w14:paraId="0BEE8CD6" w14:textId="77777777" w:rsidTr="003C4EB7">
        <w:tc>
          <w:tcPr>
            <w:tcW w:w="2430" w:type="dxa"/>
          </w:tcPr>
          <w:p w14:paraId="7F27C42C" w14:textId="4148B019" w:rsidR="004667C2" w:rsidRPr="001776AF" w:rsidRDefault="004667C2" w:rsidP="00C220B1">
            <w:pPr>
              <w:spacing w:before="120" w:after="60"/>
              <w:outlineLvl w:val="2"/>
              <w:rPr>
                <w:b/>
              </w:rPr>
            </w:pPr>
            <w:r w:rsidRPr="001776AF">
              <w:rPr>
                <w:b/>
              </w:rPr>
              <w:t>Work Papers Provided for the Meeting</w:t>
            </w:r>
          </w:p>
        </w:tc>
        <w:tc>
          <w:tcPr>
            <w:tcW w:w="7488" w:type="dxa"/>
          </w:tcPr>
          <w:p w14:paraId="339DB542" w14:textId="471D08DA" w:rsidR="004667C2" w:rsidRPr="00827400" w:rsidRDefault="004667C2" w:rsidP="001E4036">
            <w:pPr>
              <w:spacing w:before="60" w:after="60"/>
              <w:rPr>
                <w:b/>
              </w:rPr>
            </w:pPr>
            <w:r w:rsidRPr="00827400">
              <w:rPr>
                <w:b/>
              </w:rPr>
              <w:t>Meeting Related Documents</w:t>
            </w:r>
          </w:p>
          <w:p w14:paraId="443F86C2" w14:textId="3CDE48EA" w:rsidR="00324F5F" w:rsidRPr="00827400" w:rsidRDefault="004667C2" w:rsidP="008F453E">
            <w:pPr>
              <w:pStyle w:val="ListParagraph"/>
              <w:numPr>
                <w:ilvl w:val="0"/>
                <w:numId w:val="1"/>
              </w:numPr>
              <w:spacing w:before="60" w:after="60"/>
              <w:rPr>
                <w:rFonts w:ascii="Times New Roman" w:hAnsi="Times New Roman" w:cs="Times New Roman"/>
                <w:sz w:val="20"/>
                <w:szCs w:val="20"/>
              </w:rPr>
            </w:pPr>
            <w:r w:rsidRPr="00827400">
              <w:rPr>
                <w:rFonts w:ascii="Times New Roman" w:hAnsi="Times New Roman" w:cs="Times New Roman"/>
                <w:color w:val="000000"/>
                <w:sz w:val="20"/>
                <w:szCs w:val="20"/>
              </w:rPr>
              <w:t>Announcement</w:t>
            </w:r>
            <w:r w:rsidR="00747227" w:rsidRPr="00827400">
              <w:rPr>
                <w:rFonts w:ascii="Times New Roman" w:hAnsi="Times New Roman" w:cs="Times New Roman"/>
                <w:color w:val="000000"/>
                <w:sz w:val="20"/>
                <w:szCs w:val="20"/>
              </w:rPr>
              <w:t xml:space="preserve"> and Agenda</w:t>
            </w:r>
            <w:r w:rsidR="009871F9" w:rsidRPr="00827400">
              <w:rPr>
                <w:rFonts w:ascii="Times New Roman" w:hAnsi="Times New Roman" w:cs="Times New Roman"/>
                <w:color w:val="000000"/>
                <w:sz w:val="20"/>
                <w:szCs w:val="20"/>
              </w:rPr>
              <w:t>:</w:t>
            </w:r>
          </w:p>
          <w:p w14:paraId="04A34934" w14:textId="5538A9C9" w:rsidR="00827400" w:rsidRPr="00827400" w:rsidRDefault="001F4CB0" w:rsidP="00053DB8">
            <w:pPr>
              <w:pStyle w:val="ListParagraph"/>
              <w:spacing w:before="60" w:after="60"/>
              <w:rPr>
                <w:rFonts w:ascii="Times New Roman" w:hAnsi="Times New Roman" w:cs="Times New Roman"/>
                <w:sz w:val="20"/>
                <w:szCs w:val="20"/>
              </w:rPr>
            </w:pPr>
            <w:hyperlink r:id="rId12" w:history="1">
              <w:r w:rsidR="00053DB8" w:rsidRPr="00053DB8">
                <w:rPr>
                  <w:rStyle w:val="Hyperlink"/>
                  <w:rFonts w:ascii="Times New Roman" w:hAnsi="Times New Roman"/>
                  <w:sz w:val="20"/>
                  <w:szCs w:val="20"/>
                </w:rPr>
                <w:t>https://naesb.org/pdf4/geh071323a.docx</w:t>
              </w:r>
            </w:hyperlink>
          </w:p>
          <w:p w14:paraId="49CB00C8" w14:textId="3265C0D4" w:rsidR="008F453E" w:rsidRPr="00827400" w:rsidRDefault="00503991" w:rsidP="008F453E">
            <w:pPr>
              <w:pStyle w:val="ListParagraph"/>
              <w:numPr>
                <w:ilvl w:val="0"/>
                <w:numId w:val="1"/>
              </w:numPr>
              <w:spacing w:before="60" w:after="60"/>
              <w:rPr>
                <w:rFonts w:ascii="Times New Roman" w:hAnsi="Times New Roman" w:cs="Times New Roman"/>
                <w:sz w:val="20"/>
                <w:szCs w:val="20"/>
              </w:rPr>
            </w:pPr>
            <w:r w:rsidRPr="00827400">
              <w:rPr>
                <w:rFonts w:ascii="Times New Roman" w:hAnsi="Times New Roman" w:cs="Times New Roman"/>
                <w:color w:val="000000"/>
                <w:sz w:val="20"/>
                <w:szCs w:val="20"/>
              </w:rPr>
              <w:t>Antitrust Guidance and Other Meeting Policies:</w:t>
            </w:r>
          </w:p>
          <w:p w14:paraId="54219BE3" w14:textId="37FF897C" w:rsidR="00503991" w:rsidRPr="00827400" w:rsidRDefault="001F4CB0" w:rsidP="001E4036">
            <w:pPr>
              <w:pStyle w:val="ListParagraph"/>
              <w:spacing w:before="60" w:after="60"/>
              <w:rPr>
                <w:rStyle w:val="Hyperlink"/>
                <w:rFonts w:ascii="Times New Roman" w:hAnsi="Times New Roman"/>
                <w:color w:val="auto"/>
                <w:sz w:val="20"/>
                <w:szCs w:val="20"/>
                <w:u w:val="none"/>
              </w:rPr>
            </w:pPr>
            <w:hyperlink r:id="rId13" w:history="1">
              <w:r w:rsidR="008F453E" w:rsidRPr="00827400">
                <w:rPr>
                  <w:rStyle w:val="Hyperlink"/>
                  <w:rFonts w:ascii="Times New Roman" w:hAnsi="Times New Roman"/>
                  <w:sz w:val="20"/>
                  <w:szCs w:val="20"/>
                </w:rPr>
                <w:t>http://www.naesb.org/misc/antitrust_guidance.doc</w:t>
              </w:r>
            </w:hyperlink>
          </w:p>
          <w:p w14:paraId="28664462" w14:textId="77777777" w:rsidR="00AD146C" w:rsidRPr="00827400" w:rsidRDefault="00835207" w:rsidP="008F453E">
            <w:pPr>
              <w:spacing w:before="60" w:after="60"/>
              <w:rPr>
                <w:rStyle w:val="Hyperlink"/>
                <w:b/>
                <w:color w:val="auto"/>
                <w:u w:val="none"/>
              </w:rPr>
            </w:pPr>
            <w:r w:rsidRPr="00827400">
              <w:rPr>
                <w:rStyle w:val="Hyperlink"/>
                <w:b/>
                <w:color w:val="auto"/>
                <w:u w:val="none"/>
              </w:rPr>
              <w:t>Meeting Materials</w:t>
            </w:r>
          </w:p>
          <w:p w14:paraId="0C99C580" w14:textId="77777777" w:rsidR="008F453E" w:rsidRPr="00827400" w:rsidRDefault="002E0C32" w:rsidP="008F453E">
            <w:pPr>
              <w:pStyle w:val="ListParagraph"/>
              <w:numPr>
                <w:ilvl w:val="0"/>
                <w:numId w:val="1"/>
              </w:numPr>
              <w:spacing w:before="60" w:after="60"/>
              <w:rPr>
                <w:rFonts w:ascii="Times New Roman" w:hAnsi="Times New Roman" w:cs="Times New Roman"/>
                <w:color w:val="000000"/>
                <w:sz w:val="20"/>
                <w:szCs w:val="20"/>
              </w:rPr>
            </w:pPr>
            <w:r w:rsidRPr="00827400">
              <w:rPr>
                <w:rFonts w:ascii="Times New Roman" w:hAnsi="Times New Roman" w:cs="Times New Roman"/>
                <w:color w:val="000000"/>
                <w:sz w:val="20"/>
                <w:szCs w:val="20"/>
              </w:rPr>
              <w:t>NAESB GEH Forum Chairs’ Strawman Recommendation:</w:t>
            </w:r>
          </w:p>
          <w:p w14:paraId="04EA5A8E" w14:textId="4DFE40CC" w:rsidR="00B83365" w:rsidRPr="00827400" w:rsidRDefault="001F4CB0" w:rsidP="001E4036">
            <w:pPr>
              <w:pStyle w:val="ListParagraph"/>
              <w:spacing w:before="60" w:after="60"/>
              <w:rPr>
                <w:rFonts w:ascii="Times New Roman" w:hAnsi="Times New Roman" w:cs="Times New Roman"/>
                <w:color w:val="000000"/>
                <w:sz w:val="20"/>
                <w:szCs w:val="20"/>
              </w:rPr>
            </w:pPr>
            <w:hyperlink r:id="rId14" w:history="1">
              <w:r w:rsidR="008F453E" w:rsidRPr="00827400">
                <w:rPr>
                  <w:rStyle w:val="Hyperlink"/>
                  <w:rFonts w:ascii="Times New Roman" w:hAnsi="Times New Roman"/>
                  <w:sz w:val="20"/>
                  <w:szCs w:val="20"/>
                </w:rPr>
                <w:t>https://naesb.org/pdf4/geh062923w1.doc</w:t>
              </w:r>
            </w:hyperlink>
          </w:p>
          <w:p w14:paraId="32E016EC" w14:textId="7BE56519" w:rsidR="003969BC" w:rsidRPr="00827400" w:rsidRDefault="003969BC" w:rsidP="008F453E">
            <w:pPr>
              <w:pStyle w:val="ListParagraph"/>
              <w:numPr>
                <w:ilvl w:val="0"/>
                <w:numId w:val="1"/>
              </w:numPr>
              <w:spacing w:before="60" w:after="60"/>
              <w:rPr>
                <w:rFonts w:ascii="Times New Roman" w:hAnsi="Times New Roman" w:cs="Times New Roman"/>
                <w:color w:val="000000"/>
                <w:sz w:val="20"/>
                <w:szCs w:val="20"/>
              </w:rPr>
            </w:pPr>
            <w:r w:rsidRPr="00827400">
              <w:rPr>
                <w:rFonts w:ascii="Times New Roman" w:hAnsi="Times New Roman" w:cs="Times New Roman"/>
                <w:color w:val="000000"/>
                <w:sz w:val="20"/>
                <w:szCs w:val="20"/>
              </w:rPr>
              <w:t xml:space="preserve">Comments </w:t>
            </w:r>
            <w:r w:rsidR="000A3EE6" w:rsidRPr="00827400">
              <w:rPr>
                <w:rFonts w:ascii="Times New Roman" w:hAnsi="Times New Roman" w:cs="Times New Roman"/>
                <w:color w:val="000000"/>
                <w:sz w:val="20"/>
                <w:szCs w:val="20"/>
              </w:rPr>
              <w:t>Submitted by P. Jagtiani, NGSA:</w:t>
            </w:r>
          </w:p>
          <w:p w14:paraId="60390E72" w14:textId="5C0EC08A" w:rsidR="000A3EE6" w:rsidRPr="00827400" w:rsidRDefault="001F4CB0" w:rsidP="008F453E">
            <w:pPr>
              <w:pStyle w:val="ListParagraph"/>
              <w:spacing w:before="60" w:after="60"/>
              <w:rPr>
                <w:rFonts w:ascii="Times New Roman" w:hAnsi="Times New Roman" w:cs="Times New Roman"/>
                <w:color w:val="000000"/>
                <w:sz w:val="20"/>
                <w:szCs w:val="20"/>
              </w:rPr>
            </w:pPr>
            <w:hyperlink r:id="rId15" w:history="1">
              <w:r w:rsidR="000A3EE6" w:rsidRPr="00827400">
                <w:rPr>
                  <w:rStyle w:val="Hyperlink"/>
                  <w:rFonts w:ascii="Times New Roman" w:hAnsi="Times New Roman"/>
                  <w:sz w:val="20"/>
                  <w:szCs w:val="20"/>
                </w:rPr>
                <w:t>https://naesb.org/pdf4/geh062923w3.pdf</w:t>
              </w:r>
            </w:hyperlink>
          </w:p>
          <w:p w14:paraId="3AC5F5A0" w14:textId="3CFD4952" w:rsidR="000A3EE6" w:rsidRPr="00827400" w:rsidRDefault="000A3EE6" w:rsidP="008F453E">
            <w:pPr>
              <w:pStyle w:val="ListParagraph"/>
              <w:numPr>
                <w:ilvl w:val="0"/>
                <w:numId w:val="1"/>
              </w:numPr>
              <w:spacing w:before="60" w:after="60"/>
              <w:rPr>
                <w:rFonts w:ascii="Times New Roman" w:hAnsi="Times New Roman" w:cs="Times New Roman"/>
                <w:color w:val="000000"/>
                <w:sz w:val="20"/>
                <w:szCs w:val="20"/>
              </w:rPr>
            </w:pPr>
            <w:r w:rsidRPr="00827400">
              <w:rPr>
                <w:rFonts w:ascii="Times New Roman" w:hAnsi="Times New Roman" w:cs="Times New Roman"/>
                <w:color w:val="000000"/>
                <w:sz w:val="20"/>
                <w:szCs w:val="20"/>
              </w:rPr>
              <w:t xml:space="preserve">Comments Submitted by C. </w:t>
            </w:r>
            <w:r w:rsidR="00D83A7F" w:rsidRPr="00827400">
              <w:rPr>
                <w:rFonts w:ascii="Times New Roman" w:hAnsi="Times New Roman" w:cs="Times New Roman"/>
                <w:color w:val="000000"/>
                <w:sz w:val="20"/>
                <w:szCs w:val="20"/>
              </w:rPr>
              <w:t>Glazer</w:t>
            </w:r>
            <w:r w:rsidRPr="00827400">
              <w:rPr>
                <w:rFonts w:ascii="Times New Roman" w:hAnsi="Times New Roman" w:cs="Times New Roman"/>
                <w:color w:val="000000"/>
                <w:sz w:val="20"/>
                <w:szCs w:val="20"/>
              </w:rPr>
              <w:t>, PJM:</w:t>
            </w:r>
          </w:p>
          <w:p w14:paraId="41A40910" w14:textId="5BF2AACD" w:rsidR="000A3EE6" w:rsidRPr="00827400" w:rsidRDefault="001F4CB0" w:rsidP="008F453E">
            <w:pPr>
              <w:pStyle w:val="ListParagraph"/>
              <w:spacing w:before="60" w:after="60"/>
              <w:rPr>
                <w:rFonts w:ascii="Times New Roman" w:hAnsi="Times New Roman" w:cs="Times New Roman"/>
                <w:color w:val="000000"/>
                <w:sz w:val="20"/>
                <w:szCs w:val="20"/>
              </w:rPr>
            </w:pPr>
            <w:hyperlink r:id="rId16" w:history="1">
              <w:r w:rsidR="000A3EE6" w:rsidRPr="00827400">
                <w:rPr>
                  <w:rStyle w:val="Hyperlink"/>
                  <w:rFonts w:ascii="Times New Roman" w:hAnsi="Times New Roman"/>
                  <w:sz w:val="20"/>
                  <w:szCs w:val="20"/>
                </w:rPr>
                <w:t>https://naesb.org/pdf4/geh062923w4.docx</w:t>
              </w:r>
            </w:hyperlink>
          </w:p>
          <w:p w14:paraId="1C243F6D" w14:textId="269B3FAA" w:rsidR="000A3EE6" w:rsidRPr="00827400" w:rsidRDefault="000A3EE6" w:rsidP="008F453E">
            <w:pPr>
              <w:pStyle w:val="ListParagraph"/>
              <w:numPr>
                <w:ilvl w:val="0"/>
                <w:numId w:val="1"/>
              </w:numPr>
              <w:spacing w:before="60" w:after="60"/>
              <w:rPr>
                <w:rFonts w:ascii="Times New Roman" w:hAnsi="Times New Roman" w:cs="Times New Roman"/>
                <w:color w:val="000000"/>
                <w:sz w:val="20"/>
                <w:szCs w:val="20"/>
              </w:rPr>
            </w:pPr>
            <w:r w:rsidRPr="00827400">
              <w:rPr>
                <w:rFonts w:ascii="Times New Roman" w:hAnsi="Times New Roman" w:cs="Times New Roman"/>
                <w:color w:val="000000"/>
                <w:sz w:val="20"/>
                <w:szCs w:val="20"/>
              </w:rPr>
              <w:t>Comments Submitted by J. Namazi, EQT Energy, LLC:</w:t>
            </w:r>
          </w:p>
          <w:p w14:paraId="3485582E" w14:textId="386F6D5B" w:rsidR="003969BC" w:rsidRPr="00827400" w:rsidRDefault="001F4CB0" w:rsidP="00827400">
            <w:pPr>
              <w:pStyle w:val="ListParagraph"/>
              <w:spacing w:before="60" w:after="60"/>
              <w:rPr>
                <w:rStyle w:val="Hyperlink"/>
                <w:rFonts w:ascii="Times New Roman" w:hAnsi="Times New Roman"/>
                <w:color w:val="000000"/>
                <w:sz w:val="20"/>
                <w:szCs w:val="20"/>
                <w:u w:val="none"/>
              </w:rPr>
            </w:pPr>
            <w:hyperlink r:id="rId17" w:history="1">
              <w:r w:rsidR="00827400" w:rsidRPr="00AF6307">
                <w:rPr>
                  <w:rStyle w:val="Hyperlink"/>
                  <w:rFonts w:ascii="Times New Roman" w:hAnsi="Times New Roman"/>
                  <w:sz w:val="20"/>
                  <w:szCs w:val="20"/>
                </w:rPr>
                <w:t>https://naesb.org/pdf4/geh062923w5.pdf</w:t>
              </w:r>
            </w:hyperlink>
          </w:p>
          <w:p w14:paraId="34EAD32B" w14:textId="19A8EB8F" w:rsidR="00827400" w:rsidRPr="00827400" w:rsidRDefault="00827400" w:rsidP="008F453E">
            <w:pPr>
              <w:pStyle w:val="ListParagraph"/>
              <w:numPr>
                <w:ilvl w:val="0"/>
                <w:numId w:val="1"/>
              </w:numPr>
              <w:spacing w:before="60" w:after="60"/>
              <w:rPr>
                <w:rFonts w:ascii="Times New Roman" w:hAnsi="Times New Roman" w:cs="Times New Roman"/>
                <w:color w:val="000000"/>
                <w:sz w:val="20"/>
                <w:szCs w:val="20"/>
              </w:rPr>
            </w:pPr>
            <w:r w:rsidRPr="00827400">
              <w:rPr>
                <w:rFonts w:ascii="Times New Roman" w:hAnsi="Times New Roman" w:cs="Times New Roman"/>
                <w:sz w:val="20"/>
                <w:szCs w:val="20"/>
              </w:rPr>
              <w:t>NAESB GEH Forum Chairs’ Strawman Recommendations</w:t>
            </w:r>
            <w:r>
              <w:rPr>
                <w:rFonts w:ascii="Times New Roman" w:hAnsi="Times New Roman" w:cs="Times New Roman"/>
                <w:sz w:val="20"/>
                <w:szCs w:val="20"/>
              </w:rPr>
              <w:t>:</w:t>
            </w:r>
          </w:p>
          <w:p w14:paraId="5A59BA94" w14:textId="3639444E" w:rsidR="00827400" w:rsidRDefault="001F4CB0" w:rsidP="00827400">
            <w:pPr>
              <w:pStyle w:val="ListParagraph"/>
              <w:spacing w:before="60" w:after="60"/>
              <w:rPr>
                <w:rFonts w:ascii="Times New Roman" w:hAnsi="Times New Roman" w:cs="Times New Roman"/>
                <w:color w:val="000000"/>
                <w:sz w:val="20"/>
                <w:szCs w:val="20"/>
              </w:rPr>
            </w:pPr>
            <w:hyperlink r:id="rId18" w:history="1">
              <w:r w:rsidR="00827400" w:rsidRPr="00AF6307">
                <w:rPr>
                  <w:rStyle w:val="Hyperlink"/>
                  <w:rFonts w:ascii="Times New Roman" w:hAnsi="Times New Roman"/>
                  <w:sz w:val="20"/>
                  <w:szCs w:val="20"/>
                </w:rPr>
                <w:t>https://naesb.org/pdf4/geh071323w1.doc</w:t>
              </w:r>
            </w:hyperlink>
          </w:p>
          <w:p w14:paraId="1E87A70A" w14:textId="0F459564" w:rsidR="00827400" w:rsidRPr="00827400" w:rsidRDefault="00827400" w:rsidP="008F453E">
            <w:pPr>
              <w:pStyle w:val="ListParagraph"/>
              <w:numPr>
                <w:ilvl w:val="0"/>
                <w:numId w:val="1"/>
              </w:numPr>
              <w:spacing w:before="60" w:after="60"/>
              <w:rPr>
                <w:rFonts w:ascii="Times New Roman" w:hAnsi="Times New Roman" w:cs="Times New Roman"/>
                <w:color w:val="000000"/>
                <w:sz w:val="20"/>
                <w:szCs w:val="20"/>
              </w:rPr>
            </w:pPr>
            <w:r w:rsidRPr="00827400">
              <w:rPr>
                <w:rFonts w:ascii="Times New Roman" w:hAnsi="Times New Roman" w:cs="Times New Roman"/>
                <w:sz w:val="20"/>
                <w:szCs w:val="20"/>
              </w:rPr>
              <w:t>Comments Submitted by C. Burks, Big Data Energy Services</w:t>
            </w:r>
            <w:r>
              <w:rPr>
                <w:rFonts w:ascii="Times New Roman" w:hAnsi="Times New Roman" w:cs="Times New Roman"/>
                <w:sz w:val="20"/>
                <w:szCs w:val="20"/>
              </w:rPr>
              <w:t>:</w:t>
            </w:r>
          </w:p>
          <w:p w14:paraId="79588B5E" w14:textId="48992550" w:rsidR="00827400" w:rsidRDefault="001F4CB0" w:rsidP="00827400">
            <w:pPr>
              <w:pStyle w:val="ListParagraph"/>
              <w:spacing w:before="60" w:after="60"/>
              <w:rPr>
                <w:rFonts w:ascii="Times New Roman" w:hAnsi="Times New Roman" w:cs="Times New Roman"/>
                <w:color w:val="000000"/>
                <w:sz w:val="20"/>
                <w:szCs w:val="20"/>
              </w:rPr>
            </w:pPr>
            <w:hyperlink r:id="rId19" w:history="1">
              <w:r w:rsidR="00827400" w:rsidRPr="00AF6307">
                <w:rPr>
                  <w:rStyle w:val="Hyperlink"/>
                  <w:rFonts w:ascii="Times New Roman" w:hAnsi="Times New Roman"/>
                  <w:sz w:val="20"/>
                  <w:szCs w:val="20"/>
                </w:rPr>
                <w:t>https://naesb.org/pdf4/geh071323w2.pdf</w:t>
              </w:r>
            </w:hyperlink>
          </w:p>
          <w:p w14:paraId="42C3B09E" w14:textId="3FD9F554" w:rsidR="00827400" w:rsidRPr="00827400" w:rsidRDefault="00827400" w:rsidP="008F453E">
            <w:pPr>
              <w:pStyle w:val="ListParagraph"/>
              <w:numPr>
                <w:ilvl w:val="0"/>
                <w:numId w:val="1"/>
              </w:numPr>
              <w:spacing w:before="60" w:after="60"/>
              <w:rPr>
                <w:rFonts w:ascii="Times New Roman" w:hAnsi="Times New Roman" w:cs="Times New Roman"/>
                <w:color w:val="000000"/>
                <w:sz w:val="20"/>
                <w:szCs w:val="20"/>
              </w:rPr>
            </w:pPr>
            <w:r w:rsidRPr="00827400">
              <w:rPr>
                <w:rFonts w:ascii="Times New Roman" w:hAnsi="Times New Roman" w:cs="Times New Roman"/>
                <w:sz w:val="20"/>
                <w:szCs w:val="20"/>
              </w:rPr>
              <w:t>Comments Submitted by A. Bradbury, American Exploration &amp; Production Council (AXPC)</w:t>
            </w:r>
            <w:r>
              <w:rPr>
                <w:rFonts w:ascii="Times New Roman" w:hAnsi="Times New Roman" w:cs="Times New Roman"/>
                <w:sz w:val="20"/>
                <w:szCs w:val="20"/>
              </w:rPr>
              <w:t>:</w:t>
            </w:r>
          </w:p>
          <w:p w14:paraId="52EF7194" w14:textId="25C318BF" w:rsidR="00827400" w:rsidRDefault="001F4CB0" w:rsidP="00827400">
            <w:pPr>
              <w:pStyle w:val="ListParagraph"/>
              <w:spacing w:before="60" w:after="60"/>
              <w:rPr>
                <w:rFonts w:ascii="Times New Roman" w:hAnsi="Times New Roman" w:cs="Times New Roman"/>
                <w:color w:val="000000"/>
                <w:sz w:val="20"/>
                <w:szCs w:val="20"/>
              </w:rPr>
            </w:pPr>
            <w:hyperlink r:id="rId20" w:history="1">
              <w:r w:rsidR="00827400" w:rsidRPr="00AF6307">
                <w:rPr>
                  <w:rStyle w:val="Hyperlink"/>
                  <w:rFonts w:ascii="Times New Roman" w:hAnsi="Times New Roman"/>
                  <w:sz w:val="20"/>
                  <w:szCs w:val="20"/>
                </w:rPr>
                <w:t>https://naesb.org/pdf4/geh071323w3.pdf</w:t>
              </w:r>
            </w:hyperlink>
          </w:p>
          <w:p w14:paraId="2DCA72F2" w14:textId="29CBF737" w:rsidR="00827400" w:rsidRPr="00827400" w:rsidRDefault="00827400" w:rsidP="008F453E">
            <w:pPr>
              <w:pStyle w:val="ListParagraph"/>
              <w:numPr>
                <w:ilvl w:val="0"/>
                <w:numId w:val="1"/>
              </w:numPr>
              <w:spacing w:before="60" w:after="60"/>
              <w:rPr>
                <w:rFonts w:ascii="Times New Roman" w:hAnsi="Times New Roman" w:cs="Times New Roman"/>
                <w:color w:val="000000"/>
                <w:sz w:val="20"/>
                <w:szCs w:val="20"/>
              </w:rPr>
            </w:pPr>
            <w:r w:rsidRPr="00827400">
              <w:rPr>
                <w:rFonts w:ascii="Times New Roman" w:hAnsi="Times New Roman" w:cs="Times New Roman"/>
                <w:sz w:val="20"/>
                <w:szCs w:val="20"/>
              </w:rPr>
              <w:t>Comments Submitted by B. Welch, MISO</w:t>
            </w:r>
            <w:r>
              <w:rPr>
                <w:rFonts w:ascii="Times New Roman" w:hAnsi="Times New Roman" w:cs="Times New Roman"/>
                <w:sz w:val="20"/>
                <w:szCs w:val="20"/>
              </w:rPr>
              <w:t>:</w:t>
            </w:r>
          </w:p>
          <w:p w14:paraId="4B3D9193" w14:textId="6520DBFF" w:rsidR="00827400" w:rsidRDefault="001F4CB0" w:rsidP="00827400">
            <w:pPr>
              <w:pStyle w:val="ListParagraph"/>
              <w:spacing w:before="60" w:after="60"/>
              <w:rPr>
                <w:rFonts w:ascii="Times New Roman" w:hAnsi="Times New Roman" w:cs="Times New Roman"/>
                <w:color w:val="000000"/>
                <w:sz w:val="20"/>
                <w:szCs w:val="20"/>
              </w:rPr>
            </w:pPr>
            <w:hyperlink r:id="rId21" w:history="1">
              <w:r w:rsidR="00827400" w:rsidRPr="00AF6307">
                <w:rPr>
                  <w:rStyle w:val="Hyperlink"/>
                  <w:rFonts w:ascii="Times New Roman" w:hAnsi="Times New Roman"/>
                  <w:sz w:val="20"/>
                  <w:szCs w:val="20"/>
                </w:rPr>
                <w:t>https://naesb.org/pdf4/geh071323w4.pdf</w:t>
              </w:r>
            </w:hyperlink>
            <w:r w:rsidR="00827400">
              <w:rPr>
                <w:rFonts w:ascii="Times New Roman" w:hAnsi="Times New Roman" w:cs="Times New Roman"/>
                <w:color w:val="000000"/>
                <w:sz w:val="20"/>
                <w:szCs w:val="20"/>
              </w:rPr>
              <w:t xml:space="preserve"> </w:t>
            </w:r>
          </w:p>
          <w:p w14:paraId="271AEF2F" w14:textId="63C18C8C" w:rsidR="00827400" w:rsidRPr="00827400" w:rsidRDefault="00827400" w:rsidP="008F453E">
            <w:pPr>
              <w:pStyle w:val="ListParagraph"/>
              <w:numPr>
                <w:ilvl w:val="0"/>
                <w:numId w:val="1"/>
              </w:numPr>
              <w:spacing w:before="60" w:after="60"/>
              <w:rPr>
                <w:rFonts w:ascii="Times New Roman" w:hAnsi="Times New Roman" w:cs="Times New Roman"/>
                <w:color w:val="000000"/>
                <w:sz w:val="20"/>
                <w:szCs w:val="20"/>
              </w:rPr>
            </w:pPr>
            <w:r w:rsidRPr="00827400">
              <w:rPr>
                <w:rFonts w:ascii="Times New Roman" w:hAnsi="Times New Roman" w:cs="Times New Roman"/>
                <w:sz w:val="20"/>
                <w:szCs w:val="20"/>
              </w:rPr>
              <w:t>Comments Submitted by N. Bagot, Electric Power Supply Association (EPSA)</w:t>
            </w:r>
            <w:r>
              <w:rPr>
                <w:rFonts w:ascii="Times New Roman" w:hAnsi="Times New Roman" w:cs="Times New Roman"/>
                <w:sz w:val="20"/>
                <w:szCs w:val="20"/>
              </w:rPr>
              <w:t>:</w:t>
            </w:r>
          </w:p>
          <w:p w14:paraId="3A7B17A2" w14:textId="6259B321" w:rsidR="00827400" w:rsidRDefault="001F4CB0" w:rsidP="00827400">
            <w:pPr>
              <w:pStyle w:val="ListParagraph"/>
              <w:spacing w:before="60" w:after="60"/>
              <w:rPr>
                <w:rFonts w:ascii="Times New Roman" w:hAnsi="Times New Roman" w:cs="Times New Roman"/>
                <w:color w:val="000000"/>
                <w:sz w:val="20"/>
                <w:szCs w:val="20"/>
              </w:rPr>
            </w:pPr>
            <w:hyperlink r:id="rId22" w:history="1">
              <w:r w:rsidR="00827400" w:rsidRPr="00AF6307">
                <w:rPr>
                  <w:rStyle w:val="Hyperlink"/>
                  <w:rFonts w:ascii="Times New Roman" w:hAnsi="Times New Roman"/>
                  <w:sz w:val="20"/>
                  <w:szCs w:val="20"/>
                </w:rPr>
                <w:t>https://naesb.org/pdf4/geh071323w5.pdf</w:t>
              </w:r>
            </w:hyperlink>
          </w:p>
          <w:p w14:paraId="511CFE9E" w14:textId="20BC7EBB" w:rsidR="00827400" w:rsidRPr="00827400" w:rsidRDefault="00827400" w:rsidP="008F453E">
            <w:pPr>
              <w:pStyle w:val="ListParagraph"/>
              <w:numPr>
                <w:ilvl w:val="0"/>
                <w:numId w:val="1"/>
              </w:numPr>
              <w:spacing w:before="60" w:after="60"/>
              <w:rPr>
                <w:rFonts w:ascii="Times New Roman" w:hAnsi="Times New Roman" w:cs="Times New Roman"/>
                <w:color w:val="000000"/>
                <w:sz w:val="20"/>
                <w:szCs w:val="20"/>
              </w:rPr>
            </w:pPr>
            <w:r w:rsidRPr="00827400">
              <w:rPr>
                <w:rFonts w:ascii="Times New Roman" w:hAnsi="Times New Roman" w:cs="Times New Roman"/>
                <w:sz w:val="20"/>
                <w:szCs w:val="20"/>
              </w:rPr>
              <w:t>Comments Submitted by C. Smith, Interstate Natural Gas Association of America (INGAA)</w:t>
            </w:r>
            <w:r>
              <w:rPr>
                <w:rFonts w:ascii="Times New Roman" w:hAnsi="Times New Roman" w:cs="Times New Roman"/>
                <w:sz w:val="20"/>
                <w:szCs w:val="20"/>
              </w:rPr>
              <w:t>:</w:t>
            </w:r>
          </w:p>
          <w:p w14:paraId="422151B6" w14:textId="3783DA36" w:rsidR="00827400" w:rsidRDefault="001F4CB0" w:rsidP="00827400">
            <w:pPr>
              <w:pStyle w:val="ListParagraph"/>
              <w:spacing w:before="60" w:after="60"/>
              <w:rPr>
                <w:rFonts w:ascii="Times New Roman" w:hAnsi="Times New Roman" w:cs="Times New Roman"/>
                <w:color w:val="000000"/>
                <w:sz w:val="20"/>
                <w:szCs w:val="20"/>
              </w:rPr>
            </w:pPr>
            <w:hyperlink r:id="rId23" w:history="1">
              <w:r w:rsidR="00827400" w:rsidRPr="00AF6307">
                <w:rPr>
                  <w:rStyle w:val="Hyperlink"/>
                  <w:rFonts w:ascii="Times New Roman" w:hAnsi="Times New Roman"/>
                  <w:sz w:val="20"/>
                  <w:szCs w:val="20"/>
                </w:rPr>
                <w:t>https://naesb.org/pdf4/geh071323w6.pdf</w:t>
              </w:r>
            </w:hyperlink>
            <w:r w:rsidR="00827400">
              <w:rPr>
                <w:rFonts w:ascii="Times New Roman" w:hAnsi="Times New Roman" w:cs="Times New Roman"/>
                <w:color w:val="000000"/>
                <w:sz w:val="20"/>
                <w:szCs w:val="20"/>
              </w:rPr>
              <w:t xml:space="preserve"> </w:t>
            </w:r>
          </w:p>
          <w:p w14:paraId="1E7FD924" w14:textId="29D62ADF" w:rsidR="00827400" w:rsidRPr="00827400" w:rsidRDefault="00827400" w:rsidP="00827400">
            <w:pPr>
              <w:pStyle w:val="ListParagraph"/>
              <w:numPr>
                <w:ilvl w:val="0"/>
                <w:numId w:val="1"/>
              </w:numPr>
              <w:spacing w:before="60" w:after="60"/>
              <w:rPr>
                <w:rFonts w:ascii="Times New Roman" w:hAnsi="Times New Roman" w:cs="Times New Roman"/>
                <w:color w:val="000000"/>
                <w:sz w:val="20"/>
                <w:szCs w:val="20"/>
              </w:rPr>
            </w:pPr>
            <w:r w:rsidRPr="00827400">
              <w:rPr>
                <w:rFonts w:ascii="Times New Roman" w:hAnsi="Times New Roman" w:cs="Times New Roman"/>
                <w:sz w:val="20"/>
                <w:szCs w:val="20"/>
              </w:rPr>
              <w:t>Comments Submitted by C. Tipton, Range Resources - Appalachia, LLC</w:t>
            </w:r>
            <w:r>
              <w:rPr>
                <w:rFonts w:ascii="Times New Roman" w:hAnsi="Times New Roman" w:cs="Times New Roman"/>
                <w:sz w:val="20"/>
                <w:szCs w:val="20"/>
              </w:rPr>
              <w:t>:</w:t>
            </w:r>
          </w:p>
          <w:p w14:paraId="53EF74B4" w14:textId="07A6D1EA" w:rsidR="00827400" w:rsidRPr="00827400" w:rsidRDefault="001F4CB0" w:rsidP="00827400">
            <w:pPr>
              <w:pStyle w:val="ListParagraph"/>
              <w:spacing w:before="60" w:after="60"/>
              <w:rPr>
                <w:rFonts w:ascii="Times New Roman" w:hAnsi="Times New Roman" w:cs="Times New Roman"/>
                <w:color w:val="000000"/>
                <w:sz w:val="20"/>
                <w:szCs w:val="20"/>
              </w:rPr>
            </w:pPr>
            <w:hyperlink r:id="rId24" w:history="1">
              <w:r w:rsidR="00827400" w:rsidRPr="00AF6307">
                <w:rPr>
                  <w:rStyle w:val="Hyperlink"/>
                  <w:rFonts w:ascii="Times New Roman" w:hAnsi="Times New Roman"/>
                  <w:sz w:val="20"/>
                  <w:szCs w:val="20"/>
                </w:rPr>
                <w:t>https://naesb.org/pdf4/geh071323w7.pdf</w:t>
              </w:r>
            </w:hyperlink>
            <w:r w:rsidR="00827400">
              <w:rPr>
                <w:rFonts w:ascii="Times New Roman" w:hAnsi="Times New Roman" w:cs="Times New Roman"/>
                <w:color w:val="000000"/>
                <w:sz w:val="20"/>
                <w:szCs w:val="20"/>
              </w:rPr>
              <w:t xml:space="preserve"> </w:t>
            </w:r>
          </w:p>
          <w:p w14:paraId="52F570DF" w14:textId="00C94C81" w:rsidR="00827400" w:rsidRPr="00827400" w:rsidRDefault="00827400" w:rsidP="008F453E">
            <w:pPr>
              <w:pStyle w:val="ListParagraph"/>
              <w:numPr>
                <w:ilvl w:val="0"/>
                <w:numId w:val="1"/>
              </w:numPr>
              <w:spacing w:before="60" w:after="60"/>
              <w:rPr>
                <w:rFonts w:ascii="Times New Roman" w:hAnsi="Times New Roman" w:cs="Times New Roman"/>
                <w:color w:val="000000"/>
                <w:sz w:val="20"/>
                <w:szCs w:val="20"/>
              </w:rPr>
            </w:pPr>
            <w:r w:rsidRPr="00827400">
              <w:rPr>
                <w:rFonts w:ascii="Times New Roman" w:hAnsi="Times New Roman" w:cs="Times New Roman"/>
                <w:sz w:val="20"/>
                <w:szCs w:val="20"/>
              </w:rPr>
              <w:t xml:space="preserve">Comments Submitted by D. </w:t>
            </w:r>
            <w:proofErr w:type="spellStart"/>
            <w:r w:rsidRPr="00827400">
              <w:rPr>
                <w:rFonts w:ascii="Times New Roman" w:hAnsi="Times New Roman" w:cs="Times New Roman"/>
                <w:sz w:val="20"/>
                <w:szCs w:val="20"/>
              </w:rPr>
              <w:t>Schryver</w:t>
            </w:r>
            <w:proofErr w:type="spellEnd"/>
            <w:r w:rsidRPr="00827400">
              <w:rPr>
                <w:rFonts w:ascii="Times New Roman" w:hAnsi="Times New Roman" w:cs="Times New Roman"/>
                <w:sz w:val="20"/>
                <w:szCs w:val="20"/>
              </w:rPr>
              <w:t>, American Public Gas Association (APGA)</w:t>
            </w:r>
            <w:r>
              <w:rPr>
                <w:rFonts w:ascii="Times New Roman" w:hAnsi="Times New Roman" w:cs="Times New Roman"/>
                <w:sz w:val="20"/>
                <w:szCs w:val="20"/>
              </w:rPr>
              <w:t>:</w:t>
            </w:r>
          </w:p>
          <w:p w14:paraId="0CC27628" w14:textId="23C2C4C9" w:rsidR="00827400" w:rsidRDefault="001F4CB0" w:rsidP="00827400">
            <w:pPr>
              <w:pStyle w:val="ListParagraph"/>
              <w:spacing w:before="60" w:after="60"/>
              <w:rPr>
                <w:rFonts w:ascii="Times New Roman" w:hAnsi="Times New Roman" w:cs="Times New Roman"/>
                <w:color w:val="000000"/>
                <w:sz w:val="20"/>
                <w:szCs w:val="20"/>
              </w:rPr>
            </w:pPr>
            <w:hyperlink r:id="rId25" w:history="1">
              <w:r w:rsidR="00827400" w:rsidRPr="00AF6307">
                <w:rPr>
                  <w:rStyle w:val="Hyperlink"/>
                  <w:rFonts w:ascii="Times New Roman" w:hAnsi="Times New Roman"/>
                  <w:sz w:val="20"/>
                  <w:szCs w:val="20"/>
                </w:rPr>
                <w:t>https://naesb.org/pdf4/geh071323w8.pdf</w:t>
              </w:r>
            </w:hyperlink>
            <w:r w:rsidR="00827400">
              <w:rPr>
                <w:rFonts w:ascii="Times New Roman" w:hAnsi="Times New Roman" w:cs="Times New Roman"/>
                <w:color w:val="000000"/>
                <w:sz w:val="20"/>
                <w:szCs w:val="20"/>
              </w:rPr>
              <w:t xml:space="preserve"> </w:t>
            </w:r>
          </w:p>
          <w:p w14:paraId="7895DA47" w14:textId="79CD166B" w:rsidR="00827400" w:rsidRPr="00827400" w:rsidRDefault="00827400" w:rsidP="008F453E">
            <w:pPr>
              <w:pStyle w:val="ListParagraph"/>
              <w:numPr>
                <w:ilvl w:val="0"/>
                <w:numId w:val="1"/>
              </w:numPr>
              <w:spacing w:before="60" w:after="60"/>
              <w:rPr>
                <w:rFonts w:ascii="Times New Roman" w:hAnsi="Times New Roman" w:cs="Times New Roman"/>
                <w:color w:val="000000"/>
                <w:sz w:val="20"/>
                <w:szCs w:val="20"/>
              </w:rPr>
            </w:pPr>
            <w:r w:rsidRPr="00827400">
              <w:rPr>
                <w:rFonts w:ascii="Times New Roman" w:hAnsi="Times New Roman" w:cs="Times New Roman"/>
                <w:sz w:val="20"/>
                <w:szCs w:val="20"/>
              </w:rPr>
              <w:t>Comments Submitted by P. Henderson, Marcellus Shale Coalition</w:t>
            </w:r>
            <w:r>
              <w:rPr>
                <w:rFonts w:ascii="Times New Roman" w:hAnsi="Times New Roman" w:cs="Times New Roman"/>
                <w:sz w:val="20"/>
                <w:szCs w:val="20"/>
              </w:rPr>
              <w:t>:</w:t>
            </w:r>
          </w:p>
          <w:p w14:paraId="1E1AF9D1" w14:textId="54C490B3" w:rsidR="00827400" w:rsidRPr="00827400" w:rsidRDefault="001F4CB0" w:rsidP="00827400">
            <w:pPr>
              <w:pStyle w:val="ListParagraph"/>
              <w:spacing w:before="60" w:after="60"/>
              <w:rPr>
                <w:rFonts w:ascii="Times New Roman" w:hAnsi="Times New Roman" w:cs="Times New Roman"/>
                <w:color w:val="000000"/>
                <w:sz w:val="20"/>
                <w:szCs w:val="20"/>
              </w:rPr>
            </w:pPr>
            <w:hyperlink r:id="rId26" w:history="1">
              <w:r w:rsidR="00827400" w:rsidRPr="00AF6307">
                <w:rPr>
                  <w:rStyle w:val="Hyperlink"/>
                  <w:rFonts w:ascii="Times New Roman" w:hAnsi="Times New Roman"/>
                  <w:sz w:val="20"/>
                  <w:szCs w:val="20"/>
                </w:rPr>
                <w:t>https://naesb.org/pdf4/geh071323w9.pdf</w:t>
              </w:r>
            </w:hyperlink>
          </w:p>
        </w:tc>
      </w:tr>
      <w:tr w:rsidR="000858F5" w:rsidRPr="004A1901" w14:paraId="762BA1EB" w14:textId="77777777" w:rsidTr="003C4EB7">
        <w:tc>
          <w:tcPr>
            <w:tcW w:w="2430" w:type="dxa"/>
          </w:tcPr>
          <w:p w14:paraId="4D0E4974" w14:textId="1C989330" w:rsidR="000858F5" w:rsidRPr="001776AF" w:rsidRDefault="000858F5" w:rsidP="00C220B1">
            <w:pPr>
              <w:spacing w:before="120" w:after="60"/>
              <w:outlineLvl w:val="2"/>
              <w:rPr>
                <w:b/>
              </w:rPr>
            </w:pPr>
            <w:r>
              <w:rPr>
                <w:b/>
              </w:rPr>
              <w:lastRenderedPageBreak/>
              <w:t>Attendees</w:t>
            </w:r>
          </w:p>
        </w:tc>
        <w:tc>
          <w:tcPr>
            <w:tcW w:w="7488" w:type="dxa"/>
          </w:tcPr>
          <w:p w14:paraId="656AA702" w14:textId="77777777" w:rsidR="008F453E" w:rsidRPr="001E4036" w:rsidRDefault="000858F5" w:rsidP="001E4036">
            <w:pPr>
              <w:pStyle w:val="ListParagraph"/>
              <w:numPr>
                <w:ilvl w:val="0"/>
                <w:numId w:val="14"/>
              </w:numPr>
              <w:spacing w:before="60" w:after="60"/>
              <w:rPr>
                <w:rFonts w:ascii="Times New Roman" w:hAnsi="Times New Roman" w:cs="Times New Roman"/>
                <w:b/>
                <w:sz w:val="20"/>
                <w:szCs w:val="20"/>
              </w:rPr>
            </w:pPr>
            <w:r w:rsidRPr="000A3EE6">
              <w:rPr>
                <w:rFonts w:ascii="Times New Roman" w:hAnsi="Times New Roman" w:cs="Times New Roman"/>
                <w:bCs/>
                <w:sz w:val="20"/>
                <w:szCs w:val="20"/>
              </w:rPr>
              <w:t>Please see the posted participant attendance record:</w:t>
            </w:r>
          </w:p>
          <w:p w14:paraId="3824C879" w14:textId="67BD199C" w:rsidR="000858F5" w:rsidRPr="001E4036" w:rsidRDefault="001F4CB0" w:rsidP="00053DB8">
            <w:pPr>
              <w:pStyle w:val="ListParagraph"/>
              <w:spacing w:before="60" w:after="60"/>
              <w:rPr>
                <w:rFonts w:ascii="Times New Roman" w:hAnsi="Times New Roman" w:cs="Times New Roman"/>
                <w:b/>
                <w:sz w:val="20"/>
                <w:szCs w:val="20"/>
              </w:rPr>
            </w:pPr>
            <w:hyperlink r:id="rId27" w:history="1">
              <w:r w:rsidR="00053DB8" w:rsidRPr="00053DB8">
                <w:rPr>
                  <w:rStyle w:val="Hyperlink"/>
                  <w:rFonts w:ascii="Times New Roman" w:hAnsi="Times New Roman"/>
                  <w:sz w:val="20"/>
                  <w:szCs w:val="20"/>
                </w:rPr>
                <w:t>https://naesb.org/pdf4/geh071323a2.docx</w:t>
              </w:r>
            </w:hyperlink>
            <w:r w:rsidR="00092C17">
              <w:rPr>
                <w:rFonts w:ascii="Times New Roman" w:hAnsi="Times New Roman" w:cs="Times New Roman"/>
                <w:sz w:val="20"/>
                <w:szCs w:val="20"/>
              </w:rPr>
              <w:t xml:space="preserve"> </w:t>
            </w:r>
          </w:p>
        </w:tc>
      </w:tr>
      <w:bookmarkEnd w:id="0"/>
      <w:bookmarkEnd w:id="1"/>
    </w:tbl>
    <w:p w14:paraId="6A9983F7" w14:textId="0911FE46" w:rsidR="004667C2" w:rsidRPr="000858F5" w:rsidRDefault="004667C2" w:rsidP="000858F5">
      <w:pPr>
        <w:rPr>
          <w:highlight w:val="yellow"/>
        </w:rPr>
      </w:pPr>
    </w:p>
    <w:sectPr w:rsidR="004667C2" w:rsidRPr="000858F5" w:rsidSect="0029383C">
      <w:headerReference w:type="default" r:id="rId28"/>
      <w:footerReference w:type="default" r:id="rId29"/>
      <w:pgSz w:w="12240" w:h="15840" w:code="1"/>
      <w:pgMar w:top="720" w:right="1260" w:bottom="720" w:left="117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B77608" w14:textId="77777777" w:rsidR="001F4CB0" w:rsidRDefault="001F4CB0">
      <w:r>
        <w:separator/>
      </w:r>
    </w:p>
  </w:endnote>
  <w:endnote w:type="continuationSeparator" w:id="0">
    <w:p w14:paraId="4397B131" w14:textId="77777777" w:rsidR="001F4CB0" w:rsidRDefault="001F4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FA0564" w14:textId="6DBD86A2" w:rsidR="00680D5B" w:rsidRDefault="00680D5B">
    <w:pPr>
      <w:pStyle w:val="Footer"/>
      <w:pBdr>
        <w:top w:val="single" w:sz="18" w:space="1" w:color="auto"/>
      </w:pBdr>
      <w:jc w:val="right"/>
    </w:pPr>
    <w:r>
      <w:t xml:space="preserve">NAESB Gas-Electric Harmonization Forum Staff Notes – </w:t>
    </w:r>
    <w:r w:rsidR="00827400">
      <w:t>July 13</w:t>
    </w:r>
    <w:r w:rsidR="004A0BB2">
      <w:t>,</w:t>
    </w:r>
    <w:r w:rsidR="007A5CB9">
      <w:t xml:space="preserve"> 2023</w:t>
    </w:r>
  </w:p>
  <w:p w14:paraId="51ADB39B" w14:textId="77777777" w:rsidR="00680D5B" w:rsidRDefault="00680D5B">
    <w:pPr>
      <w:pStyle w:val="Footer"/>
      <w:pBdr>
        <w:top w:val="single" w:sz="18" w:space="1" w:color="auto"/>
      </w:pBdr>
      <w:jc w:val="right"/>
    </w:pPr>
    <w:r>
      <w:t xml:space="preserve">Page </w:t>
    </w:r>
    <w:r>
      <w:fldChar w:fldCharType="begin"/>
    </w:r>
    <w:r>
      <w:instrText xml:space="preserve"> PAGE </w:instrText>
    </w:r>
    <w:r>
      <w:fldChar w:fldCharType="separate"/>
    </w:r>
    <w:r w:rsidR="001E7AC3">
      <w:rPr>
        <w:noProof/>
      </w:rPr>
      <w:t>7</w:t>
    </w:r>
    <w:r>
      <w:rPr>
        <w:noProof/>
      </w:rPr>
      <w:fldChar w:fldCharType="end"/>
    </w:r>
    <w:r>
      <w:t xml:space="preserve"> of </w:t>
    </w:r>
    <w:r w:rsidR="001F4CB0">
      <w:fldChar w:fldCharType="begin"/>
    </w:r>
    <w:r w:rsidR="001F4CB0">
      <w:instrText xml:space="preserve"> NUMPAGES </w:instrText>
    </w:r>
    <w:r w:rsidR="001F4CB0">
      <w:fldChar w:fldCharType="separate"/>
    </w:r>
    <w:r w:rsidR="001E7AC3">
      <w:rPr>
        <w:noProof/>
      </w:rPr>
      <w:t>7</w:t>
    </w:r>
    <w:r w:rsidR="001F4CB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531CA8" w14:textId="77777777" w:rsidR="001F4CB0" w:rsidRDefault="001F4CB0">
      <w:r>
        <w:separator/>
      </w:r>
    </w:p>
  </w:footnote>
  <w:footnote w:type="continuationSeparator" w:id="0">
    <w:p w14:paraId="70EBF9E1" w14:textId="77777777" w:rsidR="001F4CB0" w:rsidRDefault="001F4C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0AA161" w14:textId="77777777" w:rsidR="00680D5B" w:rsidRDefault="00680D5B">
    <w:pPr>
      <w:pStyle w:val="Header"/>
      <w:tabs>
        <w:tab w:val="left" w:pos="1080"/>
      </w:tabs>
      <w:rPr>
        <w:rFonts w:ascii="Bookman Old Style" w:hAnsi="Bookman Old Style"/>
        <w:b/>
        <w:noProof/>
      </w:rPr>
    </w:pPr>
    <w:r>
      <w:rPr>
        <w:noProof/>
      </w:rPr>
      <w:drawing>
        <wp:anchor distT="0" distB="0" distL="114300" distR="114300" simplePos="0" relativeHeight="251657216" behindDoc="1" locked="0" layoutInCell="1" allowOverlap="1" wp14:anchorId="0918191A" wp14:editId="7C87BD0E">
          <wp:simplePos x="0" y="0"/>
          <wp:positionH relativeFrom="column">
            <wp:posOffset>-24130</wp:posOffset>
          </wp:positionH>
          <wp:positionV relativeFrom="paragraph">
            <wp:posOffset>-6985</wp:posOffset>
          </wp:positionV>
          <wp:extent cx="981710" cy="1133475"/>
          <wp:effectExtent l="0" t="0" r="889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r="43700" b="24203"/>
                  <a:stretch>
                    <a:fillRect/>
                  </a:stretch>
                </pic:blipFill>
                <pic:spPr bwMode="auto">
                  <a:xfrm>
                    <a:off x="0" y="0"/>
                    <a:ext cx="981710" cy="113347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1" locked="0" layoutInCell="1" allowOverlap="1" wp14:anchorId="7E6CAE47" wp14:editId="2A66E516">
              <wp:simplePos x="0" y="0"/>
              <wp:positionH relativeFrom="column">
                <wp:posOffset>-23495</wp:posOffset>
              </wp:positionH>
              <wp:positionV relativeFrom="paragraph">
                <wp:posOffset>12065</wp:posOffset>
              </wp:positionV>
              <wp:extent cx="45085" cy="146685"/>
              <wp:effectExtent l="0" t="0" r="12065" b="571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6F4A3E" w14:textId="77777777" w:rsidR="00680D5B" w:rsidRDefault="00680D5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rect w14:anchorId="7E6CAE47" id="Rectangle 1" o:spid="_x0000_s1026" style="position:absolute;margin-left:-1.85pt;margin-top:.95pt;width:3.55pt;height:11.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" filled="f" stroked="f">
              <v:textbox inset="0,0,0,0">
                <w:txbxContent>
                  <w:p w14:paraId="486F4A3E" w14:textId="77777777" w:rsidR="00680D5B" w:rsidRDefault="00680D5B"/>
                </w:txbxContent>
              </v:textbox>
            </v:rect>
          </w:pict>
        </mc:Fallback>
      </mc:AlternateContent>
    </w:r>
  </w:p>
  <w:p w14:paraId="34DE059E" w14:textId="77777777" w:rsidR="00680D5B" w:rsidRDefault="00680D5B">
    <w:pPr>
      <w:pStyle w:val="Header"/>
      <w:tabs>
        <w:tab w:val="left" w:pos="1080"/>
      </w:tabs>
      <w:ind w:left="2160"/>
      <w:rPr>
        <w:rFonts w:ascii="Bookman Old Style" w:hAnsi="Bookman Old Style"/>
        <w:b/>
        <w:sz w:val="28"/>
      </w:rPr>
    </w:pPr>
  </w:p>
  <w:p w14:paraId="448A5025" w14:textId="77777777" w:rsidR="00680D5B" w:rsidRDefault="00680D5B">
    <w:pPr>
      <w:pStyle w:val="Header"/>
      <w:tabs>
        <w:tab w:val="left" w:pos="1080"/>
      </w:tabs>
      <w:ind w:left="1800"/>
      <w:jc w:val="right"/>
      <w:rPr>
        <w:b/>
        <w:spacing w:val="20"/>
        <w:sz w:val="32"/>
      </w:rPr>
    </w:pPr>
    <w:r>
      <w:rPr>
        <w:b/>
        <w:spacing w:val="20"/>
        <w:sz w:val="32"/>
      </w:rPr>
      <w:t>North American Energy Standards Board</w:t>
    </w:r>
  </w:p>
  <w:p w14:paraId="09317BCE" w14:textId="42FF03F8" w:rsidR="00680D5B" w:rsidRDefault="00206CE5">
    <w:pPr>
      <w:pStyle w:val="Header"/>
      <w:tabs>
        <w:tab w:val="left" w:pos="680"/>
        <w:tab w:val="right" w:pos="9810"/>
      </w:tabs>
      <w:spacing w:before="60"/>
      <w:ind w:left="1800"/>
      <w:jc w:val="right"/>
    </w:pPr>
    <w:r>
      <w:t>1415 Louisiana</w:t>
    </w:r>
    <w:r w:rsidR="00680D5B">
      <w:t xml:space="preserve">, Suite </w:t>
    </w:r>
    <w:r>
      <w:t>3460</w:t>
    </w:r>
    <w:r w:rsidR="00680D5B">
      <w:t>, Houston, Texas 77002</w:t>
    </w:r>
  </w:p>
  <w:p w14:paraId="4A673194" w14:textId="77777777" w:rsidR="00680D5B" w:rsidRDefault="00680D5B">
    <w:pPr>
      <w:pStyle w:val="Header"/>
      <w:ind w:left="1800"/>
      <w:jc w:val="right"/>
      <w:rPr>
        <w:lang w:val="fr-FR"/>
      </w:rPr>
    </w:pPr>
    <w:r>
      <w:rPr>
        <w:lang w:val="fr-FR"/>
      </w:rPr>
      <w:t>Phone:  (713) 356-0060, Fax:  (713) 356-0067, E-mail: naesb@naesb.org</w:t>
    </w:r>
  </w:p>
  <w:p w14:paraId="73E5C6E4" w14:textId="77777777" w:rsidR="00680D5B" w:rsidRDefault="00680D5B">
    <w:pPr>
      <w:pStyle w:val="Header"/>
      <w:pBdr>
        <w:bottom w:val="single" w:sz="18" w:space="1" w:color="auto"/>
      </w:pBdr>
      <w:ind w:left="1800" w:hanging="1800"/>
      <w:jc w:val="right"/>
    </w:pPr>
    <w:r>
      <w:rPr>
        <w:lang w:val="fr-FR"/>
      </w:rPr>
      <w:tab/>
    </w:r>
    <w:r>
      <w:t xml:space="preserve">Home Page: </w:t>
    </w:r>
    <w:hyperlink r:id="rId2" w:history="1">
      <w:r>
        <w:rPr>
          <w:rStyle w:val="Hyperlink"/>
        </w:rPr>
        <w:t>www.naesb.org</w:t>
      </w:r>
    </w:hyperlink>
  </w:p>
  <w:p w14:paraId="510C07A5" w14:textId="77777777" w:rsidR="00680D5B" w:rsidRDefault="00680D5B">
    <w:pPr>
      <w:pStyle w:val="Header"/>
      <w:pBdr>
        <w:bottom w:val="single" w:sz="18" w:space="1" w:color="auto"/>
      </w:pBdr>
      <w:spacing w:after="240"/>
      <w:ind w:left="1800" w:hanging="1800"/>
      <w:rPr>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204341"/>
    <w:multiLevelType w:val="hybridMultilevel"/>
    <w:tmpl w:val="BBE241E0"/>
    <w:lvl w:ilvl="0" w:tplc="522A6EB2">
      <w:start w:val="3"/>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35029A"/>
    <w:multiLevelType w:val="hybridMultilevel"/>
    <w:tmpl w:val="18B40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566A37"/>
    <w:multiLevelType w:val="hybridMultilevel"/>
    <w:tmpl w:val="B9B85360"/>
    <w:lvl w:ilvl="0" w:tplc="A47A59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0A27B8"/>
    <w:multiLevelType w:val="hybridMultilevel"/>
    <w:tmpl w:val="ACCEFE7A"/>
    <w:lvl w:ilvl="0" w:tplc="B8CA91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BA678C"/>
    <w:multiLevelType w:val="hybridMultilevel"/>
    <w:tmpl w:val="493870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9E7A55"/>
    <w:multiLevelType w:val="hybridMultilevel"/>
    <w:tmpl w:val="DBF011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BBD0953"/>
    <w:multiLevelType w:val="hybridMultilevel"/>
    <w:tmpl w:val="C706D2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8DF43F1"/>
    <w:multiLevelType w:val="hybridMultilevel"/>
    <w:tmpl w:val="171AAA4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69FC453F"/>
    <w:multiLevelType w:val="hybridMultilevel"/>
    <w:tmpl w:val="7556FFD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6A150718"/>
    <w:multiLevelType w:val="hybridMultilevel"/>
    <w:tmpl w:val="7F4E35F8"/>
    <w:lvl w:ilvl="0" w:tplc="B406BB0A">
      <w:start w:val="1"/>
      <w:numFmt w:val="decimal"/>
      <w:lvlText w:val="%1."/>
      <w:lvlJc w:val="left"/>
      <w:pPr>
        <w:ind w:left="720" w:hanging="360"/>
      </w:pPr>
      <w:rPr>
        <w:rFonts w:hint="default"/>
        <w:sz w:val="20"/>
        <w:szCs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6CD27FA9"/>
    <w:multiLevelType w:val="hybridMultilevel"/>
    <w:tmpl w:val="B0BC9CA8"/>
    <w:lvl w:ilvl="0" w:tplc="5538E124">
      <w:start w:val="1"/>
      <w:numFmt w:val="decimal"/>
      <w:lvlText w:val="%1."/>
      <w:lvlJc w:val="left"/>
      <w:pPr>
        <w:ind w:left="720" w:hanging="360"/>
      </w:pPr>
      <w:rPr>
        <w:rFonts w:ascii="Times New Roman" w:hAnsi="Times New Roman"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A224A7"/>
    <w:multiLevelType w:val="hybridMultilevel"/>
    <w:tmpl w:val="8DA8F4C4"/>
    <w:lvl w:ilvl="0" w:tplc="D0CA82C8">
      <w:start w:val="4"/>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9"/>
  </w:num>
  <w:num w:numId="4">
    <w:abstractNumId w:val="0"/>
  </w:num>
  <w:num w:numId="5">
    <w:abstractNumId w:val="11"/>
  </w:num>
  <w:num w:numId="6">
    <w:abstractNumId w:val="5"/>
  </w:num>
  <w:num w:numId="7">
    <w:abstractNumId w:val="8"/>
  </w:num>
  <w:num w:numId="8">
    <w:abstractNumId w:val="2"/>
  </w:num>
  <w:num w:numId="9">
    <w:abstractNumId w:val="5"/>
  </w:num>
  <w:num w:numId="10">
    <w:abstractNumId w:val="10"/>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7"/>
  </w:num>
  <w:num w:numId="14">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0B1"/>
    <w:rsid w:val="00002A12"/>
    <w:rsid w:val="000032B5"/>
    <w:rsid w:val="00004833"/>
    <w:rsid w:val="00004989"/>
    <w:rsid w:val="00004DCE"/>
    <w:rsid w:val="00005739"/>
    <w:rsid w:val="000057DE"/>
    <w:rsid w:val="0001185A"/>
    <w:rsid w:val="00011FA5"/>
    <w:rsid w:val="00012167"/>
    <w:rsid w:val="00013647"/>
    <w:rsid w:val="00013E66"/>
    <w:rsid w:val="000145AA"/>
    <w:rsid w:val="00014FC5"/>
    <w:rsid w:val="00015484"/>
    <w:rsid w:val="00017B56"/>
    <w:rsid w:val="00017E73"/>
    <w:rsid w:val="0002033B"/>
    <w:rsid w:val="00021729"/>
    <w:rsid w:val="00021933"/>
    <w:rsid w:val="00023F71"/>
    <w:rsid w:val="00024992"/>
    <w:rsid w:val="00025DA9"/>
    <w:rsid w:val="00025E5C"/>
    <w:rsid w:val="000261AD"/>
    <w:rsid w:val="000268CC"/>
    <w:rsid w:val="000278BF"/>
    <w:rsid w:val="00030643"/>
    <w:rsid w:val="00030FC1"/>
    <w:rsid w:val="0003195C"/>
    <w:rsid w:val="00031977"/>
    <w:rsid w:val="00032477"/>
    <w:rsid w:val="000341BD"/>
    <w:rsid w:val="00034719"/>
    <w:rsid w:val="00035840"/>
    <w:rsid w:val="00035B92"/>
    <w:rsid w:val="0003649B"/>
    <w:rsid w:val="00040E7D"/>
    <w:rsid w:val="00041832"/>
    <w:rsid w:val="000418F5"/>
    <w:rsid w:val="00041F48"/>
    <w:rsid w:val="00042E6E"/>
    <w:rsid w:val="000430EF"/>
    <w:rsid w:val="00044F62"/>
    <w:rsid w:val="00047687"/>
    <w:rsid w:val="00050256"/>
    <w:rsid w:val="0005030F"/>
    <w:rsid w:val="00050526"/>
    <w:rsid w:val="00051A97"/>
    <w:rsid w:val="00053050"/>
    <w:rsid w:val="000539F6"/>
    <w:rsid w:val="00053DB8"/>
    <w:rsid w:val="00054F75"/>
    <w:rsid w:val="00055FAC"/>
    <w:rsid w:val="00060AE3"/>
    <w:rsid w:val="00061FFA"/>
    <w:rsid w:val="00062835"/>
    <w:rsid w:val="000635AC"/>
    <w:rsid w:val="00065D41"/>
    <w:rsid w:val="0006708C"/>
    <w:rsid w:val="00070FE6"/>
    <w:rsid w:val="00071830"/>
    <w:rsid w:val="00071A66"/>
    <w:rsid w:val="00076851"/>
    <w:rsid w:val="000770DF"/>
    <w:rsid w:val="000771E6"/>
    <w:rsid w:val="0008184D"/>
    <w:rsid w:val="000858F5"/>
    <w:rsid w:val="00087079"/>
    <w:rsid w:val="000874C6"/>
    <w:rsid w:val="000905B8"/>
    <w:rsid w:val="00090647"/>
    <w:rsid w:val="0009205A"/>
    <w:rsid w:val="00092446"/>
    <w:rsid w:val="00092C17"/>
    <w:rsid w:val="00093382"/>
    <w:rsid w:val="000944E0"/>
    <w:rsid w:val="00095C67"/>
    <w:rsid w:val="00096DA5"/>
    <w:rsid w:val="0009772C"/>
    <w:rsid w:val="000A157C"/>
    <w:rsid w:val="000A1EDB"/>
    <w:rsid w:val="000A29E9"/>
    <w:rsid w:val="000A2BB9"/>
    <w:rsid w:val="000A3EE6"/>
    <w:rsid w:val="000A43B2"/>
    <w:rsid w:val="000A5ACC"/>
    <w:rsid w:val="000A5B50"/>
    <w:rsid w:val="000A7F4B"/>
    <w:rsid w:val="000B0498"/>
    <w:rsid w:val="000B22ED"/>
    <w:rsid w:val="000B2C38"/>
    <w:rsid w:val="000B2C57"/>
    <w:rsid w:val="000B3411"/>
    <w:rsid w:val="000B4D0C"/>
    <w:rsid w:val="000B67BE"/>
    <w:rsid w:val="000B68BD"/>
    <w:rsid w:val="000C0418"/>
    <w:rsid w:val="000C0655"/>
    <w:rsid w:val="000C23A9"/>
    <w:rsid w:val="000C2A69"/>
    <w:rsid w:val="000C3BC5"/>
    <w:rsid w:val="000C6C9B"/>
    <w:rsid w:val="000D08BD"/>
    <w:rsid w:val="000D1F0F"/>
    <w:rsid w:val="000D3E29"/>
    <w:rsid w:val="000D48DB"/>
    <w:rsid w:val="000D583E"/>
    <w:rsid w:val="000E0E94"/>
    <w:rsid w:val="000E3A30"/>
    <w:rsid w:val="000E48C0"/>
    <w:rsid w:val="000F03C7"/>
    <w:rsid w:val="000F09A0"/>
    <w:rsid w:val="000F272E"/>
    <w:rsid w:val="000F40B0"/>
    <w:rsid w:val="000F4DE5"/>
    <w:rsid w:val="000F4FF1"/>
    <w:rsid w:val="001041D2"/>
    <w:rsid w:val="001047AA"/>
    <w:rsid w:val="00105A35"/>
    <w:rsid w:val="0011033F"/>
    <w:rsid w:val="001103A3"/>
    <w:rsid w:val="00112476"/>
    <w:rsid w:val="00113465"/>
    <w:rsid w:val="001135A6"/>
    <w:rsid w:val="00113B87"/>
    <w:rsid w:val="0011578A"/>
    <w:rsid w:val="00115B4D"/>
    <w:rsid w:val="00116B25"/>
    <w:rsid w:val="00116B99"/>
    <w:rsid w:val="00116ECA"/>
    <w:rsid w:val="00120A8F"/>
    <w:rsid w:val="00121496"/>
    <w:rsid w:val="00125ECC"/>
    <w:rsid w:val="00131C5F"/>
    <w:rsid w:val="00133574"/>
    <w:rsid w:val="0013437C"/>
    <w:rsid w:val="00137DD9"/>
    <w:rsid w:val="00137EA8"/>
    <w:rsid w:val="00146E7D"/>
    <w:rsid w:val="00147FC4"/>
    <w:rsid w:val="001502B0"/>
    <w:rsid w:val="001505E2"/>
    <w:rsid w:val="00153A24"/>
    <w:rsid w:val="00153E34"/>
    <w:rsid w:val="0015424D"/>
    <w:rsid w:val="00154A7F"/>
    <w:rsid w:val="00156E6B"/>
    <w:rsid w:val="0015761F"/>
    <w:rsid w:val="001600D7"/>
    <w:rsid w:val="00160C0D"/>
    <w:rsid w:val="001623C8"/>
    <w:rsid w:val="001625A8"/>
    <w:rsid w:val="00163192"/>
    <w:rsid w:val="00163632"/>
    <w:rsid w:val="0016475B"/>
    <w:rsid w:val="00167F92"/>
    <w:rsid w:val="00170BB2"/>
    <w:rsid w:val="00171035"/>
    <w:rsid w:val="00174755"/>
    <w:rsid w:val="00176CE9"/>
    <w:rsid w:val="001776AF"/>
    <w:rsid w:val="00180238"/>
    <w:rsid w:val="0018331A"/>
    <w:rsid w:val="001859E4"/>
    <w:rsid w:val="00185C2B"/>
    <w:rsid w:val="00186A29"/>
    <w:rsid w:val="001913CF"/>
    <w:rsid w:val="001922F4"/>
    <w:rsid w:val="00192716"/>
    <w:rsid w:val="00192D62"/>
    <w:rsid w:val="001949E6"/>
    <w:rsid w:val="00194A0D"/>
    <w:rsid w:val="001953C9"/>
    <w:rsid w:val="001954EE"/>
    <w:rsid w:val="001A096A"/>
    <w:rsid w:val="001A33E6"/>
    <w:rsid w:val="001A48EC"/>
    <w:rsid w:val="001A5098"/>
    <w:rsid w:val="001A5DA6"/>
    <w:rsid w:val="001A7413"/>
    <w:rsid w:val="001A7B94"/>
    <w:rsid w:val="001A7C85"/>
    <w:rsid w:val="001B143B"/>
    <w:rsid w:val="001B4079"/>
    <w:rsid w:val="001B4F19"/>
    <w:rsid w:val="001B5683"/>
    <w:rsid w:val="001B7557"/>
    <w:rsid w:val="001C117E"/>
    <w:rsid w:val="001C1F9A"/>
    <w:rsid w:val="001C31AF"/>
    <w:rsid w:val="001C6C9F"/>
    <w:rsid w:val="001C739C"/>
    <w:rsid w:val="001D0177"/>
    <w:rsid w:val="001D1865"/>
    <w:rsid w:val="001D37DD"/>
    <w:rsid w:val="001D4819"/>
    <w:rsid w:val="001D57C6"/>
    <w:rsid w:val="001D6675"/>
    <w:rsid w:val="001E0F44"/>
    <w:rsid w:val="001E4036"/>
    <w:rsid w:val="001E69D9"/>
    <w:rsid w:val="001E7AC3"/>
    <w:rsid w:val="001F050F"/>
    <w:rsid w:val="001F0D87"/>
    <w:rsid w:val="001F1FFF"/>
    <w:rsid w:val="001F2568"/>
    <w:rsid w:val="001F4C45"/>
    <w:rsid w:val="001F4CB0"/>
    <w:rsid w:val="0020040C"/>
    <w:rsid w:val="00200674"/>
    <w:rsid w:val="00200885"/>
    <w:rsid w:val="0020188B"/>
    <w:rsid w:val="00201C76"/>
    <w:rsid w:val="002056BF"/>
    <w:rsid w:val="002062CB"/>
    <w:rsid w:val="002066E7"/>
    <w:rsid w:val="00206CE5"/>
    <w:rsid w:val="00207501"/>
    <w:rsid w:val="00207710"/>
    <w:rsid w:val="00207796"/>
    <w:rsid w:val="00212D94"/>
    <w:rsid w:val="00213FCF"/>
    <w:rsid w:val="002140EE"/>
    <w:rsid w:val="002172FF"/>
    <w:rsid w:val="00217A94"/>
    <w:rsid w:val="00220A7E"/>
    <w:rsid w:val="00221984"/>
    <w:rsid w:val="002223D6"/>
    <w:rsid w:val="00223F42"/>
    <w:rsid w:val="002247D5"/>
    <w:rsid w:val="00225F4F"/>
    <w:rsid w:val="00232166"/>
    <w:rsid w:val="002324C3"/>
    <w:rsid w:val="002354DE"/>
    <w:rsid w:val="00235A28"/>
    <w:rsid w:val="00236B03"/>
    <w:rsid w:val="00237196"/>
    <w:rsid w:val="002413DE"/>
    <w:rsid w:val="00241A16"/>
    <w:rsid w:val="00241F25"/>
    <w:rsid w:val="002441A2"/>
    <w:rsid w:val="00245B29"/>
    <w:rsid w:val="00245FF1"/>
    <w:rsid w:val="002502AF"/>
    <w:rsid w:val="00250752"/>
    <w:rsid w:val="00251CD8"/>
    <w:rsid w:val="00254971"/>
    <w:rsid w:val="00264765"/>
    <w:rsid w:val="0026558D"/>
    <w:rsid w:val="00271C81"/>
    <w:rsid w:val="0027443D"/>
    <w:rsid w:val="002800A7"/>
    <w:rsid w:val="00285298"/>
    <w:rsid w:val="002876AC"/>
    <w:rsid w:val="00290071"/>
    <w:rsid w:val="002902D6"/>
    <w:rsid w:val="002915F2"/>
    <w:rsid w:val="00292647"/>
    <w:rsid w:val="00292731"/>
    <w:rsid w:val="002934F0"/>
    <w:rsid w:val="0029383C"/>
    <w:rsid w:val="00294263"/>
    <w:rsid w:val="00294E14"/>
    <w:rsid w:val="00297A25"/>
    <w:rsid w:val="002A0E29"/>
    <w:rsid w:val="002A0F1D"/>
    <w:rsid w:val="002A1232"/>
    <w:rsid w:val="002A1981"/>
    <w:rsid w:val="002A3457"/>
    <w:rsid w:val="002A467E"/>
    <w:rsid w:val="002A5287"/>
    <w:rsid w:val="002A5C6D"/>
    <w:rsid w:val="002A6E68"/>
    <w:rsid w:val="002B167C"/>
    <w:rsid w:val="002B34B7"/>
    <w:rsid w:val="002B527F"/>
    <w:rsid w:val="002B7DAF"/>
    <w:rsid w:val="002C0C09"/>
    <w:rsid w:val="002C3B25"/>
    <w:rsid w:val="002C501A"/>
    <w:rsid w:val="002C5BEF"/>
    <w:rsid w:val="002C61DC"/>
    <w:rsid w:val="002C7D7E"/>
    <w:rsid w:val="002D081F"/>
    <w:rsid w:val="002D1041"/>
    <w:rsid w:val="002D1DCE"/>
    <w:rsid w:val="002D23D1"/>
    <w:rsid w:val="002D243E"/>
    <w:rsid w:val="002D2537"/>
    <w:rsid w:val="002D2CC2"/>
    <w:rsid w:val="002D2E7E"/>
    <w:rsid w:val="002D418A"/>
    <w:rsid w:val="002D49A3"/>
    <w:rsid w:val="002E0C32"/>
    <w:rsid w:val="002E13A8"/>
    <w:rsid w:val="002E1CB5"/>
    <w:rsid w:val="002E272A"/>
    <w:rsid w:val="002E29EC"/>
    <w:rsid w:val="002E59B1"/>
    <w:rsid w:val="002E7122"/>
    <w:rsid w:val="002F0E1E"/>
    <w:rsid w:val="002F1F4B"/>
    <w:rsid w:val="002F5806"/>
    <w:rsid w:val="002F6EB2"/>
    <w:rsid w:val="002F77BF"/>
    <w:rsid w:val="00300040"/>
    <w:rsid w:val="0030540C"/>
    <w:rsid w:val="003072A5"/>
    <w:rsid w:val="00312863"/>
    <w:rsid w:val="00314982"/>
    <w:rsid w:val="00316A19"/>
    <w:rsid w:val="00323C49"/>
    <w:rsid w:val="00324CB5"/>
    <w:rsid w:val="00324F5F"/>
    <w:rsid w:val="00325CC6"/>
    <w:rsid w:val="00326D75"/>
    <w:rsid w:val="00327E92"/>
    <w:rsid w:val="0033024C"/>
    <w:rsid w:val="00330EE1"/>
    <w:rsid w:val="003310C6"/>
    <w:rsid w:val="003339B1"/>
    <w:rsid w:val="003353C3"/>
    <w:rsid w:val="00335F4F"/>
    <w:rsid w:val="00336C5D"/>
    <w:rsid w:val="00337F42"/>
    <w:rsid w:val="00341B8B"/>
    <w:rsid w:val="0034301B"/>
    <w:rsid w:val="00344DF3"/>
    <w:rsid w:val="00345E46"/>
    <w:rsid w:val="0034639B"/>
    <w:rsid w:val="003468F9"/>
    <w:rsid w:val="00350889"/>
    <w:rsid w:val="00357A17"/>
    <w:rsid w:val="0036113D"/>
    <w:rsid w:val="003621CC"/>
    <w:rsid w:val="00365EF0"/>
    <w:rsid w:val="00367B36"/>
    <w:rsid w:val="00367D5C"/>
    <w:rsid w:val="00375C3F"/>
    <w:rsid w:val="00376F58"/>
    <w:rsid w:val="003835A6"/>
    <w:rsid w:val="00383C61"/>
    <w:rsid w:val="003843F1"/>
    <w:rsid w:val="00385998"/>
    <w:rsid w:val="0038645F"/>
    <w:rsid w:val="003869FA"/>
    <w:rsid w:val="003879F2"/>
    <w:rsid w:val="0039157F"/>
    <w:rsid w:val="003925E5"/>
    <w:rsid w:val="003969BC"/>
    <w:rsid w:val="00396FD0"/>
    <w:rsid w:val="003A038B"/>
    <w:rsid w:val="003A072A"/>
    <w:rsid w:val="003A2391"/>
    <w:rsid w:val="003A23C4"/>
    <w:rsid w:val="003A3A47"/>
    <w:rsid w:val="003A4342"/>
    <w:rsid w:val="003A5683"/>
    <w:rsid w:val="003A5CA0"/>
    <w:rsid w:val="003A648B"/>
    <w:rsid w:val="003A69F3"/>
    <w:rsid w:val="003B02B2"/>
    <w:rsid w:val="003B1032"/>
    <w:rsid w:val="003B170F"/>
    <w:rsid w:val="003B25B9"/>
    <w:rsid w:val="003B4C10"/>
    <w:rsid w:val="003B608E"/>
    <w:rsid w:val="003C11BD"/>
    <w:rsid w:val="003C20B5"/>
    <w:rsid w:val="003C3968"/>
    <w:rsid w:val="003C4EB7"/>
    <w:rsid w:val="003C56F4"/>
    <w:rsid w:val="003C61C4"/>
    <w:rsid w:val="003D52A8"/>
    <w:rsid w:val="003D6DD0"/>
    <w:rsid w:val="003D7B57"/>
    <w:rsid w:val="003E1BC1"/>
    <w:rsid w:val="003E3AA7"/>
    <w:rsid w:val="003E3BCD"/>
    <w:rsid w:val="003E3C80"/>
    <w:rsid w:val="003E4CF5"/>
    <w:rsid w:val="003E6CE0"/>
    <w:rsid w:val="003F03DF"/>
    <w:rsid w:val="003F1937"/>
    <w:rsid w:val="003F19E7"/>
    <w:rsid w:val="003F264E"/>
    <w:rsid w:val="00400735"/>
    <w:rsid w:val="00401A41"/>
    <w:rsid w:val="004027B0"/>
    <w:rsid w:val="0040345D"/>
    <w:rsid w:val="00404BE5"/>
    <w:rsid w:val="00404C8A"/>
    <w:rsid w:val="00406A85"/>
    <w:rsid w:val="004078DC"/>
    <w:rsid w:val="004118C1"/>
    <w:rsid w:val="00413A2A"/>
    <w:rsid w:val="0041577E"/>
    <w:rsid w:val="00423D94"/>
    <w:rsid w:val="004263AA"/>
    <w:rsid w:val="004271B4"/>
    <w:rsid w:val="004303DE"/>
    <w:rsid w:val="00433852"/>
    <w:rsid w:val="00434A28"/>
    <w:rsid w:val="00435735"/>
    <w:rsid w:val="004361B6"/>
    <w:rsid w:val="0044068F"/>
    <w:rsid w:val="0044335F"/>
    <w:rsid w:val="00443F91"/>
    <w:rsid w:val="00445756"/>
    <w:rsid w:val="00446B94"/>
    <w:rsid w:val="00453FD1"/>
    <w:rsid w:val="004553BA"/>
    <w:rsid w:val="00456A32"/>
    <w:rsid w:val="004611DC"/>
    <w:rsid w:val="0046154A"/>
    <w:rsid w:val="00465045"/>
    <w:rsid w:val="004667C2"/>
    <w:rsid w:val="00466963"/>
    <w:rsid w:val="00466C5E"/>
    <w:rsid w:val="00472DBF"/>
    <w:rsid w:val="004741BA"/>
    <w:rsid w:val="00475704"/>
    <w:rsid w:val="004767EE"/>
    <w:rsid w:val="0048022B"/>
    <w:rsid w:val="00482B21"/>
    <w:rsid w:val="00483AE1"/>
    <w:rsid w:val="004840C0"/>
    <w:rsid w:val="00484314"/>
    <w:rsid w:val="00485635"/>
    <w:rsid w:val="00490D75"/>
    <w:rsid w:val="00491619"/>
    <w:rsid w:val="00493C36"/>
    <w:rsid w:val="00494104"/>
    <w:rsid w:val="00494237"/>
    <w:rsid w:val="00497B54"/>
    <w:rsid w:val="004A0BB2"/>
    <w:rsid w:val="004A1901"/>
    <w:rsid w:val="004A4B6E"/>
    <w:rsid w:val="004A5BCF"/>
    <w:rsid w:val="004A6B27"/>
    <w:rsid w:val="004B29F2"/>
    <w:rsid w:val="004B421C"/>
    <w:rsid w:val="004B5032"/>
    <w:rsid w:val="004B60D7"/>
    <w:rsid w:val="004B695C"/>
    <w:rsid w:val="004B7210"/>
    <w:rsid w:val="004C072E"/>
    <w:rsid w:val="004C0EDD"/>
    <w:rsid w:val="004C3995"/>
    <w:rsid w:val="004C466C"/>
    <w:rsid w:val="004C682B"/>
    <w:rsid w:val="004D53E9"/>
    <w:rsid w:val="004D6067"/>
    <w:rsid w:val="004D7F13"/>
    <w:rsid w:val="004E064C"/>
    <w:rsid w:val="004E1926"/>
    <w:rsid w:val="004E2159"/>
    <w:rsid w:val="004E4ECC"/>
    <w:rsid w:val="004E58C0"/>
    <w:rsid w:val="004F1A8B"/>
    <w:rsid w:val="004F219E"/>
    <w:rsid w:val="004F2F1A"/>
    <w:rsid w:val="004F30F8"/>
    <w:rsid w:val="004F4CA6"/>
    <w:rsid w:val="004F7978"/>
    <w:rsid w:val="00500EA6"/>
    <w:rsid w:val="0050184E"/>
    <w:rsid w:val="00503991"/>
    <w:rsid w:val="00506F55"/>
    <w:rsid w:val="00507E4E"/>
    <w:rsid w:val="00507FA9"/>
    <w:rsid w:val="0051002C"/>
    <w:rsid w:val="00510337"/>
    <w:rsid w:val="0051155F"/>
    <w:rsid w:val="00512B76"/>
    <w:rsid w:val="00512D9C"/>
    <w:rsid w:val="00514DF5"/>
    <w:rsid w:val="00515C3F"/>
    <w:rsid w:val="005160EE"/>
    <w:rsid w:val="00522BB6"/>
    <w:rsid w:val="005236AB"/>
    <w:rsid w:val="005236B7"/>
    <w:rsid w:val="00523DDE"/>
    <w:rsid w:val="0052731E"/>
    <w:rsid w:val="00530E02"/>
    <w:rsid w:val="0053392D"/>
    <w:rsid w:val="005339E5"/>
    <w:rsid w:val="00533A15"/>
    <w:rsid w:val="00533B87"/>
    <w:rsid w:val="00533BD5"/>
    <w:rsid w:val="00535637"/>
    <w:rsid w:val="005404DE"/>
    <w:rsid w:val="00540F12"/>
    <w:rsid w:val="00542123"/>
    <w:rsid w:val="00542CC7"/>
    <w:rsid w:val="00544125"/>
    <w:rsid w:val="00544514"/>
    <w:rsid w:val="00544E40"/>
    <w:rsid w:val="005474AD"/>
    <w:rsid w:val="00552B90"/>
    <w:rsid w:val="00554313"/>
    <w:rsid w:val="00554E35"/>
    <w:rsid w:val="005551B4"/>
    <w:rsid w:val="00560076"/>
    <w:rsid w:val="00561474"/>
    <w:rsid w:val="0056406C"/>
    <w:rsid w:val="0056423E"/>
    <w:rsid w:val="00564347"/>
    <w:rsid w:val="005647E3"/>
    <w:rsid w:val="0056527A"/>
    <w:rsid w:val="00567D2E"/>
    <w:rsid w:val="00567E78"/>
    <w:rsid w:val="005717F0"/>
    <w:rsid w:val="0057426A"/>
    <w:rsid w:val="00574FF9"/>
    <w:rsid w:val="00575FE4"/>
    <w:rsid w:val="00577687"/>
    <w:rsid w:val="0058031F"/>
    <w:rsid w:val="00581DC8"/>
    <w:rsid w:val="0058401F"/>
    <w:rsid w:val="00585112"/>
    <w:rsid w:val="0058554C"/>
    <w:rsid w:val="00585C1A"/>
    <w:rsid w:val="0059297D"/>
    <w:rsid w:val="00593D6A"/>
    <w:rsid w:val="0059499F"/>
    <w:rsid w:val="005963D4"/>
    <w:rsid w:val="00596CBA"/>
    <w:rsid w:val="005A0147"/>
    <w:rsid w:val="005A0C1C"/>
    <w:rsid w:val="005A0E19"/>
    <w:rsid w:val="005A0FD5"/>
    <w:rsid w:val="005A1EBA"/>
    <w:rsid w:val="005A35F6"/>
    <w:rsid w:val="005A57D8"/>
    <w:rsid w:val="005A5A5C"/>
    <w:rsid w:val="005A75B7"/>
    <w:rsid w:val="005B191E"/>
    <w:rsid w:val="005B21E2"/>
    <w:rsid w:val="005B2E39"/>
    <w:rsid w:val="005B4B5F"/>
    <w:rsid w:val="005B68AB"/>
    <w:rsid w:val="005B707C"/>
    <w:rsid w:val="005B79C6"/>
    <w:rsid w:val="005C0756"/>
    <w:rsid w:val="005C0CEA"/>
    <w:rsid w:val="005C21C3"/>
    <w:rsid w:val="005C3A01"/>
    <w:rsid w:val="005C5ED7"/>
    <w:rsid w:val="005C6470"/>
    <w:rsid w:val="005D0B6F"/>
    <w:rsid w:val="005D175A"/>
    <w:rsid w:val="005D2C95"/>
    <w:rsid w:val="005D4B1D"/>
    <w:rsid w:val="005D544A"/>
    <w:rsid w:val="005D7096"/>
    <w:rsid w:val="005D7FAF"/>
    <w:rsid w:val="005E1437"/>
    <w:rsid w:val="005E2E17"/>
    <w:rsid w:val="005E499E"/>
    <w:rsid w:val="005E4E1D"/>
    <w:rsid w:val="005E5473"/>
    <w:rsid w:val="005E5B61"/>
    <w:rsid w:val="005F037E"/>
    <w:rsid w:val="005F3D43"/>
    <w:rsid w:val="005F4164"/>
    <w:rsid w:val="005F7413"/>
    <w:rsid w:val="005F7B14"/>
    <w:rsid w:val="005F7C8B"/>
    <w:rsid w:val="00600021"/>
    <w:rsid w:val="0060198D"/>
    <w:rsid w:val="006077BB"/>
    <w:rsid w:val="00607B30"/>
    <w:rsid w:val="00612E72"/>
    <w:rsid w:val="006131D2"/>
    <w:rsid w:val="006222BC"/>
    <w:rsid w:val="006227D8"/>
    <w:rsid w:val="00622ECB"/>
    <w:rsid w:val="00623010"/>
    <w:rsid w:val="00631453"/>
    <w:rsid w:val="00631522"/>
    <w:rsid w:val="006315AA"/>
    <w:rsid w:val="00631F24"/>
    <w:rsid w:val="00632F43"/>
    <w:rsid w:val="00634D74"/>
    <w:rsid w:val="006359B2"/>
    <w:rsid w:val="00636089"/>
    <w:rsid w:val="00636E27"/>
    <w:rsid w:val="00637CD3"/>
    <w:rsid w:val="006416B9"/>
    <w:rsid w:val="00642587"/>
    <w:rsid w:val="006425F6"/>
    <w:rsid w:val="00643A27"/>
    <w:rsid w:val="00644C8C"/>
    <w:rsid w:val="00646EA9"/>
    <w:rsid w:val="00650E4E"/>
    <w:rsid w:val="00652898"/>
    <w:rsid w:val="0065779B"/>
    <w:rsid w:val="0066114C"/>
    <w:rsid w:val="00661401"/>
    <w:rsid w:val="0066190F"/>
    <w:rsid w:val="006626C9"/>
    <w:rsid w:val="00662F02"/>
    <w:rsid w:val="0066471A"/>
    <w:rsid w:val="00664794"/>
    <w:rsid w:val="00664B3A"/>
    <w:rsid w:val="0066543C"/>
    <w:rsid w:val="0066578C"/>
    <w:rsid w:val="00665AAE"/>
    <w:rsid w:val="00666AB8"/>
    <w:rsid w:val="006671CD"/>
    <w:rsid w:val="00667657"/>
    <w:rsid w:val="00667F2B"/>
    <w:rsid w:val="00670C1E"/>
    <w:rsid w:val="006727BE"/>
    <w:rsid w:val="00674AA0"/>
    <w:rsid w:val="00675CE0"/>
    <w:rsid w:val="006772D0"/>
    <w:rsid w:val="00680D5B"/>
    <w:rsid w:val="006810F7"/>
    <w:rsid w:val="00681780"/>
    <w:rsid w:val="00683C86"/>
    <w:rsid w:val="00685DA6"/>
    <w:rsid w:val="00686040"/>
    <w:rsid w:val="0069138E"/>
    <w:rsid w:val="006922F2"/>
    <w:rsid w:val="00693798"/>
    <w:rsid w:val="006964CC"/>
    <w:rsid w:val="00697329"/>
    <w:rsid w:val="006A00A1"/>
    <w:rsid w:val="006A3417"/>
    <w:rsid w:val="006A574F"/>
    <w:rsid w:val="006A6542"/>
    <w:rsid w:val="006A6629"/>
    <w:rsid w:val="006A6B27"/>
    <w:rsid w:val="006B2BEB"/>
    <w:rsid w:val="006B2D07"/>
    <w:rsid w:val="006B3177"/>
    <w:rsid w:val="006B3203"/>
    <w:rsid w:val="006B4290"/>
    <w:rsid w:val="006B4B30"/>
    <w:rsid w:val="006B5651"/>
    <w:rsid w:val="006B7877"/>
    <w:rsid w:val="006C1BA3"/>
    <w:rsid w:val="006C2D32"/>
    <w:rsid w:val="006C3946"/>
    <w:rsid w:val="006C3CE0"/>
    <w:rsid w:val="006C5364"/>
    <w:rsid w:val="006C5503"/>
    <w:rsid w:val="006C62DD"/>
    <w:rsid w:val="006C67B2"/>
    <w:rsid w:val="006C6FCE"/>
    <w:rsid w:val="006D14F6"/>
    <w:rsid w:val="006D1EAE"/>
    <w:rsid w:val="006D38CA"/>
    <w:rsid w:val="006D79E6"/>
    <w:rsid w:val="006E0BF9"/>
    <w:rsid w:val="006E22F4"/>
    <w:rsid w:val="006E29FA"/>
    <w:rsid w:val="006E7532"/>
    <w:rsid w:val="006F0267"/>
    <w:rsid w:val="006F3B14"/>
    <w:rsid w:val="006F4339"/>
    <w:rsid w:val="006F6EB9"/>
    <w:rsid w:val="006F70E4"/>
    <w:rsid w:val="007038E1"/>
    <w:rsid w:val="007054B4"/>
    <w:rsid w:val="00706A27"/>
    <w:rsid w:val="00707EA8"/>
    <w:rsid w:val="007108D4"/>
    <w:rsid w:val="00713CDB"/>
    <w:rsid w:val="00714320"/>
    <w:rsid w:val="00723807"/>
    <w:rsid w:val="00725ACD"/>
    <w:rsid w:val="00726F46"/>
    <w:rsid w:val="00730AEA"/>
    <w:rsid w:val="00731D44"/>
    <w:rsid w:val="00732B8C"/>
    <w:rsid w:val="00733900"/>
    <w:rsid w:val="00733C3C"/>
    <w:rsid w:val="00734360"/>
    <w:rsid w:val="00735661"/>
    <w:rsid w:val="00737DD8"/>
    <w:rsid w:val="007411C4"/>
    <w:rsid w:val="00741BF7"/>
    <w:rsid w:val="00742CA2"/>
    <w:rsid w:val="007446FC"/>
    <w:rsid w:val="00745A57"/>
    <w:rsid w:val="00747227"/>
    <w:rsid w:val="0074726D"/>
    <w:rsid w:val="00747EA6"/>
    <w:rsid w:val="007506D5"/>
    <w:rsid w:val="007509F4"/>
    <w:rsid w:val="007526C1"/>
    <w:rsid w:val="00752A57"/>
    <w:rsid w:val="007532E6"/>
    <w:rsid w:val="007625D2"/>
    <w:rsid w:val="00764426"/>
    <w:rsid w:val="007644F2"/>
    <w:rsid w:val="0076480A"/>
    <w:rsid w:val="00766744"/>
    <w:rsid w:val="00770ECA"/>
    <w:rsid w:val="00770FDD"/>
    <w:rsid w:val="0077211C"/>
    <w:rsid w:val="00772999"/>
    <w:rsid w:val="007739E6"/>
    <w:rsid w:val="00774881"/>
    <w:rsid w:val="0077652A"/>
    <w:rsid w:val="0077659A"/>
    <w:rsid w:val="00780988"/>
    <w:rsid w:val="007811F9"/>
    <w:rsid w:val="0078415C"/>
    <w:rsid w:val="00785645"/>
    <w:rsid w:val="00785CAE"/>
    <w:rsid w:val="00792473"/>
    <w:rsid w:val="00793841"/>
    <w:rsid w:val="00796E8A"/>
    <w:rsid w:val="007A06E4"/>
    <w:rsid w:val="007A0C55"/>
    <w:rsid w:val="007A2FB0"/>
    <w:rsid w:val="007A39C9"/>
    <w:rsid w:val="007A5CB9"/>
    <w:rsid w:val="007B0271"/>
    <w:rsid w:val="007B396D"/>
    <w:rsid w:val="007B3D4F"/>
    <w:rsid w:val="007B6565"/>
    <w:rsid w:val="007B68AF"/>
    <w:rsid w:val="007B6EB2"/>
    <w:rsid w:val="007C1D97"/>
    <w:rsid w:val="007C2BFB"/>
    <w:rsid w:val="007C2CD5"/>
    <w:rsid w:val="007C5119"/>
    <w:rsid w:val="007C55CF"/>
    <w:rsid w:val="007C5872"/>
    <w:rsid w:val="007C5C90"/>
    <w:rsid w:val="007C6EBE"/>
    <w:rsid w:val="007C7B50"/>
    <w:rsid w:val="007D071D"/>
    <w:rsid w:val="007D0768"/>
    <w:rsid w:val="007D43DF"/>
    <w:rsid w:val="007D6A4A"/>
    <w:rsid w:val="007D75CD"/>
    <w:rsid w:val="007E323B"/>
    <w:rsid w:val="007E3CC5"/>
    <w:rsid w:val="007E5DFB"/>
    <w:rsid w:val="007F1111"/>
    <w:rsid w:val="007F36CF"/>
    <w:rsid w:val="007F382C"/>
    <w:rsid w:val="007F410D"/>
    <w:rsid w:val="007F45E4"/>
    <w:rsid w:val="007F4ED5"/>
    <w:rsid w:val="008012ED"/>
    <w:rsid w:val="00804902"/>
    <w:rsid w:val="008056BA"/>
    <w:rsid w:val="00806555"/>
    <w:rsid w:val="0080721D"/>
    <w:rsid w:val="00814195"/>
    <w:rsid w:val="00821838"/>
    <w:rsid w:val="00822545"/>
    <w:rsid w:val="008236AF"/>
    <w:rsid w:val="00827400"/>
    <w:rsid w:val="008316A0"/>
    <w:rsid w:val="00834D5B"/>
    <w:rsid w:val="00835207"/>
    <w:rsid w:val="0083752D"/>
    <w:rsid w:val="00844102"/>
    <w:rsid w:val="008451A8"/>
    <w:rsid w:val="0084604D"/>
    <w:rsid w:val="008508E3"/>
    <w:rsid w:val="0085323D"/>
    <w:rsid w:val="008541EA"/>
    <w:rsid w:val="0085540B"/>
    <w:rsid w:val="00862A42"/>
    <w:rsid w:val="00862E66"/>
    <w:rsid w:val="008630A3"/>
    <w:rsid w:val="00867AB1"/>
    <w:rsid w:val="00871193"/>
    <w:rsid w:val="00871291"/>
    <w:rsid w:val="00872CF2"/>
    <w:rsid w:val="00872D4F"/>
    <w:rsid w:val="00874FE2"/>
    <w:rsid w:val="008750A7"/>
    <w:rsid w:val="00875330"/>
    <w:rsid w:val="00875982"/>
    <w:rsid w:val="00875FAE"/>
    <w:rsid w:val="008767B6"/>
    <w:rsid w:val="00877BC9"/>
    <w:rsid w:val="00880645"/>
    <w:rsid w:val="008837C8"/>
    <w:rsid w:val="00886BD7"/>
    <w:rsid w:val="008870EC"/>
    <w:rsid w:val="00887EFB"/>
    <w:rsid w:val="008971DB"/>
    <w:rsid w:val="008A0C8D"/>
    <w:rsid w:val="008A10B1"/>
    <w:rsid w:val="008A2013"/>
    <w:rsid w:val="008A53FE"/>
    <w:rsid w:val="008A7361"/>
    <w:rsid w:val="008B0429"/>
    <w:rsid w:val="008B297B"/>
    <w:rsid w:val="008B657F"/>
    <w:rsid w:val="008B6EB8"/>
    <w:rsid w:val="008C2B62"/>
    <w:rsid w:val="008C2FA7"/>
    <w:rsid w:val="008C32E4"/>
    <w:rsid w:val="008C37AD"/>
    <w:rsid w:val="008C3B22"/>
    <w:rsid w:val="008C59EF"/>
    <w:rsid w:val="008C5DFB"/>
    <w:rsid w:val="008C60F0"/>
    <w:rsid w:val="008D0612"/>
    <w:rsid w:val="008D0943"/>
    <w:rsid w:val="008D1940"/>
    <w:rsid w:val="008D1E72"/>
    <w:rsid w:val="008D2A42"/>
    <w:rsid w:val="008D3805"/>
    <w:rsid w:val="008D567D"/>
    <w:rsid w:val="008D5E58"/>
    <w:rsid w:val="008E07E8"/>
    <w:rsid w:val="008E1481"/>
    <w:rsid w:val="008E18C4"/>
    <w:rsid w:val="008E248F"/>
    <w:rsid w:val="008E52D0"/>
    <w:rsid w:val="008E7D53"/>
    <w:rsid w:val="008F0D75"/>
    <w:rsid w:val="008F1ED9"/>
    <w:rsid w:val="008F453E"/>
    <w:rsid w:val="008F728E"/>
    <w:rsid w:val="00900248"/>
    <w:rsid w:val="00901B0D"/>
    <w:rsid w:val="009023AD"/>
    <w:rsid w:val="0090499D"/>
    <w:rsid w:val="00905AC9"/>
    <w:rsid w:val="0090640D"/>
    <w:rsid w:val="00906707"/>
    <w:rsid w:val="00906D43"/>
    <w:rsid w:val="00910B61"/>
    <w:rsid w:val="00911B48"/>
    <w:rsid w:val="0091307A"/>
    <w:rsid w:val="00915A9F"/>
    <w:rsid w:val="00922D3F"/>
    <w:rsid w:val="00924078"/>
    <w:rsid w:val="00924577"/>
    <w:rsid w:val="00925B09"/>
    <w:rsid w:val="00926D4B"/>
    <w:rsid w:val="00927668"/>
    <w:rsid w:val="00930382"/>
    <w:rsid w:val="00931E68"/>
    <w:rsid w:val="009337A8"/>
    <w:rsid w:val="009369CD"/>
    <w:rsid w:val="009377A4"/>
    <w:rsid w:val="009404C4"/>
    <w:rsid w:val="009410A1"/>
    <w:rsid w:val="00942125"/>
    <w:rsid w:val="00942151"/>
    <w:rsid w:val="009431A1"/>
    <w:rsid w:val="0094335C"/>
    <w:rsid w:val="00947631"/>
    <w:rsid w:val="009501E4"/>
    <w:rsid w:val="009524C5"/>
    <w:rsid w:val="009554B0"/>
    <w:rsid w:val="00957C69"/>
    <w:rsid w:val="0096212E"/>
    <w:rsid w:val="0096293B"/>
    <w:rsid w:val="009633C3"/>
    <w:rsid w:val="00964B9F"/>
    <w:rsid w:val="00964D7E"/>
    <w:rsid w:val="00966440"/>
    <w:rsid w:val="00966E55"/>
    <w:rsid w:val="00970C8A"/>
    <w:rsid w:val="009731C5"/>
    <w:rsid w:val="00982367"/>
    <w:rsid w:val="00982C19"/>
    <w:rsid w:val="0098466C"/>
    <w:rsid w:val="00986EBD"/>
    <w:rsid w:val="009871F9"/>
    <w:rsid w:val="00992246"/>
    <w:rsid w:val="0099337D"/>
    <w:rsid w:val="009941A0"/>
    <w:rsid w:val="00996E58"/>
    <w:rsid w:val="009A0B67"/>
    <w:rsid w:val="009A3297"/>
    <w:rsid w:val="009A3473"/>
    <w:rsid w:val="009A4728"/>
    <w:rsid w:val="009A515B"/>
    <w:rsid w:val="009A76BC"/>
    <w:rsid w:val="009A7704"/>
    <w:rsid w:val="009B036E"/>
    <w:rsid w:val="009B0FF9"/>
    <w:rsid w:val="009B1019"/>
    <w:rsid w:val="009B2357"/>
    <w:rsid w:val="009B365A"/>
    <w:rsid w:val="009B4615"/>
    <w:rsid w:val="009B4E61"/>
    <w:rsid w:val="009B7232"/>
    <w:rsid w:val="009B796D"/>
    <w:rsid w:val="009C1FE6"/>
    <w:rsid w:val="009C259C"/>
    <w:rsid w:val="009C5B39"/>
    <w:rsid w:val="009C77CE"/>
    <w:rsid w:val="009D10B8"/>
    <w:rsid w:val="009D1B05"/>
    <w:rsid w:val="009D3192"/>
    <w:rsid w:val="009D4F69"/>
    <w:rsid w:val="009D71CE"/>
    <w:rsid w:val="009D7ECD"/>
    <w:rsid w:val="009E02C7"/>
    <w:rsid w:val="009E11CF"/>
    <w:rsid w:val="009E30FE"/>
    <w:rsid w:val="009E4523"/>
    <w:rsid w:val="009E5EB0"/>
    <w:rsid w:val="009E6269"/>
    <w:rsid w:val="009E7277"/>
    <w:rsid w:val="009E7282"/>
    <w:rsid w:val="009F0F0F"/>
    <w:rsid w:val="009F196E"/>
    <w:rsid w:val="009F4A97"/>
    <w:rsid w:val="00A0596D"/>
    <w:rsid w:val="00A05E9C"/>
    <w:rsid w:val="00A11AE4"/>
    <w:rsid w:val="00A14122"/>
    <w:rsid w:val="00A14AAA"/>
    <w:rsid w:val="00A14C6A"/>
    <w:rsid w:val="00A17E66"/>
    <w:rsid w:val="00A2168E"/>
    <w:rsid w:val="00A23B7A"/>
    <w:rsid w:val="00A23C43"/>
    <w:rsid w:val="00A25DF3"/>
    <w:rsid w:val="00A2606F"/>
    <w:rsid w:val="00A27101"/>
    <w:rsid w:val="00A27816"/>
    <w:rsid w:val="00A30AF2"/>
    <w:rsid w:val="00A30E4A"/>
    <w:rsid w:val="00A322CF"/>
    <w:rsid w:val="00A329BD"/>
    <w:rsid w:val="00A33EF1"/>
    <w:rsid w:val="00A33FA3"/>
    <w:rsid w:val="00A35262"/>
    <w:rsid w:val="00A413CF"/>
    <w:rsid w:val="00A414F2"/>
    <w:rsid w:val="00A42BB9"/>
    <w:rsid w:val="00A42D12"/>
    <w:rsid w:val="00A44AAE"/>
    <w:rsid w:val="00A47401"/>
    <w:rsid w:val="00A47FB0"/>
    <w:rsid w:val="00A54037"/>
    <w:rsid w:val="00A55D2B"/>
    <w:rsid w:val="00A56609"/>
    <w:rsid w:val="00A56D18"/>
    <w:rsid w:val="00A579EE"/>
    <w:rsid w:val="00A60516"/>
    <w:rsid w:val="00A6183D"/>
    <w:rsid w:val="00A627B1"/>
    <w:rsid w:val="00A62998"/>
    <w:rsid w:val="00A65198"/>
    <w:rsid w:val="00A6591F"/>
    <w:rsid w:val="00A67ED3"/>
    <w:rsid w:val="00A70574"/>
    <w:rsid w:val="00A74236"/>
    <w:rsid w:val="00A7443B"/>
    <w:rsid w:val="00A74B4D"/>
    <w:rsid w:val="00A7633A"/>
    <w:rsid w:val="00A76814"/>
    <w:rsid w:val="00A77FC4"/>
    <w:rsid w:val="00A82980"/>
    <w:rsid w:val="00A82F62"/>
    <w:rsid w:val="00A83CE1"/>
    <w:rsid w:val="00A848DC"/>
    <w:rsid w:val="00A8492F"/>
    <w:rsid w:val="00A85B49"/>
    <w:rsid w:val="00A85E69"/>
    <w:rsid w:val="00A869D5"/>
    <w:rsid w:val="00A92A71"/>
    <w:rsid w:val="00A93E8A"/>
    <w:rsid w:val="00A94DE8"/>
    <w:rsid w:val="00A95BEB"/>
    <w:rsid w:val="00A95D15"/>
    <w:rsid w:val="00AA1287"/>
    <w:rsid w:val="00AA1850"/>
    <w:rsid w:val="00AA3170"/>
    <w:rsid w:val="00AA3E69"/>
    <w:rsid w:val="00AA3FBD"/>
    <w:rsid w:val="00AA49A8"/>
    <w:rsid w:val="00AA4B9E"/>
    <w:rsid w:val="00AA5A11"/>
    <w:rsid w:val="00AA606C"/>
    <w:rsid w:val="00AA78A5"/>
    <w:rsid w:val="00AA7D56"/>
    <w:rsid w:val="00AB04F8"/>
    <w:rsid w:val="00AB10BB"/>
    <w:rsid w:val="00AB190D"/>
    <w:rsid w:val="00AB1CE2"/>
    <w:rsid w:val="00AB3A58"/>
    <w:rsid w:val="00AB688E"/>
    <w:rsid w:val="00AB78B5"/>
    <w:rsid w:val="00AB7BAB"/>
    <w:rsid w:val="00AB7CF6"/>
    <w:rsid w:val="00AC0B06"/>
    <w:rsid w:val="00AC3974"/>
    <w:rsid w:val="00AC40B2"/>
    <w:rsid w:val="00AC45D6"/>
    <w:rsid w:val="00AC6AA6"/>
    <w:rsid w:val="00AC797A"/>
    <w:rsid w:val="00AD029D"/>
    <w:rsid w:val="00AD1239"/>
    <w:rsid w:val="00AD146C"/>
    <w:rsid w:val="00AD1A99"/>
    <w:rsid w:val="00AD251C"/>
    <w:rsid w:val="00AD4190"/>
    <w:rsid w:val="00AD4298"/>
    <w:rsid w:val="00AD630B"/>
    <w:rsid w:val="00AD7136"/>
    <w:rsid w:val="00AE1149"/>
    <w:rsid w:val="00AE1204"/>
    <w:rsid w:val="00AE1C5F"/>
    <w:rsid w:val="00AE4B7C"/>
    <w:rsid w:val="00AF2148"/>
    <w:rsid w:val="00AF686F"/>
    <w:rsid w:val="00B0007D"/>
    <w:rsid w:val="00B0183D"/>
    <w:rsid w:val="00B02F98"/>
    <w:rsid w:val="00B06276"/>
    <w:rsid w:val="00B06282"/>
    <w:rsid w:val="00B10373"/>
    <w:rsid w:val="00B116C8"/>
    <w:rsid w:val="00B11A4B"/>
    <w:rsid w:val="00B13EB7"/>
    <w:rsid w:val="00B14239"/>
    <w:rsid w:val="00B15495"/>
    <w:rsid w:val="00B17911"/>
    <w:rsid w:val="00B2107E"/>
    <w:rsid w:val="00B21E85"/>
    <w:rsid w:val="00B22EB8"/>
    <w:rsid w:val="00B23F02"/>
    <w:rsid w:val="00B262A0"/>
    <w:rsid w:val="00B27079"/>
    <w:rsid w:val="00B35C2C"/>
    <w:rsid w:val="00B3624F"/>
    <w:rsid w:val="00B41E2E"/>
    <w:rsid w:val="00B422A9"/>
    <w:rsid w:val="00B44CF5"/>
    <w:rsid w:val="00B46E5A"/>
    <w:rsid w:val="00B47779"/>
    <w:rsid w:val="00B503D5"/>
    <w:rsid w:val="00B50503"/>
    <w:rsid w:val="00B52287"/>
    <w:rsid w:val="00B522CE"/>
    <w:rsid w:val="00B5247D"/>
    <w:rsid w:val="00B533A6"/>
    <w:rsid w:val="00B554E7"/>
    <w:rsid w:val="00B60427"/>
    <w:rsid w:val="00B6058B"/>
    <w:rsid w:val="00B6095E"/>
    <w:rsid w:val="00B61055"/>
    <w:rsid w:val="00B61391"/>
    <w:rsid w:val="00B64B09"/>
    <w:rsid w:val="00B64B8B"/>
    <w:rsid w:val="00B65056"/>
    <w:rsid w:val="00B65423"/>
    <w:rsid w:val="00B66051"/>
    <w:rsid w:val="00B7010F"/>
    <w:rsid w:val="00B70267"/>
    <w:rsid w:val="00B72D5C"/>
    <w:rsid w:val="00B72E43"/>
    <w:rsid w:val="00B732F1"/>
    <w:rsid w:val="00B7360B"/>
    <w:rsid w:val="00B74A58"/>
    <w:rsid w:val="00B75534"/>
    <w:rsid w:val="00B75E82"/>
    <w:rsid w:val="00B776EA"/>
    <w:rsid w:val="00B82B69"/>
    <w:rsid w:val="00B83365"/>
    <w:rsid w:val="00B90E6B"/>
    <w:rsid w:val="00B9456C"/>
    <w:rsid w:val="00B95253"/>
    <w:rsid w:val="00B955C3"/>
    <w:rsid w:val="00B96E4D"/>
    <w:rsid w:val="00B97A03"/>
    <w:rsid w:val="00BA03C3"/>
    <w:rsid w:val="00BA06D0"/>
    <w:rsid w:val="00BA0845"/>
    <w:rsid w:val="00BA2328"/>
    <w:rsid w:val="00BA3FD0"/>
    <w:rsid w:val="00BA431E"/>
    <w:rsid w:val="00BA466B"/>
    <w:rsid w:val="00BA5A76"/>
    <w:rsid w:val="00BA6AD0"/>
    <w:rsid w:val="00BA7BF2"/>
    <w:rsid w:val="00BB3395"/>
    <w:rsid w:val="00BB3DF2"/>
    <w:rsid w:val="00BB469B"/>
    <w:rsid w:val="00BB5450"/>
    <w:rsid w:val="00BB57F2"/>
    <w:rsid w:val="00BB6634"/>
    <w:rsid w:val="00BC1479"/>
    <w:rsid w:val="00BC1862"/>
    <w:rsid w:val="00BC239E"/>
    <w:rsid w:val="00BC439B"/>
    <w:rsid w:val="00BC74DE"/>
    <w:rsid w:val="00BC7CFC"/>
    <w:rsid w:val="00BD0291"/>
    <w:rsid w:val="00BD2A5E"/>
    <w:rsid w:val="00BD43A7"/>
    <w:rsid w:val="00BD4A20"/>
    <w:rsid w:val="00BD7D7C"/>
    <w:rsid w:val="00BE0646"/>
    <w:rsid w:val="00BE25C4"/>
    <w:rsid w:val="00BE3A37"/>
    <w:rsid w:val="00BE3FB0"/>
    <w:rsid w:val="00BE49DA"/>
    <w:rsid w:val="00BE6EEB"/>
    <w:rsid w:val="00BE79F0"/>
    <w:rsid w:val="00BE7BB2"/>
    <w:rsid w:val="00BF2933"/>
    <w:rsid w:val="00BF2EBA"/>
    <w:rsid w:val="00BF3EE4"/>
    <w:rsid w:val="00BF5222"/>
    <w:rsid w:val="00BF72A4"/>
    <w:rsid w:val="00C00B77"/>
    <w:rsid w:val="00C033AB"/>
    <w:rsid w:val="00C03CFF"/>
    <w:rsid w:val="00C05362"/>
    <w:rsid w:val="00C056ED"/>
    <w:rsid w:val="00C07B90"/>
    <w:rsid w:val="00C10ADF"/>
    <w:rsid w:val="00C11700"/>
    <w:rsid w:val="00C11DE9"/>
    <w:rsid w:val="00C12CA9"/>
    <w:rsid w:val="00C1302A"/>
    <w:rsid w:val="00C13162"/>
    <w:rsid w:val="00C131DD"/>
    <w:rsid w:val="00C167EA"/>
    <w:rsid w:val="00C2028E"/>
    <w:rsid w:val="00C20FE9"/>
    <w:rsid w:val="00C220B1"/>
    <w:rsid w:val="00C2376D"/>
    <w:rsid w:val="00C2425D"/>
    <w:rsid w:val="00C24CD8"/>
    <w:rsid w:val="00C255C9"/>
    <w:rsid w:val="00C2794B"/>
    <w:rsid w:val="00C279D2"/>
    <w:rsid w:val="00C30624"/>
    <w:rsid w:val="00C31751"/>
    <w:rsid w:val="00C32750"/>
    <w:rsid w:val="00C3599D"/>
    <w:rsid w:val="00C37D77"/>
    <w:rsid w:val="00C40AC3"/>
    <w:rsid w:val="00C4691D"/>
    <w:rsid w:val="00C46BFD"/>
    <w:rsid w:val="00C47D20"/>
    <w:rsid w:val="00C50D36"/>
    <w:rsid w:val="00C51410"/>
    <w:rsid w:val="00C52AB6"/>
    <w:rsid w:val="00C52C5B"/>
    <w:rsid w:val="00C6049A"/>
    <w:rsid w:val="00C60C27"/>
    <w:rsid w:val="00C60F16"/>
    <w:rsid w:val="00C62344"/>
    <w:rsid w:val="00C64B7D"/>
    <w:rsid w:val="00C6653C"/>
    <w:rsid w:val="00C67A5F"/>
    <w:rsid w:val="00C67C5D"/>
    <w:rsid w:val="00C7053B"/>
    <w:rsid w:val="00C70E7D"/>
    <w:rsid w:val="00C73052"/>
    <w:rsid w:val="00C7472B"/>
    <w:rsid w:val="00C74E9D"/>
    <w:rsid w:val="00C760BA"/>
    <w:rsid w:val="00C762AC"/>
    <w:rsid w:val="00C803C8"/>
    <w:rsid w:val="00C8105B"/>
    <w:rsid w:val="00C81A71"/>
    <w:rsid w:val="00C83990"/>
    <w:rsid w:val="00C85DEB"/>
    <w:rsid w:val="00C8612E"/>
    <w:rsid w:val="00C86DC3"/>
    <w:rsid w:val="00C86E97"/>
    <w:rsid w:val="00C941CF"/>
    <w:rsid w:val="00C9548D"/>
    <w:rsid w:val="00C96814"/>
    <w:rsid w:val="00C96AE3"/>
    <w:rsid w:val="00C975F3"/>
    <w:rsid w:val="00CA06DA"/>
    <w:rsid w:val="00CA355A"/>
    <w:rsid w:val="00CA69FD"/>
    <w:rsid w:val="00CB0224"/>
    <w:rsid w:val="00CB0A93"/>
    <w:rsid w:val="00CB2112"/>
    <w:rsid w:val="00CB42AD"/>
    <w:rsid w:val="00CB432B"/>
    <w:rsid w:val="00CB5383"/>
    <w:rsid w:val="00CB7CF1"/>
    <w:rsid w:val="00CB7DB9"/>
    <w:rsid w:val="00CC5D8A"/>
    <w:rsid w:val="00CC5F17"/>
    <w:rsid w:val="00CC7406"/>
    <w:rsid w:val="00CC7AD0"/>
    <w:rsid w:val="00CD0BCE"/>
    <w:rsid w:val="00CD2B48"/>
    <w:rsid w:val="00CD3E5E"/>
    <w:rsid w:val="00CD43E9"/>
    <w:rsid w:val="00CD6162"/>
    <w:rsid w:val="00CD6516"/>
    <w:rsid w:val="00CD6770"/>
    <w:rsid w:val="00CE07F1"/>
    <w:rsid w:val="00CE2285"/>
    <w:rsid w:val="00CE6919"/>
    <w:rsid w:val="00CE7279"/>
    <w:rsid w:val="00CE7A2A"/>
    <w:rsid w:val="00CF0F49"/>
    <w:rsid w:val="00CF15F5"/>
    <w:rsid w:val="00CF2893"/>
    <w:rsid w:val="00CF48E2"/>
    <w:rsid w:val="00CF4915"/>
    <w:rsid w:val="00D00B61"/>
    <w:rsid w:val="00D01DB9"/>
    <w:rsid w:val="00D025A2"/>
    <w:rsid w:val="00D03432"/>
    <w:rsid w:val="00D04100"/>
    <w:rsid w:val="00D06A8C"/>
    <w:rsid w:val="00D075F3"/>
    <w:rsid w:val="00D10CCC"/>
    <w:rsid w:val="00D1193C"/>
    <w:rsid w:val="00D11C12"/>
    <w:rsid w:val="00D1413C"/>
    <w:rsid w:val="00D17E43"/>
    <w:rsid w:val="00D20C45"/>
    <w:rsid w:val="00D24041"/>
    <w:rsid w:val="00D26ABB"/>
    <w:rsid w:val="00D26D1F"/>
    <w:rsid w:val="00D27EB1"/>
    <w:rsid w:val="00D27EFD"/>
    <w:rsid w:val="00D3206F"/>
    <w:rsid w:val="00D340B0"/>
    <w:rsid w:val="00D343ED"/>
    <w:rsid w:val="00D4012B"/>
    <w:rsid w:val="00D41C17"/>
    <w:rsid w:val="00D42CDB"/>
    <w:rsid w:val="00D4341B"/>
    <w:rsid w:val="00D435A7"/>
    <w:rsid w:val="00D44C5E"/>
    <w:rsid w:val="00D4645B"/>
    <w:rsid w:val="00D47ACF"/>
    <w:rsid w:val="00D47C06"/>
    <w:rsid w:val="00D50D0F"/>
    <w:rsid w:val="00D521E3"/>
    <w:rsid w:val="00D544B8"/>
    <w:rsid w:val="00D56049"/>
    <w:rsid w:val="00D570B1"/>
    <w:rsid w:val="00D60E3F"/>
    <w:rsid w:val="00D61DC0"/>
    <w:rsid w:val="00D633E5"/>
    <w:rsid w:val="00D6469C"/>
    <w:rsid w:val="00D64BC1"/>
    <w:rsid w:val="00D66893"/>
    <w:rsid w:val="00D728F0"/>
    <w:rsid w:val="00D72CE8"/>
    <w:rsid w:val="00D75345"/>
    <w:rsid w:val="00D7590E"/>
    <w:rsid w:val="00D839BA"/>
    <w:rsid w:val="00D83A7F"/>
    <w:rsid w:val="00D83C07"/>
    <w:rsid w:val="00D86ECC"/>
    <w:rsid w:val="00D9013B"/>
    <w:rsid w:val="00D90EC5"/>
    <w:rsid w:val="00D912F7"/>
    <w:rsid w:val="00D95053"/>
    <w:rsid w:val="00DA3DB2"/>
    <w:rsid w:val="00DA472E"/>
    <w:rsid w:val="00DA493D"/>
    <w:rsid w:val="00DA6418"/>
    <w:rsid w:val="00DA6CF9"/>
    <w:rsid w:val="00DA760A"/>
    <w:rsid w:val="00DB1F36"/>
    <w:rsid w:val="00DB27FB"/>
    <w:rsid w:val="00DB349B"/>
    <w:rsid w:val="00DB3C42"/>
    <w:rsid w:val="00DB6569"/>
    <w:rsid w:val="00DB7B3D"/>
    <w:rsid w:val="00DC2A77"/>
    <w:rsid w:val="00DC3855"/>
    <w:rsid w:val="00DC5265"/>
    <w:rsid w:val="00DC52C9"/>
    <w:rsid w:val="00DC56EB"/>
    <w:rsid w:val="00DD1713"/>
    <w:rsid w:val="00DD2293"/>
    <w:rsid w:val="00DD27F0"/>
    <w:rsid w:val="00DD30A6"/>
    <w:rsid w:val="00DD3C32"/>
    <w:rsid w:val="00DD3CE4"/>
    <w:rsid w:val="00DD4847"/>
    <w:rsid w:val="00DD58E0"/>
    <w:rsid w:val="00DD7223"/>
    <w:rsid w:val="00DD7235"/>
    <w:rsid w:val="00DD769C"/>
    <w:rsid w:val="00DE3C15"/>
    <w:rsid w:val="00DE4D06"/>
    <w:rsid w:val="00DE4D41"/>
    <w:rsid w:val="00DE6599"/>
    <w:rsid w:val="00DE7EB5"/>
    <w:rsid w:val="00DF06BD"/>
    <w:rsid w:val="00DF450C"/>
    <w:rsid w:val="00DF467B"/>
    <w:rsid w:val="00DF5845"/>
    <w:rsid w:val="00DF613D"/>
    <w:rsid w:val="00E00E05"/>
    <w:rsid w:val="00E01106"/>
    <w:rsid w:val="00E01D10"/>
    <w:rsid w:val="00E02EFF"/>
    <w:rsid w:val="00E04E60"/>
    <w:rsid w:val="00E06FF7"/>
    <w:rsid w:val="00E123B9"/>
    <w:rsid w:val="00E12DBD"/>
    <w:rsid w:val="00E132C1"/>
    <w:rsid w:val="00E1364F"/>
    <w:rsid w:val="00E13A7A"/>
    <w:rsid w:val="00E153E3"/>
    <w:rsid w:val="00E163BA"/>
    <w:rsid w:val="00E16755"/>
    <w:rsid w:val="00E22452"/>
    <w:rsid w:val="00E25B31"/>
    <w:rsid w:val="00E33762"/>
    <w:rsid w:val="00E34539"/>
    <w:rsid w:val="00E34E23"/>
    <w:rsid w:val="00E35788"/>
    <w:rsid w:val="00E37756"/>
    <w:rsid w:val="00E42FC9"/>
    <w:rsid w:val="00E45CF6"/>
    <w:rsid w:val="00E45DD8"/>
    <w:rsid w:val="00E4678A"/>
    <w:rsid w:val="00E46FEC"/>
    <w:rsid w:val="00E473DA"/>
    <w:rsid w:val="00E55E19"/>
    <w:rsid w:val="00E5688D"/>
    <w:rsid w:val="00E56DEE"/>
    <w:rsid w:val="00E56EDA"/>
    <w:rsid w:val="00E60911"/>
    <w:rsid w:val="00E62215"/>
    <w:rsid w:val="00E64A5C"/>
    <w:rsid w:val="00E64B74"/>
    <w:rsid w:val="00E706B8"/>
    <w:rsid w:val="00E71186"/>
    <w:rsid w:val="00E72802"/>
    <w:rsid w:val="00E740C2"/>
    <w:rsid w:val="00E749CE"/>
    <w:rsid w:val="00E74D67"/>
    <w:rsid w:val="00E8087D"/>
    <w:rsid w:val="00E82CAE"/>
    <w:rsid w:val="00E839E5"/>
    <w:rsid w:val="00E85A3D"/>
    <w:rsid w:val="00E91E4A"/>
    <w:rsid w:val="00E928C2"/>
    <w:rsid w:val="00E92C22"/>
    <w:rsid w:val="00E92EED"/>
    <w:rsid w:val="00E95A9F"/>
    <w:rsid w:val="00E9654C"/>
    <w:rsid w:val="00E96A38"/>
    <w:rsid w:val="00E9714A"/>
    <w:rsid w:val="00EA083E"/>
    <w:rsid w:val="00EA4FCF"/>
    <w:rsid w:val="00EA7DCA"/>
    <w:rsid w:val="00EB0894"/>
    <w:rsid w:val="00EB2798"/>
    <w:rsid w:val="00EB30D3"/>
    <w:rsid w:val="00EB39BB"/>
    <w:rsid w:val="00EB3B02"/>
    <w:rsid w:val="00EB431C"/>
    <w:rsid w:val="00EB443C"/>
    <w:rsid w:val="00EB4EEB"/>
    <w:rsid w:val="00EB61F3"/>
    <w:rsid w:val="00EC519F"/>
    <w:rsid w:val="00EC534F"/>
    <w:rsid w:val="00EC5C84"/>
    <w:rsid w:val="00EC5D7D"/>
    <w:rsid w:val="00EC6F87"/>
    <w:rsid w:val="00EC788C"/>
    <w:rsid w:val="00EC7F2B"/>
    <w:rsid w:val="00ED0F43"/>
    <w:rsid w:val="00ED2290"/>
    <w:rsid w:val="00ED2874"/>
    <w:rsid w:val="00ED69E5"/>
    <w:rsid w:val="00ED7653"/>
    <w:rsid w:val="00ED7A33"/>
    <w:rsid w:val="00EE003E"/>
    <w:rsid w:val="00EE0ECD"/>
    <w:rsid w:val="00EE2ED5"/>
    <w:rsid w:val="00EE3AFC"/>
    <w:rsid w:val="00EE453A"/>
    <w:rsid w:val="00EE59D1"/>
    <w:rsid w:val="00EE6B0D"/>
    <w:rsid w:val="00EF0AD0"/>
    <w:rsid w:val="00EF12E2"/>
    <w:rsid w:val="00EF197E"/>
    <w:rsid w:val="00EF5447"/>
    <w:rsid w:val="00EF5867"/>
    <w:rsid w:val="00F03E6E"/>
    <w:rsid w:val="00F04310"/>
    <w:rsid w:val="00F047B2"/>
    <w:rsid w:val="00F04A21"/>
    <w:rsid w:val="00F04B82"/>
    <w:rsid w:val="00F06527"/>
    <w:rsid w:val="00F10031"/>
    <w:rsid w:val="00F121DD"/>
    <w:rsid w:val="00F13458"/>
    <w:rsid w:val="00F138FD"/>
    <w:rsid w:val="00F151C9"/>
    <w:rsid w:val="00F15ABE"/>
    <w:rsid w:val="00F16011"/>
    <w:rsid w:val="00F16094"/>
    <w:rsid w:val="00F17D7E"/>
    <w:rsid w:val="00F212B0"/>
    <w:rsid w:val="00F22354"/>
    <w:rsid w:val="00F240C9"/>
    <w:rsid w:val="00F24B79"/>
    <w:rsid w:val="00F254B1"/>
    <w:rsid w:val="00F30FDC"/>
    <w:rsid w:val="00F31E4C"/>
    <w:rsid w:val="00F34F7B"/>
    <w:rsid w:val="00F36ABD"/>
    <w:rsid w:val="00F37CC5"/>
    <w:rsid w:val="00F42F7B"/>
    <w:rsid w:val="00F43D67"/>
    <w:rsid w:val="00F47936"/>
    <w:rsid w:val="00F509A0"/>
    <w:rsid w:val="00F5208B"/>
    <w:rsid w:val="00F525A5"/>
    <w:rsid w:val="00F52CB9"/>
    <w:rsid w:val="00F539E1"/>
    <w:rsid w:val="00F54D31"/>
    <w:rsid w:val="00F56CEF"/>
    <w:rsid w:val="00F57865"/>
    <w:rsid w:val="00F6039F"/>
    <w:rsid w:val="00F616A1"/>
    <w:rsid w:val="00F64721"/>
    <w:rsid w:val="00F66663"/>
    <w:rsid w:val="00F72BE8"/>
    <w:rsid w:val="00F73DF7"/>
    <w:rsid w:val="00F74C9D"/>
    <w:rsid w:val="00F80143"/>
    <w:rsid w:val="00F82B64"/>
    <w:rsid w:val="00F86595"/>
    <w:rsid w:val="00F877E2"/>
    <w:rsid w:val="00F939D7"/>
    <w:rsid w:val="00F948CC"/>
    <w:rsid w:val="00F956BB"/>
    <w:rsid w:val="00F957E0"/>
    <w:rsid w:val="00F9591F"/>
    <w:rsid w:val="00F972ED"/>
    <w:rsid w:val="00F9745F"/>
    <w:rsid w:val="00F97C58"/>
    <w:rsid w:val="00FA514B"/>
    <w:rsid w:val="00FA5CF6"/>
    <w:rsid w:val="00FA5DDB"/>
    <w:rsid w:val="00FA7A0C"/>
    <w:rsid w:val="00FB055A"/>
    <w:rsid w:val="00FB0F7E"/>
    <w:rsid w:val="00FB4AE1"/>
    <w:rsid w:val="00FB688A"/>
    <w:rsid w:val="00FB7BD3"/>
    <w:rsid w:val="00FC3771"/>
    <w:rsid w:val="00FC610D"/>
    <w:rsid w:val="00FC73E1"/>
    <w:rsid w:val="00FD32F8"/>
    <w:rsid w:val="00FD4C66"/>
    <w:rsid w:val="00FE04BA"/>
    <w:rsid w:val="00FE1C7E"/>
    <w:rsid w:val="00FE3887"/>
    <w:rsid w:val="00FE5ED9"/>
    <w:rsid w:val="00FF0BB9"/>
    <w:rsid w:val="00FF25E7"/>
    <w:rsid w:val="00FF45D8"/>
    <w:rsid w:val="00FF607D"/>
    <w:rsid w:val="00FF613D"/>
    <w:rsid w:val="00FF6D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2BF6F8B"/>
  <w15:docId w15:val="{30823970-2402-4A3F-A1CA-C5E53271E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10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A10B1"/>
    <w:pPr>
      <w:tabs>
        <w:tab w:val="center" w:pos="4320"/>
        <w:tab w:val="right" w:pos="8640"/>
      </w:tabs>
    </w:pPr>
  </w:style>
  <w:style w:type="character" w:customStyle="1" w:styleId="HeaderChar">
    <w:name w:val="Header Char"/>
    <w:link w:val="Header"/>
    <w:uiPriority w:val="99"/>
    <w:locked/>
    <w:rsid w:val="008A10B1"/>
    <w:rPr>
      <w:rFonts w:cs="Times New Roman"/>
      <w:sz w:val="20"/>
      <w:szCs w:val="20"/>
    </w:rPr>
  </w:style>
  <w:style w:type="paragraph" w:styleId="Footer">
    <w:name w:val="footer"/>
    <w:basedOn w:val="Normal"/>
    <w:link w:val="FooterChar"/>
    <w:uiPriority w:val="99"/>
    <w:rsid w:val="008A10B1"/>
    <w:pPr>
      <w:tabs>
        <w:tab w:val="center" w:pos="4320"/>
        <w:tab w:val="right" w:pos="8640"/>
      </w:tabs>
    </w:pPr>
  </w:style>
  <w:style w:type="character" w:customStyle="1" w:styleId="FooterChar">
    <w:name w:val="Footer Char"/>
    <w:link w:val="Footer"/>
    <w:uiPriority w:val="99"/>
    <w:locked/>
    <w:rsid w:val="008A10B1"/>
    <w:rPr>
      <w:rFonts w:cs="Times New Roman"/>
      <w:sz w:val="20"/>
      <w:szCs w:val="20"/>
    </w:rPr>
  </w:style>
  <w:style w:type="character" w:styleId="Hyperlink">
    <w:name w:val="Hyperlink"/>
    <w:uiPriority w:val="99"/>
    <w:rsid w:val="008A10B1"/>
    <w:rPr>
      <w:rFonts w:cs="Times New Roman"/>
      <w:color w:val="0000FF"/>
      <w:u w:val="single"/>
    </w:rPr>
  </w:style>
  <w:style w:type="character" w:styleId="PageNumber">
    <w:name w:val="page number"/>
    <w:uiPriority w:val="99"/>
    <w:rsid w:val="008A10B1"/>
    <w:rPr>
      <w:rFonts w:cs="Times New Roman"/>
    </w:rPr>
  </w:style>
  <w:style w:type="character" w:styleId="FollowedHyperlink">
    <w:name w:val="FollowedHyperlink"/>
    <w:uiPriority w:val="99"/>
    <w:rsid w:val="008A10B1"/>
    <w:rPr>
      <w:rFonts w:cs="Times New Roman"/>
      <w:color w:val="800080"/>
      <w:u w:val="single"/>
    </w:rPr>
  </w:style>
  <w:style w:type="paragraph" w:customStyle="1" w:styleId="DefaultText">
    <w:name w:val="Default Text"/>
    <w:basedOn w:val="Normal"/>
    <w:uiPriority w:val="99"/>
    <w:rsid w:val="008A10B1"/>
    <w:rPr>
      <w:noProof/>
      <w:sz w:val="24"/>
    </w:rPr>
  </w:style>
  <w:style w:type="paragraph" w:styleId="DocumentMap">
    <w:name w:val="Document Map"/>
    <w:basedOn w:val="Normal"/>
    <w:link w:val="DocumentMapChar"/>
    <w:uiPriority w:val="99"/>
    <w:semiHidden/>
    <w:rsid w:val="008A10B1"/>
    <w:pPr>
      <w:shd w:val="clear" w:color="auto" w:fill="000080"/>
    </w:pPr>
    <w:rPr>
      <w:rFonts w:ascii="Tahoma" w:hAnsi="Tahoma" w:cs="Tahoma"/>
    </w:rPr>
  </w:style>
  <w:style w:type="character" w:customStyle="1" w:styleId="DocumentMapChar">
    <w:name w:val="Document Map Char"/>
    <w:link w:val="DocumentMap"/>
    <w:uiPriority w:val="99"/>
    <w:semiHidden/>
    <w:locked/>
    <w:rsid w:val="008A10B1"/>
    <w:rPr>
      <w:rFonts w:cs="Times New Roman"/>
      <w:sz w:val="2"/>
    </w:rPr>
  </w:style>
  <w:style w:type="table" w:styleId="TableGrid">
    <w:name w:val="Table Grid"/>
    <w:basedOn w:val="TableNormal"/>
    <w:uiPriority w:val="59"/>
    <w:rsid w:val="008A10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99"/>
    <w:qFormat/>
    <w:rsid w:val="008A10B1"/>
    <w:rPr>
      <w:rFonts w:cs="Times New Roman"/>
      <w:b/>
    </w:rPr>
  </w:style>
  <w:style w:type="paragraph" w:styleId="BodyText">
    <w:name w:val="Body Text"/>
    <w:basedOn w:val="Normal"/>
    <w:link w:val="BodyTextChar"/>
    <w:uiPriority w:val="99"/>
    <w:rsid w:val="008A10B1"/>
    <w:rPr>
      <w:sz w:val="24"/>
    </w:rPr>
  </w:style>
  <w:style w:type="character" w:customStyle="1" w:styleId="BodyTextChar">
    <w:name w:val="Body Text Char"/>
    <w:link w:val="BodyText"/>
    <w:uiPriority w:val="99"/>
    <w:semiHidden/>
    <w:locked/>
    <w:rsid w:val="008A10B1"/>
    <w:rPr>
      <w:rFonts w:cs="Times New Roman"/>
      <w:sz w:val="20"/>
      <w:szCs w:val="20"/>
    </w:rPr>
  </w:style>
  <w:style w:type="paragraph" w:customStyle="1" w:styleId="InsideAddress">
    <w:name w:val="Inside Address"/>
    <w:basedOn w:val="Normal"/>
    <w:uiPriority w:val="99"/>
    <w:rsid w:val="008A10B1"/>
  </w:style>
  <w:style w:type="paragraph" w:styleId="ListParagraph">
    <w:name w:val="List Paragraph"/>
    <w:basedOn w:val="Normal"/>
    <w:uiPriority w:val="99"/>
    <w:qFormat/>
    <w:rsid w:val="008A10B1"/>
    <w:pPr>
      <w:ind w:left="720"/>
    </w:pPr>
    <w:rPr>
      <w:rFonts w:ascii="Calibri" w:hAnsi="Calibri" w:cs="Calibri"/>
      <w:sz w:val="22"/>
      <w:szCs w:val="22"/>
    </w:rPr>
  </w:style>
  <w:style w:type="paragraph" w:styleId="Title">
    <w:name w:val="Title"/>
    <w:basedOn w:val="Normal"/>
    <w:link w:val="TitleChar"/>
    <w:uiPriority w:val="99"/>
    <w:qFormat/>
    <w:rsid w:val="008A10B1"/>
    <w:pPr>
      <w:widowControl w:val="0"/>
      <w:spacing w:before="100"/>
      <w:jc w:val="center"/>
    </w:pPr>
    <w:rPr>
      <w:rFonts w:ascii="Bookman Old Style" w:hAnsi="Bookman Old Style"/>
      <w:b/>
      <w:sz w:val="18"/>
    </w:rPr>
  </w:style>
  <w:style w:type="character" w:customStyle="1" w:styleId="TitleChar">
    <w:name w:val="Title Char"/>
    <w:link w:val="Title"/>
    <w:uiPriority w:val="99"/>
    <w:locked/>
    <w:rsid w:val="008A10B1"/>
    <w:rPr>
      <w:rFonts w:ascii="Cambria" w:hAnsi="Cambria" w:cs="Times New Roman"/>
      <w:b/>
      <w:bCs/>
      <w:kern w:val="28"/>
      <w:sz w:val="32"/>
      <w:szCs w:val="32"/>
    </w:rPr>
  </w:style>
  <w:style w:type="paragraph" w:customStyle="1" w:styleId="TableText">
    <w:name w:val="Table Text"/>
    <w:uiPriority w:val="99"/>
    <w:rsid w:val="008A10B1"/>
    <w:rPr>
      <w:rFonts w:ascii="Arial Narrow" w:hAnsi="Arial Narrow"/>
      <w:color w:val="000000"/>
      <w:sz w:val="24"/>
    </w:rPr>
  </w:style>
  <w:style w:type="paragraph" w:styleId="FootnoteText">
    <w:name w:val="footnote text"/>
    <w:aliases w:val="Footnote Text Char1 Char,Footnote Text Char Char Char,Footnote Text Char1,Footnote Text Char Char1,fn,Footnote Text Char Char,Footnote Text Char1 Char Char Char1,Footnote Text Char Char Char Char Char1,Footnote Text MRP"/>
    <w:basedOn w:val="Normal"/>
    <w:link w:val="FootnoteTextChar"/>
    <w:uiPriority w:val="99"/>
    <w:rsid w:val="008A10B1"/>
  </w:style>
  <w:style w:type="character" w:customStyle="1" w:styleId="FootnoteTextChar">
    <w:name w:val="Footnote Text Char"/>
    <w:aliases w:val="Footnote Text Char1 Char Char1,Footnote Text Char Char Char Char1,Footnote Text Char1 Char2,Footnote Text Char Char1 Char1,fn Char1,Footnote Text Char Char Char2,Footnote Text Char1 Char Char Char1 Char1,Footnote Text MRP Char"/>
    <w:link w:val="FootnoteText"/>
    <w:uiPriority w:val="99"/>
    <w:locked/>
    <w:rsid w:val="008A10B1"/>
    <w:rPr>
      <w:rFonts w:cs="Times New Roman"/>
      <w:lang w:val="en-US" w:eastAsia="en-US" w:bidi="ar-SA"/>
    </w:rPr>
  </w:style>
  <w:style w:type="paragraph" w:styleId="BalloonText">
    <w:name w:val="Balloon Text"/>
    <w:basedOn w:val="Normal"/>
    <w:link w:val="BalloonTextChar"/>
    <w:uiPriority w:val="99"/>
    <w:semiHidden/>
    <w:rsid w:val="008A10B1"/>
    <w:rPr>
      <w:rFonts w:ascii="Tahoma" w:hAnsi="Tahoma" w:cs="Tahoma"/>
      <w:sz w:val="16"/>
      <w:szCs w:val="16"/>
    </w:rPr>
  </w:style>
  <w:style w:type="character" w:customStyle="1" w:styleId="BalloonTextChar">
    <w:name w:val="Balloon Text Char"/>
    <w:link w:val="BalloonText"/>
    <w:uiPriority w:val="99"/>
    <w:semiHidden/>
    <w:locked/>
    <w:rsid w:val="008A10B1"/>
    <w:rPr>
      <w:rFonts w:ascii="Tahoma" w:hAnsi="Tahoma" w:cs="Tahoma"/>
      <w:sz w:val="16"/>
      <w:szCs w:val="16"/>
    </w:rPr>
  </w:style>
  <w:style w:type="character" w:customStyle="1" w:styleId="z-TopofFormChar">
    <w:name w:val="z-Top of Form Char"/>
    <w:basedOn w:val="DefaultParagraphFont"/>
    <w:link w:val="z-TopofForm"/>
    <w:uiPriority w:val="99"/>
    <w:semiHidden/>
    <w:rsid w:val="00C220B1"/>
    <w:rPr>
      <w:rFonts w:ascii="Arial" w:hAnsi="Arial" w:cs="Arial"/>
      <w:vanish/>
      <w:sz w:val="16"/>
      <w:szCs w:val="16"/>
    </w:rPr>
  </w:style>
  <w:style w:type="paragraph" w:styleId="z-TopofForm">
    <w:name w:val="HTML Top of Form"/>
    <w:basedOn w:val="Normal"/>
    <w:next w:val="Normal"/>
    <w:link w:val="z-TopofFormChar"/>
    <w:hidden/>
    <w:uiPriority w:val="99"/>
    <w:semiHidden/>
    <w:unhideWhenUsed/>
    <w:rsid w:val="00C220B1"/>
    <w:pPr>
      <w:pBdr>
        <w:bottom w:val="single" w:sz="6" w:space="1" w:color="auto"/>
      </w:pBdr>
      <w:jc w:val="center"/>
    </w:pPr>
    <w:rPr>
      <w:rFonts w:ascii="Arial" w:hAnsi="Arial" w:cs="Arial"/>
      <w:vanish/>
      <w:sz w:val="16"/>
      <w:szCs w:val="16"/>
    </w:rPr>
  </w:style>
  <w:style w:type="character" w:customStyle="1" w:styleId="z-TopofFormChar1">
    <w:name w:val="z-Top of Form Char1"/>
    <w:basedOn w:val="DefaultParagraphFont"/>
    <w:uiPriority w:val="99"/>
    <w:semiHidden/>
    <w:rsid w:val="00C220B1"/>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C220B1"/>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C220B1"/>
    <w:pPr>
      <w:pBdr>
        <w:top w:val="single" w:sz="6" w:space="1" w:color="auto"/>
      </w:pBdr>
      <w:jc w:val="center"/>
    </w:pPr>
    <w:rPr>
      <w:rFonts w:ascii="Arial" w:hAnsi="Arial" w:cs="Arial"/>
      <w:vanish/>
      <w:sz w:val="16"/>
      <w:szCs w:val="16"/>
    </w:rPr>
  </w:style>
  <w:style w:type="character" w:customStyle="1" w:styleId="z-BottomofFormChar1">
    <w:name w:val="z-Bottom of Form Char1"/>
    <w:basedOn w:val="DefaultParagraphFont"/>
    <w:uiPriority w:val="99"/>
    <w:semiHidden/>
    <w:rsid w:val="00C220B1"/>
    <w:rPr>
      <w:rFonts w:ascii="Arial" w:hAnsi="Arial" w:cs="Arial"/>
      <w:vanish/>
      <w:sz w:val="16"/>
      <w:szCs w:val="16"/>
    </w:rPr>
  </w:style>
  <w:style w:type="paragraph" w:styleId="Revision">
    <w:name w:val="Revision"/>
    <w:hidden/>
    <w:uiPriority w:val="99"/>
    <w:semiHidden/>
    <w:rsid w:val="00206CE5"/>
  </w:style>
  <w:style w:type="character" w:styleId="UnresolvedMention">
    <w:name w:val="Unresolved Mention"/>
    <w:basedOn w:val="DefaultParagraphFont"/>
    <w:uiPriority w:val="99"/>
    <w:semiHidden/>
    <w:unhideWhenUsed/>
    <w:rsid w:val="009871F9"/>
    <w:rPr>
      <w:color w:val="605E5C"/>
      <w:shd w:val="clear" w:color="auto" w:fill="E1DFDD"/>
    </w:rPr>
  </w:style>
  <w:style w:type="character" w:styleId="CommentReference">
    <w:name w:val="annotation reference"/>
    <w:basedOn w:val="DefaultParagraphFont"/>
    <w:uiPriority w:val="99"/>
    <w:semiHidden/>
    <w:unhideWhenUsed/>
    <w:rsid w:val="00AC45D6"/>
    <w:rPr>
      <w:sz w:val="16"/>
      <w:szCs w:val="16"/>
    </w:rPr>
  </w:style>
  <w:style w:type="paragraph" w:styleId="CommentText">
    <w:name w:val="annotation text"/>
    <w:basedOn w:val="Normal"/>
    <w:link w:val="CommentTextChar"/>
    <w:uiPriority w:val="99"/>
    <w:semiHidden/>
    <w:unhideWhenUsed/>
    <w:rsid w:val="00AC45D6"/>
  </w:style>
  <w:style w:type="character" w:customStyle="1" w:styleId="CommentTextChar">
    <w:name w:val="Comment Text Char"/>
    <w:basedOn w:val="DefaultParagraphFont"/>
    <w:link w:val="CommentText"/>
    <w:uiPriority w:val="99"/>
    <w:semiHidden/>
    <w:rsid w:val="00AC45D6"/>
  </w:style>
  <w:style w:type="paragraph" w:styleId="CommentSubject">
    <w:name w:val="annotation subject"/>
    <w:basedOn w:val="CommentText"/>
    <w:next w:val="CommentText"/>
    <w:link w:val="CommentSubjectChar"/>
    <w:uiPriority w:val="99"/>
    <w:semiHidden/>
    <w:unhideWhenUsed/>
    <w:rsid w:val="00AC45D6"/>
    <w:rPr>
      <w:b/>
      <w:bCs/>
    </w:rPr>
  </w:style>
  <w:style w:type="character" w:customStyle="1" w:styleId="CommentSubjectChar">
    <w:name w:val="Comment Subject Char"/>
    <w:basedOn w:val="CommentTextChar"/>
    <w:link w:val="CommentSubject"/>
    <w:uiPriority w:val="99"/>
    <w:semiHidden/>
    <w:rsid w:val="00AC45D6"/>
    <w:rPr>
      <w:b/>
      <w:bCs/>
    </w:rPr>
  </w:style>
  <w:style w:type="character" w:styleId="FootnoteReference">
    <w:name w:val="footnote reference"/>
    <w:aliases w:val="o,fr,Style 13,Style 12,Style 15,Style 17,Style 9,o1,fr1,o2,fr2,o3,fr3,Style 18,(NECG) Footnote Reference,Style 20,Style 7,Style 8,Style 19,Style 28,Style 11,Style 16,Styl,Footnote Reference (EIS),fnr,Footnote reference (EA),Style 30,."/>
    <w:basedOn w:val="DefaultParagraphFont"/>
    <w:uiPriority w:val="99"/>
    <w:unhideWhenUsed/>
    <w:qFormat/>
    <w:rsid w:val="00552B90"/>
    <w:rPr>
      <w:vertAlign w:val="superscript"/>
    </w:rPr>
  </w:style>
  <w:style w:type="character" w:customStyle="1" w:styleId="FootnoteTextChar2">
    <w:name w:val="Footnote Text Char2"/>
    <w:aliases w:val="Footnote Text Char Char2,Footnote Text Char1 Char Char,Footnote Text Char Char Char Char,Footnote Text Char1 Char1,Footnote Text Char Char1 Char,fn Char,Footnote Text Char Char Char1,Footnote Text Char1 Char Char Char1 Char"/>
    <w:uiPriority w:val="99"/>
    <w:rsid w:val="00E64A5C"/>
    <w:rPr>
      <w:rFonts w:ascii="Bookman Old Style" w:hAnsi="Bookman Old Style"/>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057840">
      <w:bodyDiv w:val="1"/>
      <w:marLeft w:val="0"/>
      <w:marRight w:val="0"/>
      <w:marTop w:val="0"/>
      <w:marBottom w:val="0"/>
      <w:divBdr>
        <w:top w:val="none" w:sz="0" w:space="0" w:color="auto"/>
        <w:left w:val="none" w:sz="0" w:space="0" w:color="auto"/>
        <w:bottom w:val="none" w:sz="0" w:space="0" w:color="auto"/>
        <w:right w:val="none" w:sz="0" w:space="0" w:color="auto"/>
      </w:divBdr>
    </w:div>
    <w:div w:id="270205229">
      <w:bodyDiv w:val="1"/>
      <w:marLeft w:val="0"/>
      <w:marRight w:val="0"/>
      <w:marTop w:val="0"/>
      <w:marBottom w:val="0"/>
      <w:divBdr>
        <w:top w:val="none" w:sz="0" w:space="0" w:color="auto"/>
        <w:left w:val="none" w:sz="0" w:space="0" w:color="auto"/>
        <w:bottom w:val="none" w:sz="0" w:space="0" w:color="auto"/>
        <w:right w:val="none" w:sz="0" w:space="0" w:color="auto"/>
      </w:divBdr>
    </w:div>
    <w:div w:id="799492690">
      <w:marLeft w:val="0"/>
      <w:marRight w:val="0"/>
      <w:marTop w:val="0"/>
      <w:marBottom w:val="0"/>
      <w:divBdr>
        <w:top w:val="none" w:sz="0" w:space="0" w:color="auto"/>
        <w:left w:val="none" w:sz="0" w:space="0" w:color="auto"/>
        <w:bottom w:val="none" w:sz="0" w:space="0" w:color="auto"/>
        <w:right w:val="none" w:sz="0" w:space="0" w:color="auto"/>
      </w:divBdr>
    </w:div>
    <w:div w:id="799492691">
      <w:marLeft w:val="0"/>
      <w:marRight w:val="0"/>
      <w:marTop w:val="0"/>
      <w:marBottom w:val="0"/>
      <w:divBdr>
        <w:top w:val="none" w:sz="0" w:space="0" w:color="auto"/>
        <w:left w:val="none" w:sz="0" w:space="0" w:color="auto"/>
        <w:bottom w:val="none" w:sz="0" w:space="0" w:color="auto"/>
        <w:right w:val="none" w:sz="0" w:space="0" w:color="auto"/>
      </w:divBdr>
      <w:divsChild>
        <w:div w:id="799492692">
          <w:marLeft w:val="0"/>
          <w:marRight w:val="0"/>
          <w:marTop w:val="0"/>
          <w:marBottom w:val="0"/>
          <w:divBdr>
            <w:top w:val="none" w:sz="0" w:space="0" w:color="auto"/>
            <w:left w:val="none" w:sz="0" w:space="0" w:color="auto"/>
            <w:bottom w:val="none" w:sz="0" w:space="0" w:color="auto"/>
            <w:right w:val="none" w:sz="0" w:space="0" w:color="auto"/>
          </w:divBdr>
        </w:div>
      </w:divsChild>
    </w:div>
    <w:div w:id="799492693">
      <w:marLeft w:val="0"/>
      <w:marRight w:val="0"/>
      <w:marTop w:val="0"/>
      <w:marBottom w:val="0"/>
      <w:divBdr>
        <w:top w:val="none" w:sz="0" w:space="0" w:color="auto"/>
        <w:left w:val="none" w:sz="0" w:space="0" w:color="auto"/>
        <w:bottom w:val="none" w:sz="0" w:space="0" w:color="auto"/>
        <w:right w:val="none" w:sz="0" w:space="0" w:color="auto"/>
      </w:divBdr>
    </w:div>
    <w:div w:id="799492694">
      <w:marLeft w:val="0"/>
      <w:marRight w:val="0"/>
      <w:marTop w:val="0"/>
      <w:marBottom w:val="0"/>
      <w:divBdr>
        <w:top w:val="none" w:sz="0" w:space="0" w:color="auto"/>
        <w:left w:val="none" w:sz="0" w:space="0" w:color="auto"/>
        <w:bottom w:val="none" w:sz="0" w:space="0" w:color="auto"/>
        <w:right w:val="none" w:sz="0" w:space="0" w:color="auto"/>
      </w:divBdr>
      <w:divsChild>
        <w:div w:id="799492695">
          <w:marLeft w:val="0"/>
          <w:marRight w:val="0"/>
          <w:marTop w:val="0"/>
          <w:marBottom w:val="0"/>
          <w:divBdr>
            <w:top w:val="none" w:sz="0" w:space="0" w:color="auto"/>
            <w:left w:val="none" w:sz="0" w:space="0" w:color="auto"/>
            <w:bottom w:val="none" w:sz="0" w:space="0" w:color="auto"/>
            <w:right w:val="none" w:sz="0" w:space="0" w:color="auto"/>
          </w:divBdr>
        </w:div>
      </w:divsChild>
    </w:div>
    <w:div w:id="799492697">
      <w:marLeft w:val="0"/>
      <w:marRight w:val="0"/>
      <w:marTop w:val="0"/>
      <w:marBottom w:val="0"/>
      <w:divBdr>
        <w:top w:val="none" w:sz="0" w:space="0" w:color="auto"/>
        <w:left w:val="none" w:sz="0" w:space="0" w:color="auto"/>
        <w:bottom w:val="none" w:sz="0" w:space="0" w:color="auto"/>
        <w:right w:val="none" w:sz="0" w:space="0" w:color="auto"/>
      </w:divBdr>
      <w:divsChild>
        <w:div w:id="799492696">
          <w:marLeft w:val="0"/>
          <w:marRight w:val="0"/>
          <w:marTop w:val="0"/>
          <w:marBottom w:val="0"/>
          <w:divBdr>
            <w:top w:val="none" w:sz="0" w:space="0" w:color="auto"/>
            <w:left w:val="none" w:sz="0" w:space="0" w:color="auto"/>
            <w:bottom w:val="none" w:sz="0" w:space="0" w:color="auto"/>
            <w:right w:val="none" w:sz="0" w:space="0" w:color="auto"/>
          </w:divBdr>
        </w:div>
      </w:divsChild>
    </w:div>
    <w:div w:id="1027408111">
      <w:bodyDiv w:val="1"/>
      <w:marLeft w:val="0"/>
      <w:marRight w:val="0"/>
      <w:marTop w:val="0"/>
      <w:marBottom w:val="0"/>
      <w:divBdr>
        <w:top w:val="none" w:sz="0" w:space="0" w:color="auto"/>
        <w:left w:val="none" w:sz="0" w:space="0" w:color="auto"/>
        <w:bottom w:val="none" w:sz="0" w:space="0" w:color="auto"/>
        <w:right w:val="none" w:sz="0" w:space="0" w:color="auto"/>
      </w:divBdr>
    </w:div>
    <w:div w:id="1235699696">
      <w:bodyDiv w:val="1"/>
      <w:marLeft w:val="0"/>
      <w:marRight w:val="0"/>
      <w:marTop w:val="0"/>
      <w:marBottom w:val="0"/>
      <w:divBdr>
        <w:top w:val="none" w:sz="0" w:space="0" w:color="auto"/>
        <w:left w:val="none" w:sz="0" w:space="0" w:color="auto"/>
        <w:bottom w:val="none" w:sz="0" w:space="0" w:color="auto"/>
        <w:right w:val="none" w:sz="0" w:space="0" w:color="auto"/>
      </w:divBdr>
    </w:div>
    <w:div w:id="1450540049">
      <w:bodyDiv w:val="1"/>
      <w:marLeft w:val="0"/>
      <w:marRight w:val="0"/>
      <w:marTop w:val="0"/>
      <w:marBottom w:val="0"/>
      <w:divBdr>
        <w:top w:val="none" w:sz="0" w:space="0" w:color="auto"/>
        <w:left w:val="none" w:sz="0" w:space="0" w:color="auto"/>
        <w:bottom w:val="none" w:sz="0" w:space="0" w:color="auto"/>
        <w:right w:val="none" w:sz="0" w:space="0" w:color="auto"/>
      </w:divBdr>
    </w:div>
    <w:div w:id="1545213695">
      <w:bodyDiv w:val="1"/>
      <w:marLeft w:val="0"/>
      <w:marRight w:val="0"/>
      <w:marTop w:val="0"/>
      <w:marBottom w:val="0"/>
      <w:divBdr>
        <w:top w:val="none" w:sz="0" w:space="0" w:color="auto"/>
        <w:left w:val="none" w:sz="0" w:space="0" w:color="auto"/>
        <w:bottom w:val="none" w:sz="0" w:space="0" w:color="auto"/>
        <w:right w:val="none" w:sz="0" w:space="0" w:color="auto"/>
      </w:divBdr>
    </w:div>
    <w:div w:id="2005812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esb.org/recordings/geh071323recording.mp4" TargetMode="External"/><Relationship Id="rId13" Type="http://schemas.openxmlformats.org/officeDocument/2006/relationships/hyperlink" Target="http://www.naesb.org/misc/antitrust_guidance.doc" TargetMode="External"/><Relationship Id="rId18" Type="http://schemas.openxmlformats.org/officeDocument/2006/relationships/hyperlink" Target="https://naesb.org/pdf4/geh071323w1.doc" TargetMode="External"/><Relationship Id="rId26" Type="http://schemas.openxmlformats.org/officeDocument/2006/relationships/hyperlink" Target="https://naesb.org/pdf4/geh071323w9.pdf" TargetMode="External"/><Relationship Id="rId3" Type="http://schemas.openxmlformats.org/officeDocument/2006/relationships/styles" Target="styles.xml"/><Relationship Id="rId21" Type="http://schemas.openxmlformats.org/officeDocument/2006/relationships/hyperlink" Target="https://naesb.org/pdf4/geh071323w4.pdf" TargetMode="External"/><Relationship Id="rId7" Type="http://schemas.openxmlformats.org/officeDocument/2006/relationships/endnotes" Target="endnotes.xml"/><Relationship Id="rId12" Type="http://schemas.openxmlformats.org/officeDocument/2006/relationships/hyperlink" Target="https://naesb.org/pdf4/geh071323a.docx" TargetMode="External"/><Relationship Id="rId17" Type="http://schemas.openxmlformats.org/officeDocument/2006/relationships/hyperlink" Target="https://naesb.org/pdf4/geh062923w5.pdf" TargetMode="External"/><Relationship Id="rId25" Type="http://schemas.openxmlformats.org/officeDocument/2006/relationships/hyperlink" Target="https://naesb.org/pdf4/geh071323w8.pdf" TargetMode="External"/><Relationship Id="rId2" Type="http://schemas.openxmlformats.org/officeDocument/2006/relationships/numbering" Target="numbering.xml"/><Relationship Id="rId16" Type="http://schemas.openxmlformats.org/officeDocument/2006/relationships/hyperlink" Target="https://naesb.org/pdf4/geh062923w4.docx" TargetMode="External"/><Relationship Id="rId20" Type="http://schemas.openxmlformats.org/officeDocument/2006/relationships/hyperlink" Target="https://naesb.org/pdf4/geh071323w3.pdf"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aesb.org/pdf4/geh_balanced_voting_quadrant_segment_descriptions.doc" TargetMode="External"/><Relationship Id="rId24" Type="http://schemas.openxmlformats.org/officeDocument/2006/relationships/hyperlink" Target="https://naesb.org/pdf4/geh071323w7.pdf" TargetMode="External"/><Relationship Id="rId5" Type="http://schemas.openxmlformats.org/officeDocument/2006/relationships/webSettings" Target="webSettings.xml"/><Relationship Id="rId15" Type="http://schemas.openxmlformats.org/officeDocument/2006/relationships/hyperlink" Target="https://naesb.org/pdf4/geh062923w3.pdf" TargetMode="External"/><Relationship Id="rId23" Type="http://schemas.openxmlformats.org/officeDocument/2006/relationships/hyperlink" Target="https://naesb.org/pdf4/geh071323w6.pdf" TargetMode="External"/><Relationship Id="rId28" Type="http://schemas.openxmlformats.org/officeDocument/2006/relationships/header" Target="header1.xml"/><Relationship Id="rId10" Type="http://schemas.openxmlformats.org/officeDocument/2006/relationships/hyperlink" Target="https://naesb.org/pdf4/geh071323eligible_voters.docx" TargetMode="External"/><Relationship Id="rId19" Type="http://schemas.openxmlformats.org/officeDocument/2006/relationships/hyperlink" Target="https://naesb.org/pdf4/geh071323w2.pdf"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naesb.org/pdf4/geh071323chat.docx" TargetMode="External"/><Relationship Id="rId14" Type="http://schemas.openxmlformats.org/officeDocument/2006/relationships/hyperlink" Target="https://naesb.org/pdf4/geh062923w1.doc" TargetMode="External"/><Relationship Id="rId22" Type="http://schemas.openxmlformats.org/officeDocument/2006/relationships/hyperlink" Target="https://naesb.org/pdf4/geh071323w5.pdf" TargetMode="External"/><Relationship Id="rId27" Type="http://schemas.openxmlformats.org/officeDocument/2006/relationships/hyperlink" Target="https://naesb.org/pdf4/geh071323a2.docx"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DB98AE-DD72-47D8-81D7-E335C33A9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1803</Words>
  <Characters>10283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via email and posting</vt:lpstr>
    </vt:vector>
  </TitlesOfParts>
  <Company>NAESB</Company>
  <LinksUpToDate>false</LinksUpToDate>
  <CharactersWithSpaces>12062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via email and posting</dc:title>
  <dc:creator>Jonathan Booe</dc:creator>
  <cp:lastModifiedBy>Jonathan Booe</cp:lastModifiedBy>
  <cp:revision>2</cp:revision>
  <cp:lastPrinted>2023-07-07T22:23:00Z</cp:lastPrinted>
  <dcterms:created xsi:type="dcterms:W3CDTF">2023-07-27T18:44:00Z</dcterms:created>
  <dcterms:modified xsi:type="dcterms:W3CDTF">2023-07-27T18:44:00Z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