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938E8" w14:textId="77777777" w:rsidR="004667C2" w:rsidRDefault="004667C2">
      <w:pPr>
        <w:ind w:left="1440" w:hanging="1440"/>
        <w:jc w:val="right"/>
        <w:rPr>
          <w:b/>
        </w:rPr>
      </w:pPr>
      <w:bookmarkStart w:id="0" w:name="OLE_LINK7"/>
      <w:bookmarkStart w:id="1" w:name="OLE_LINK8"/>
      <w:proofErr w:type="gramStart"/>
      <w:r>
        <w:rPr>
          <w:b/>
        </w:rPr>
        <w:t>via</w:t>
      </w:r>
      <w:proofErr w:type="gramEnd"/>
      <w:r>
        <w:rPr>
          <w:b/>
        </w:rPr>
        <w:t xml:space="preserve"> posting</w:t>
      </w:r>
    </w:p>
    <w:p w14:paraId="26F91B70" w14:textId="77777777" w:rsidR="004667C2" w:rsidRDefault="004667C2" w:rsidP="00DC2A77">
      <w:pPr>
        <w:tabs>
          <w:tab w:val="left" w:pos="900"/>
        </w:tabs>
        <w:spacing w:before="120"/>
        <w:ind w:left="1440" w:hanging="1440"/>
      </w:pPr>
      <w:r>
        <w:rPr>
          <w:b/>
        </w:rPr>
        <w:t>TO:</w:t>
      </w:r>
      <w:r>
        <w:rPr>
          <w:b/>
        </w:rPr>
        <w:tab/>
      </w:r>
      <w:r>
        <w:t xml:space="preserve">NAESB Gas-Electric Harmonization </w:t>
      </w:r>
      <w:r w:rsidR="00FA514B">
        <w:t xml:space="preserve">(GEH) </w:t>
      </w:r>
      <w:r w:rsidR="00874FE2">
        <w:t>Forum Participants</w:t>
      </w:r>
      <w:r>
        <w:t xml:space="preserve"> and </w:t>
      </w:r>
      <w:r w:rsidR="00874FE2">
        <w:t>I</w:t>
      </w:r>
      <w:r>
        <w:t xml:space="preserve">nterested </w:t>
      </w:r>
      <w:r w:rsidR="00874FE2">
        <w:t>I</w:t>
      </w:r>
      <w:r>
        <w:t xml:space="preserve">ndustry </w:t>
      </w:r>
      <w:r w:rsidR="00874FE2">
        <w:t>P</w:t>
      </w:r>
      <w:r>
        <w:t>arties</w:t>
      </w:r>
    </w:p>
    <w:p w14:paraId="3D9E549B" w14:textId="77777777" w:rsidR="004667C2" w:rsidRDefault="004667C2" w:rsidP="00DC2A77">
      <w:pPr>
        <w:tabs>
          <w:tab w:val="left" w:pos="900"/>
        </w:tabs>
        <w:spacing w:before="120" w:after="120"/>
      </w:pPr>
      <w:r>
        <w:rPr>
          <w:b/>
        </w:rPr>
        <w:t xml:space="preserve">FROM: </w:t>
      </w:r>
      <w:r>
        <w:rPr>
          <w:b/>
        </w:rPr>
        <w:tab/>
      </w:r>
      <w:r w:rsidR="00A70574">
        <w:t>Jonathan Booe</w:t>
      </w:r>
      <w:r>
        <w:t>, NAESB</w:t>
      </w:r>
    </w:p>
    <w:p w14:paraId="7E208BA2" w14:textId="717558DC" w:rsidR="004667C2" w:rsidRDefault="004667C2" w:rsidP="00DC2A77">
      <w:pPr>
        <w:tabs>
          <w:tab w:val="left" w:pos="900"/>
        </w:tabs>
        <w:ind w:left="900" w:hanging="900"/>
      </w:pPr>
      <w:r>
        <w:rPr>
          <w:b/>
        </w:rPr>
        <w:t>RE:</w:t>
      </w:r>
      <w:r>
        <w:rPr>
          <w:b/>
        </w:rPr>
        <w:tab/>
      </w:r>
      <w:r w:rsidR="00925B09" w:rsidRPr="00925B09">
        <w:t xml:space="preserve">Staff </w:t>
      </w:r>
      <w:r w:rsidRPr="00925B09">
        <w:t>Notes</w:t>
      </w:r>
      <w:r>
        <w:t xml:space="preserve"> from the</w:t>
      </w:r>
      <w:r>
        <w:rPr>
          <w:b/>
        </w:rPr>
        <w:t xml:space="preserve"> </w:t>
      </w:r>
      <w:r>
        <w:t xml:space="preserve">NAESB Gas-Electric Harmonization </w:t>
      </w:r>
      <w:r w:rsidR="0040345D">
        <w:t>Forum</w:t>
      </w:r>
      <w:r>
        <w:t xml:space="preserve"> </w:t>
      </w:r>
      <w:r w:rsidR="00874FE2">
        <w:t>Meeting in Houston, TX</w:t>
      </w:r>
      <w:r w:rsidR="00554313">
        <w:t xml:space="preserve"> </w:t>
      </w:r>
      <w:r w:rsidR="00A70574">
        <w:t>–</w:t>
      </w:r>
      <w:r w:rsidR="00F5208B">
        <w:t xml:space="preserve"> </w:t>
      </w:r>
      <w:r w:rsidR="00925B09">
        <w:t>March 7-8</w:t>
      </w:r>
      <w:r>
        <w:t>, 201</w:t>
      </w:r>
      <w:r w:rsidR="00A70574">
        <w:t>6</w:t>
      </w:r>
    </w:p>
    <w:p w14:paraId="4199B113" w14:textId="4D920CA3" w:rsidR="004667C2" w:rsidRDefault="004667C2" w:rsidP="00DC2A77">
      <w:pPr>
        <w:pBdr>
          <w:bottom w:val="single" w:sz="12" w:space="1" w:color="auto"/>
        </w:pBdr>
        <w:tabs>
          <w:tab w:val="left" w:pos="900"/>
        </w:tabs>
        <w:spacing w:before="120" w:after="120"/>
      </w:pPr>
      <w:r>
        <w:rPr>
          <w:b/>
        </w:rPr>
        <w:t>DATE:</w:t>
      </w:r>
      <w:r w:rsidR="009633C3">
        <w:tab/>
      </w:r>
      <w:r w:rsidR="00925B09">
        <w:t>March 16</w:t>
      </w:r>
      <w:r>
        <w:t>, 201</w:t>
      </w:r>
      <w:r w:rsidR="00A70574">
        <w:t>6</w:t>
      </w:r>
    </w:p>
    <w:p w14:paraId="402AFD0B" w14:textId="77777777" w:rsidR="004667C2" w:rsidRDefault="004667C2">
      <w:pPr>
        <w:spacing w:before="120"/>
        <w:outlineLvl w:val="2"/>
      </w:pPr>
      <w:r>
        <w:t xml:space="preserve">Dear Gas-Electric Harmonization </w:t>
      </w:r>
      <w:r w:rsidR="00AA7D56">
        <w:t xml:space="preserve">Forum </w:t>
      </w:r>
      <w:r w:rsidR="0040345D">
        <w:t>Participants</w:t>
      </w:r>
      <w:r>
        <w:t>,</w:t>
      </w:r>
    </w:p>
    <w:p w14:paraId="4C3A725A" w14:textId="1ED6F2C1" w:rsidR="004667C2" w:rsidRDefault="004667C2">
      <w:pPr>
        <w:spacing w:before="120" w:after="240"/>
        <w:outlineLvl w:val="2"/>
      </w:pPr>
      <w:r>
        <w:t xml:space="preserve">A Gas-Electric </w:t>
      </w:r>
      <w:r w:rsidR="005C3A01">
        <w:t>Harmonization</w:t>
      </w:r>
      <w:r w:rsidR="00484314">
        <w:t xml:space="preserve"> (GEH)</w:t>
      </w:r>
      <w:r>
        <w:t xml:space="preserve"> </w:t>
      </w:r>
      <w:r w:rsidR="00AA7D56">
        <w:t>Forum</w:t>
      </w:r>
      <w:r>
        <w:t xml:space="preserve"> </w:t>
      </w:r>
      <w:r w:rsidR="00AA7D56">
        <w:t>meeting</w:t>
      </w:r>
      <w:r w:rsidR="00554313">
        <w:t xml:space="preserve"> </w:t>
      </w:r>
      <w:r w:rsidR="009633C3">
        <w:t xml:space="preserve">was held on </w:t>
      </w:r>
      <w:r w:rsidR="00925B09">
        <w:t>March 7-8</w:t>
      </w:r>
      <w:r w:rsidR="00A70574">
        <w:t>, 2016</w:t>
      </w:r>
      <w:r>
        <w:t>. The meeting was ca</w:t>
      </w:r>
      <w:r w:rsidR="00DD1713">
        <w:t xml:space="preserve">lled to order at </w:t>
      </w:r>
      <w:r w:rsidR="00AA7D56">
        <w:t>8</w:t>
      </w:r>
      <w:r w:rsidR="00554313">
        <w:t>:</w:t>
      </w:r>
      <w:r w:rsidR="00A70574">
        <w:t>3</w:t>
      </w:r>
      <w:r w:rsidR="00554313">
        <w:t xml:space="preserve">0 </w:t>
      </w:r>
      <w:r w:rsidR="00AA7D56">
        <w:t>a</w:t>
      </w:r>
      <w:r>
        <w:t xml:space="preserve">m </w:t>
      </w:r>
      <w:r w:rsidR="00554313">
        <w:t>Central</w:t>
      </w:r>
      <w:r w:rsidR="001A7C85">
        <w:t xml:space="preserve"> on </w:t>
      </w:r>
      <w:r w:rsidR="00925B09">
        <w:t>March 7</w:t>
      </w:r>
      <w:r w:rsidR="001A7C85">
        <w:t>, 2016</w:t>
      </w:r>
      <w:r>
        <w:t xml:space="preserve">.  </w:t>
      </w:r>
      <w:r w:rsidR="00DD1713">
        <w:t>Ms. Tierney</w:t>
      </w:r>
      <w:r w:rsidR="00925B09">
        <w:t xml:space="preserve"> </w:t>
      </w:r>
      <w:r>
        <w:t xml:space="preserve">presided over the meeting.  </w:t>
      </w:r>
      <w:r w:rsidR="00CD43E9">
        <w:t>The notes below reflect the NAESB staff summary of the meeting.</w:t>
      </w:r>
      <w:r w:rsidR="00925B09">
        <w:t xml:space="preserve">  To obtain a transcription of the meeting, please contact the NAESB office for instructions. </w:t>
      </w:r>
    </w:p>
    <w:tbl>
      <w:tblPr>
        <w:tblW w:w="0" w:type="auto"/>
        <w:tblInd w:w="108" w:type="dxa"/>
        <w:tblLayout w:type="fixed"/>
        <w:tblLook w:val="01E0" w:firstRow="1" w:lastRow="1" w:firstColumn="1" w:lastColumn="1" w:noHBand="0" w:noVBand="0"/>
      </w:tblPr>
      <w:tblGrid>
        <w:gridCol w:w="2430"/>
        <w:gridCol w:w="7488"/>
      </w:tblGrid>
      <w:tr w:rsidR="004667C2" w14:paraId="69AF6302" w14:textId="77777777">
        <w:trPr>
          <w:tblHeader/>
        </w:trPr>
        <w:tc>
          <w:tcPr>
            <w:tcW w:w="9918" w:type="dxa"/>
            <w:gridSpan w:val="2"/>
            <w:tcBorders>
              <w:top w:val="single" w:sz="4" w:space="0" w:color="auto"/>
              <w:bottom w:val="single" w:sz="4" w:space="0" w:color="auto"/>
            </w:tcBorders>
          </w:tcPr>
          <w:p w14:paraId="7941BAFD" w14:textId="0306A69C" w:rsidR="004667C2" w:rsidRDefault="009633C3" w:rsidP="00925B09">
            <w:pPr>
              <w:spacing w:before="120" w:after="240"/>
              <w:ind w:left="-108"/>
              <w:jc w:val="center"/>
              <w:outlineLvl w:val="2"/>
              <w:rPr>
                <w:b/>
              </w:rPr>
            </w:pPr>
            <w:r>
              <w:rPr>
                <w:b/>
              </w:rPr>
              <w:t xml:space="preserve">Notes from the </w:t>
            </w:r>
            <w:r w:rsidR="00925B09">
              <w:rPr>
                <w:b/>
              </w:rPr>
              <w:t>March 7-8</w:t>
            </w:r>
            <w:r w:rsidR="00DD1713">
              <w:rPr>
                <w:b/>
              </w:rPr>
              <w:t>, 201</w:t>
            </w:r>
            <w:r w:rsidR="00A70574">
              <w:rPr>
                <w:b/>
              </w:rPr>
              <w:t>6</w:t>
            </w:r>
            <w:r w:rsidR="004667C2">
              <w:rPr>
                <w:b/>
              </w:rPr>
              <w:t xml:space="preserve"> NAESB </w:t>
            </w:r>
            <w:r w:rsidR="00AA7D56">
              <w:rPr>
                <w:b/>
              </w:rPr>
              <w:t xml:space="preserve">Gas-Electric Harmonization </w:t>
            </w:r>
            <w:r w:rsidR="0040345D">
              <w:rPr>
                <w:b/>
              </w:rPr>
              <w:t>Forum</w:t>
            </w:r>
            <w:r w:rsidR="004667C2">
              <w:rPr>
                <w:b/>
              </w:rPr>
              <w:t xml:space="preserve"> </w:t>
            </w:r>
            <w:r w:rsidR="00AA7D56">
              <w:rPr>
                <w:b/>
              </w:rPr>
              <w:t>Meeting</w:t>
            </w:r>
          </w:p>
        </w:tc>
      </w:tr>
      <w:tr w:rsidR="00925B09" w14:paraId="212E78C3" w14:textId="77777777" w:rsidTr="00734360">
        <w:tc>
          <w:tcPr>
            <w:tcW w:w="2430" w:type="dxa"/>
            <w:tcBorders>
              <w:top w:val="single" w:sz="4" w:space="0" w:color="auto"/>
            </w:tcBorders>
          </w:tcPr>
          <w:p w14:paraId="08764189" w14:textId="77777777" w:rsidR="00925B09" w:rsidRDefault="00925B09" w:rsidP="00DC2A77">
            <w:pPr>
              <w:spacing w:before="120" w:after="60"/>
              <w:outlineLvl w:val="2"/>
              <w:rPr>
                <w:b/>
              </w:rPr>
            </w:pPr>
            <w:r>
              <w:rPr>
                <w:b/>
              </w:rPr>
              <w:t>Administrative:</w:t>
            </w:r>
          </w:p>
        </w:tc>
        <w:tc>
          <w:tcPr>
            <w:tcW w:w="7488" w:type="dxa"/>
            <w:tcBorders>
              <w:top w:val="single" w:sz="4" w:space="0" w:color="auto"/>
            </w:tcBorders>
          </w:tcPr>
          <w:p w14:paraId="569B5C3D" w14:textId="260E4F51" w:rsidR="00925B09" w:rsidRPr="00DD1713" w:rsidRDefault="00925B09" w:rsidP="00670C1E">
            <w:pPr>
              <w:keepNext/>
              <w:keepLines/>
              <w:spacing w:before="120" w:after="60"/>
              <w:outlineLvl w:val="2"/>
            </w:pPr>
            <w:r>
              <w:t xml:space="preserve">Ms. McQuade welcomed the participants to the meeting and thanked everyone in the room and on the phone for their attendance.  She, again, thanked Mr. Thorn and Ms. Tierney for chairing the meeting and turned the meeting over to Ms. Tierney.    Mr. Booe provided the antitrust and meeting policy guidance.  Ms. Tierney reviewed the draft agenda with the participants.  Mr. Lander moved to adopt the agenda as posted and Ms. Crockett seconded the motion.  The motion to adopt the agenda passed without objection.  Ms. McQuade reviewed the notes with the participants and noted that comments were submitted by Ms. </w:t>
            </w:r>
            <w:r w:rsidR="00AB190D">
              <w:t xml:space="preserve">D. </w:t>
            </w:r>
            <w:r>
              <w:t xml:space="preserve">Davis.  Mr. Lander moved to adopt the notes for the meeting and to treat the red line </w:t>
            </w:r>
            <w:r w:rsidR="00FE04BA">
              <w:t xml:space="preserve">modifications submitted by Ms. D. Davis </w:t>
            </w:r>
            <w:r>
              <w:t>as comments</w:t>
            </w:r>
            <w:r w:rsidR="00FE04BA">
              <w:t>.</w:t>
            </w:r>
            <w:r>
              <w:t xml:space="preserve"> </w:t>
            </w:r>
            <w:r w:rsidR="00FE04BA">
              <w:t xml:space="preserve"> </w:t>
            </w:r>
            <w:r>
              <w:t>Ms. Crockett seconded the motion.  Ms. D. Davis recommended t</w:t>
            </w:r>
            <w:r w:rsidR="00FE04BA">
              <w:t>hat the redline modifications</w:t>
            </w:r>
            <w:r>
              <w:t xml:space="preserve"> to the notes be considered </w:t>
            </w:r>
            <w:r w:rsidR="00FE04BA">
              <w:t xml:space="preserve">and adopted by the participants </w:t>
            </w:r>
            <w:r>
              <w:t>as part of the record</w:t>
            </w:r>
            <w:r w:rsidR="00FE04BA">
              <w:t xml:space="preserve"> of the meeting</w:t>
            </w:r>
            <w:r>
              <w:t>.  Mr. Lander modified his motion to delay consideration of the notes and the submitted redlines until the second day of the meeting</w:t>
            </w:r>
            <w:r w:rsidR="00FE04BA">
              <w:t>,</w:t>
            </w:r>
            <w:r>
              <w:t xml:space="preserve"> so that everyone </w:t>
            </w:r>
            <w:r w:rsidR="00670C1E">
              <w:t>would have an</w:t>
            </w:r>
            <w:r>
              <w:t xml:space="preserve"> opportunity to review them.  Ms. Crockett supported his modification.  There were no objections to delaying the adoption of the notes.  </w:t>
            </w:r>
          </w:p>
        </w:tc>
      </w:tr>
      <w:tr w:rsidR="004667C2" w14:paraId="3DA49464" w14:textId="77777777" w:rsidTr="00734360">
        <w:tc>
          <w:tcPr>
            <w:tcW w:w="2430" w:type="dxa"/>
          </w:tcPr>
          <w:p w14:paraId="0EDB9A33" w14:textId="7CE4440E" w:rsidR="004667C2" w:rsidRDefault="00223F42" w:rsidP="0076480A">
            <w:pPr>
              <w:spacing w:before="120" w:after="60"/>
              <w:outlineLvl w:val="2"/>
              <w:rPr>
                <w:b/>
              </w:rPr>
            </w:pPr>
            <w:r>
              <w:rPr>
                <w:b/>
              </w:rPr>
              <w:t xml:space="preserve">Review of </w:t>
            </w:r>
            <w:r w:rsidR="0076480A">
              <w:rPr>
                <w:b/>
              </w:rPr>
              <w:t>Prior Meeting</w:t>
            </w:r>
          </w:p>
        </w:tc>
        <w:tc>
          <w:tcPr>
            <w:tcW w:w="7488" w:type="dxa"/>
          </w:tcPr>
          <w:p w14:paraId="509A6E53" w14:textId="326E2D64" w:rsidR="0076480A" w:rsidRDefault="00874FE2">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Ms. McQuad</w:t>
            </w:r>
            <w:r w:rsidR="000145AA">
              <w:rPr>
                <w:rFonts w:ascii="Times New Roman" w:hAnsi="Times New Roman" w:cs="Times New Roman"/>
                <w:sz w:val="20"/>
                <w:szCs w:val="20"/>
              </w:rPr>
              <w:t xml:space="preserve">e </w:t>
            </w:r>
            <w:r>
              <w:rPr>
                <w:rFonts w:ascii="Times New Roman" w:hAnsi="Times New Roman" w:cs="Times New Roman"/>
                <w:sz w:val="20"/>
                <w:szCs w:val="20"/>
              </w:rPr>
              <w:t xml:space="preserve">provided a </w:t>
            </w:r>
            <w:r w:rsidR="000145AA">
              <w:rPr>
                <w:rFonts w:ascii="Times New Roman" w:hAnsi="Times New Roman" w:cs="Times New Roman"/>
                <w:sz w:val="20"/>
                <w:szCs w:val="20"/>
              </w:rPr>
              <w:t xml:space="preserve">summary of the </w:t>
            </w:r>
            <w:r w:rsidR="00FE04BA">
              <w:rPr>
                <w:rFonts w:ascii="Times New Roman" w:hAnsi="Times New Roman" w:cs="Times New Roman"/>
                <w:sz w:val="20"/>
                <w:szCs w:val="20"/>
              </w:rPr>
              <w:t xml:space="preserve">previous meeting </w:t>
            </w:r>
            <w:r w:rsidR="0076480A">
              <w:rPr>
                <w:rFonts w:ascii="Times New Roman" w:hAnsi="Times New Roman" w:cs="Times New Roman"/>
                <w:sz w:val="20"/>
                <w:szCs w:val="20"/>
              </w:rPr>
              <w:t xml:space="preserve">and the </w:t>
            </w:r>
            <w:r w:rsidR="000145AA">
              <w:rPr>
                <w:rFonts w:ascii="Times New Roman" w:hAnsi="Times New Roman" w:cs="Times New Roman"/>
                <w:sz w:val="20"/>
                <w:szCs w:val="20"/>
              </w:rPr>
              <w:t xml:space="preserve">process </w:t>
            </w:r>
            <w:r w:rsidR="00752A57">
              <w:rPr>
                <w:rFonts w:ascii="Times New Roman" w:hAnsi="Times New Roman" w:cs="Times New Roman"/>
                <w:sz w:val="20"/>
                <w:szCs w:val="20"/>
              </w:rPr>
              <w:t xml:space="preserve">that </w:t>
            </w:r>
            <w:r w:rsidR="000145AA">
              <w:rPr>
                <w:rFonts w:ascii="Times New Roman" w:hAnsi="Times New Roman" w:cs="Times New Roman"/>
                <w:sz w:val="20"/>
                <w:szCs w:val="20"/>
              </w:rPr>
              <w:t>t</w:t>
            </w:r>
            <w:r w:rsidR="0076480A">
              <w:rPr>
                <w:rFonts w:ascii="Times New Roman" w:hAnsi="Times New Roman" w:cs="Times New Roman"/>
                <w:sz w:val="20"/>
                <w:szCs w:val="20"/>
              </w:rPr>
              <w:t>he forum will employ to create the report that will</w:t>
            </w:r>
            <w:r w:rsidR="000145AA">
              <w:rPr>
                <w:rFonts w:ascii="Times New Roman" w:hAnsi="Times New Roman" w:cs="Times New Roman"/>
                <w:sz w:val="20"/>
                <w:szCs w:val="20"/>
              </w:rPr>
              <w:t xml:space="preserve"> be considered by the Board of Directors</w:t>
            </w:r>
            <w:r w:rsidR="00A14AAA">
              <w:rPr>
                <w:rFonts w:ascii="Times New Roman" w:hAnsi="Times New Roman" w:cs="Times New Roman"/>
                <w:sz w:val="20"/>
                <w:szCs w:val="20"/>
              </w:rPr>
              <w:t xml:space="preserve"> </w:t>
            </w:r>
            <w:r w:rsidR="000145AA">
              <w:rPr>
                <w:rFonts w:ascii="Times New Roman" w:hAnsi="Times New Roman" w:cs="Times New Roman"/>
                <w:sz w:val="20"/>
                <w:szCs w:val="20"/>
              </w:rPr>
              <w:t xml:space="preserve">during </w:t>
            </w:r>
            <w:r w:rsidR="00B0007D">
              <w:rPr>
                <w:rFonts w:ascii="Times New Roman" w:hAnsi="Times New Roman" w:cs="Times New Roman"/>
                <w:sz w:val="20"/>
                <w:szCs w:val="20"/>
              </w:rPr>
              <w:t xml:space="preserve">its </w:t>
            </w:r>
            <w:r w:rsidR="000145AA">
              <w:rPr>
                <w:rFonts w:ascii="Times New Roman" w:hAnsi="Times New Roman" w:cs="Times New Roman"/>
                <w:sz w:val="20"/>
                <w:szCs w:val="20"/>
              </w:rPr>
              <w:t xml:space="preserve">April 7, 2016 meeting.  </w:t>
            </w:r>
            <w:r w:rsidR="0076480A">
              <w:rPr>
                <w:rFonts w:ascii="Times New Roman" w:hAnsi="Times New Roman" w:cs="Times New Roman"/>
                <w:sz w:val="20"/>
                <w:szCs w:val="20"/>
              </w:rPr>
              <w:t>She stated that the issues identified in the presentations are included in the meeting materials, beginning on page nine of the agenda, and recommended that the participants review the document to elaborate the issues and identify any other issues that were not identified.  These issues should also be discussed in the context of the five questions included on page eight of the agenda.</w:t>
            </w:r>
          </w:p>
          <w:p w14:paraId="0896979F" w14:textId="77777777" w:rsidR="0076480A" w:rsidRDefault="0076480A" w:rsidP="00E56EDA">
            <w:pPr>
              <w:pStyle w:val="ListParagraph"/>
              <w:numPr>
                <w:ilvl w:val="0"/>
                <w:numId w:val="3"/>
              </w:numPr>
              <w:spacing w:before="120" w:after="120"/>
              <w:rPr>
                <w:rFonts w:ascii="Times New Roman" w:hAnsi="Times New Roman" w:cs="Times New Roman"/>
                <w:sz w:val="20"/>
                <w:szCs w:val="20"/>
              </w:rPr>
            </w:pPr>
            <w:r>
              <w:rPr>
                <w:rFonts w:ascii="Times New Roman" w:hAnsi="Times New Roman" w:cs="Times New Roman"/>
                <w:sz w:val="20"/>
                <w:szCs w:val="20"/>
              </w:rPr>
              <w:t>Is a discussion of this issue within the scope of the Commission’s request that “… gas and electric industries, through NAESB, explore the potential for faster, computerized scheduling when shippers and confirming parties all submit electronic nominations and confirmations, including a streamlined confirmation process if necessary?” and “… natural gas and electric industries, through NAESB, begin considering the development of standards related to faster, computerized scheduling”?</w:t>
            </w:r>
          </w:p>
          <w:p w14:paraId="14436DB4" w14:textId="2376B02A" w:rsidR="0076480A" w:rsidRDefault="0076480A" w:rsidP="00E56EDA">
            <w:pPr>
              <w:pStyle w:val="ListParagraph"/>
              <w:numPr>
                <w:ilvl w:val="0"/>
                <w:numId w:val="3"/>
              </w:numPr>
              <w:spacing w:before="120" w:after="120"/>
              <w:rPr>
                <w:rFonts w:ascii="Times New Roman" w:hAnsi="Times New Roman" w:cs="Times New Roman"/>
                <w:sz w:val="20"/>
                <w:szCs w:val="20"/>
              </w:rPr>
            </w:pPr>
            <w:r>
              <w:rPr>
                <w:rFonts w:ascii="Times New Roman" w:hAnsi="Times New Roman" w:cs="Times New Roman"/>
                <w:sz w:val="20"/>
                <w:szCs w:val="20"/>
              </w:rPr>
              <w:t xml:space="preserve">Is it an issue that could be pursued where more uniformity or streamlining would meet the Commission’s request?  Would it be economical and efficient to do so?  Should consideration of this issue be postponed until we have more </w:t>
            </w:r>
            <w:r>
              <w:rPr>
                <w:rFonts w:ascii="Times New Roman" w:hAnsi="Times New Roman" w:cs="Times New Roman"/>
                <w:sz w:val="20"/>
                <w:szCs w:val="20"/>
              </w:rPr>
              <w:lastRenderedPageBreak/>
              <w:t>experience and a better understanding of the impact of changing the nominations timeline which is to be implemented April 1?</w:t>
            </w:r>
          </w:p>
          <w:p w14:paraId="79D45C0B" w14:textId="645D7E0C" w:rsidR="0076480A" w:rsidRDefault="0076480A" w:rsidP="00E56EDA">
            <w:pPr>
              <w:pStyle w:val="ListParagraph"/>
              <w:numPr>
                <w:ilvl w:val="0"/>
                <w:numId w:val="3"/>
              </w:numPr>
              <w:spacing w:before="120" w:after="120"/>
              <w:rPr>
                <w:rFonts w:ascii="Times New Roman" w:hAnsi="Times New Roman" w:cs="Times New Roman"/>
                <w:sz w:val="20"/>
                <w:szCs w:val="20"/>
              </w:rPr>
            </w:pPr>
            <w:r>
              <w:rPr>
                <w:rFonts w:ascii="Times New Roman" w:hAnsi="Times New Roman" w:cs="Times New Roman"/>
                <w:sz w:val="20"/>
                <w:szCs w:val="20"/>
              </w:rPr>
              <w:t xml:space="preserve">Is this an issue where a national </w:t>
            </w:r>
            <w:r w:rsidR="00500EA6">
              <w:rPr>
                <w:rFonts w:ascii="Times New Roman" w:hAnsi="Times New Roman" w:cs="Times New Roman"/>
                <w:sz w:val="20"/>
                <w:szCs w:val="20"/>
              </w:rPr>
              <w:t>standard is</w:t>
            </w:r>
            <w:r>
              <w:rPr>
                <w:rFonts w:ascii="Times New Roman" w:hAnsi="Times New Roman" w:cs="Times New Roman"/>
                <w:sz w:val="20"/>
                <w:szCs w:val="20"/>
              </w:rPr>
              <w:t xml:space="preserve"> not helpful, and it best addressed by services individually tailored to customer’s needs and reflecting individual inherent operational requirements?</w:t>
            </w:r>
          </w:p>
          <w:p w14:paraId="62DC010A" w14:textId="77777777" w:rsidR="0076480A" w:rsidRDefault="0076480A" w:rsidP="00E56EDA">
            <w:pPr>
              <w:pStyle w:val="ListParagraph"/>
              <w:numPr>
                <w:ilvl w:val="0"/>
                <w:numId w:val="3"/>
              </w:numPr>
              <w:spacing w:before="120" w:after="120"/>
              <w:rPr>
                <w:rFonts w:ascii="Times New Roman" w:hAnsi="Times New Roman" w:cs="Times New Roman"/>
                <w:sz w:val="20"/>
                <w:szCs w:val="20"/>
              </w:rPr>
            </w:pPr>
            <w:r>
              <w:rPr>
                <w:rFonts w:ascii="Times New Roman" w:hAnsi="Times New Roman" w:cs="Times New Roman"/>
                <w:sz w:val="20"/>
                <w:szCs w:val="20"/>
              </w:rPr>
              <w:t>Is this issue a topic where tools can be used to address the Commission’s request and uniformity is not helpful or is more detrimental than beneficial?</w:t>
            </w:r>
          </w:p>
          <w:p w14:paraId="269F058C" w14:textId="5B9BC6A9" w:rsidR="00472DBF" w:rsidRPr="00500EA6" w:rsidRDefault="0076480A" w:rsidP="00E56EDA">
            <w:pPr>
              <w:pStyle w:val="ListParagraph"/>
              <w:numPr>
                <w:ilvl w:val="0"/>
                <w:numId w:val="3"/>
              </w:numPr>
              <w:spacing w:before="120" w:after="120"/>
              <w:rPr>
                <w:rFonts w:ascii="Times New Roman" w:hAnsi="Times New Roman" w:cs="Times New Roman"/>
                <w:sz w:val="20"/>
                <w:szCs w:val="20"/>
              </w:rPr>
            </w:pPr>
            <w:r>
              <w:rPr>
                <w:rFonts w:ascii="Times New Roman" w:hAnsi="Times New Roman" w:cs="Times New Roman"/>
                <w:sz w:val="20"/>
                <w:szCs w:val="20"/>
              </w:rPr>
              <w:t>Is this an issue where the Commission itself should consider addressing the issue (without presuming a conclusion that the Commission would actually decide to introduce policy changes, but still entertaining the possibility that additional action may be warranted after a full record is developed)?</w:t>
            </w:r>
          </w:p>
        </w:tc>
      </w:tr>
      <w:tr w:rsidR="00223F42" w14:paraId="170AAB7D" w14:textId="77777777" w:rsidTr="00734360">
        <w:tc>
          <w:tcPr>
            <w:tcW w:w="2430" w:type="dxa"/>
          </w:tcPr>
          <w:p w14:paraId="6DDD9392" w14:textId="05B8C4A3" w:rsidR="00223F42" w:rsidRDefault="00500EA6" w:rsidP="00DC2A77">
            <w:pPr>
              <w:spacing w:before="120" w:after="60"/>
              <w:outlineLvl w:val="2"/>
              <w:rPr>
                <w:b/>
              </w:rPr>
            </w:pPr>
            <w:r>
              <w:rPr>
                <w:b/>
              </w:rPr>
              <w:lastRenderedPageBreak/>
              <w:t>Review/Additions to List of Issues Raised during Previous Meeting</w:t>
            </w:r>
          </w:p>
        </w:tc>
        <w:tc>
          <w:tcPr>
            <w:tcW w:w="7488" w:type="dxa"/>
          </w:tcPr>
          <w:p w14:paraId="3BDE2636" w14:textId="1119961E" w:rsidR="00D47C06" w:rsidRPr="00D47C06" w:rsidRDefault="00500EA6" w:rsidP="00D47C06">
            <w:pPr>
              <w:spacing w:before="120" w:after="120"/>
            </w:pPr>
            <w:r>
              <w:t xml:space="preserve">Ms. Tierney recommended that the participants begin by reviewing the questions included on page eight of the agenda that are to serve as the lens through which the identified issues should be examined.  Through discussion the </w:t>
            </w:r>
            <w:r w:rsidR="00137DD9">
              <w:t>participants modified question</w:t>
            </w:r>
            <w:r w:rsidR="00DE6599">
              <w:t>s three, four and five and added a number six.  Question</w:t>
            </w:r>
            <w:r w:rsidR="00137DD9">
              <w:t xml:space="preserve"> three </w:t>
            </w:r>
            <w:r w:rsidR="00DE6599">
              <w:t xml:space="preserve">was modified </w:t>
            </w:r>
            <w:r w:rsidR="00137DD9">
              <w:t xml:space="preserve">to broaden the scope and more clearly state that there may be other non-FERC policy related issues beyond NAESB’s purview that may prevent the organization from moving forward with standards development.  Question four was modified to expand its scope to all miscellaneous </w:t>
            </w:r>
            <w:r w:rsidR="00AE1149">
              <w:t xml:space="preserve">topics.  Question five was modified to more clearly state that NAESB cannot take action without prior action by the Commission. </w:t>
            </w:r>
            <w:r w:rsidR="00D47C06">
              <w:t xml:space="preserve">  A new item was added as number six to identify issues or statements from the presentations that are considered factual points.  The modified language can be found below in redline format.</w:t>
            </w:r>
          </w:p>
          <w:p w14:paraId="01EE0DE9" w14:textId="77777777" w:rsidR="00D47C06" w:rsidRDefault="00D47C06" w:rsidP="00E56EDA">
            <w:pPr>
              <w:pStyle w:val="ListParagraph"/>
              <w:numPr>
                <w:ilvl w:val="0"/>
                <w:numId w:val="4"/>
              </w:numPr>
              <w:spacing w:before="120" w:after="120"/>
              <w:rPr>
                <w:rFonts w:ascii="Times New Roman" w:hAnsi="Times New Roman" w:cs="Times New Roman"/>
                <w:sz w:val="20"/>
                <w:szCs w:val="20"/>
              </w:rPr>
            </w:pPr>
            <w:r w:rsidRPr="00D47C06">
              <w:rPr>
                <w:rFonts w:ascii="Times New Roman" w:hAnsi="Times New Roman" w:cs="Times New Roman"/>
                <w:sz w:val="20"/>
                <w:szCs w:val="20"/>
              </w:rPr>
              <w:t>Is this an issue where a national standard is not helpful, and it best addressed by services individually tailored to customer’s needs and reflecting individual inherent operational requirements?</w:t>
            </w:r>
            <w:r>
              <w:t xml:space="preserve"> </w:t>
            </w:r>
            <w:r w:rsidRPr="00D47C06">
              <w:rPr>
                <w:rFonts w:ascii="Times New Roman" w:hAnsi="Times New Roman" w:cs="Times New Roman"/>
                <w:sz w:val="20"/>
                <w:szCs w:val="20"/>
                <w:u w:val="single"/>
              </w:rPr>
              <w:t>Is this an issue (non FERC policy related) where something stands in the way of resolving it?  Is this an operational issue or some other matter that falls outside of NAESB’s purview?</w:t>
            </w:r>
          </w:p>
          <w:p w14:paraId="78028D85" w14:textId="3C913882" w:rsidR="00D47C06" w:rsidRDefault="00D47C06" w:rsidP="00E56EDA">
            <w:pPr>
              <w:pStyle w:val="ListParagraph"/>
              <w:numPr>
                <w:ilvl w:val="0"/>
                <w:numId w:val="5"/>
              </w:numPr>
              <w:spacing w:before="120" w:after="120"/>
              <w:rPr>
                <w:rFonts w:ascii="Times New Roman" w:hAnsi="Times New Roman" w:cs="Times New Roman"/>
                <w:sz w:val="20"/>
                <w:szCs w:val="20"/>
              </w:rPr>
            </w:pPr>
            <w:r w:rsidRPr="00466C5E">
              <w:rPr>
                <w:rFonts w:ascii="Times New Roman" w:hAnsi="Times New Roman" w:cs="Times New Roman"/>
                <w:sz w:val="20"/>
                <w:szCs w:val="20"/>
                <w:u w:val="single"/>
              </w:rPr>
              <w:t>Other Misc. Topics:</w:t>
            </w:r>
            <w:r>
              <w:rPr>
                <w:rFonts w:ascii="Times New Roman" w:hAnsi="Times New Roman" w:cs="Times New Roman"/>
                <w:sz w:val="20"/>
                <w:szCs w:val="20"/>
              </w:rPr>
              <w:t xml:space="preserve"> Is this issue a topic where tools can be used to address the Commission’s request and uniformity is not helpful or is more detrimental than beneficial?</w:t>
            </w:r>
          </w:p>
          <w:p w14:paraId="25642CD2" w14:textId="1F511E56" w:rsidR="00137DD9" w:rsidRDefault="00466C5E" w:rsidP="00E56EDA">
            <w:pPr>
              <w:pStyle w:val="ListParagraph"/>
              <w:numPr>
                <w:ilvl w:val="0"/>
                <w:numId w:val="5"/>
              </w:numPr>
              <w:spacing w:before="120" w:after="120"/>
              <w:rPr>
                <w:rFonts w:ascii="Times New Roman" w:hAnsi="Times New Roman" w:cs="Times New Roman"/>
                <w:sz w:val="20"/>
                <w:szCs w:val="20"/>
              </w:rPr>
            </w:pPr>
            <w:r w:rsidRPr="00466C5E">
              <w:rPr>
                <w:rFonts w:ascii="Times New Roman" w:hAnsi="Times New Roman" w:cs="Times New Roman"/>
                <w:sz w:val="20"/>
                <w:szCs w:val="20"/>
                <w:u w:val="single"/>
              </w:rPr>
              <w:t>Is it an issue that NAESB cannot take action on in the absence of FERC taking prior action?</w:t>
            </w:r>
            <w:r w:rsidRPr="00466C5E">
              <w:rPr>
                <w:rFonts w:ascii="Times New Roman" w:hAnsi="Times New Roman" w:cs="Times New Roman"/>
                <w:sz w:val="20"/>
                <w:szCs w:val="20"/>
              </w:rPr>
              <w:t xml:space="preserve"> </w:t>
            </w:r>
            <w:r w:rsidR="00D47C06">
              <w:rPr>
                <w:rFonts w:ascii="Times New Roman" w:hAnsi="Times New Roman" w:cs="Times New Roman"/>
                <w:sz w:val="20"/>
                <w:szCs w:val="20"/>
              </w:rPr>
              <w:t xml:space="preserve">Is this an issue where the Commission itself </w:t>
            </w:r>
            <w:proofErr w:type="spellStart"/>
            <w:r w:rsidRPr="00466C5E">
              <w:rPr>
                <w:u w:val="single"/>
              </w:rPr>
              <w:t>c</w:t>
            </w:r>
            <w:r w:rsidR="00D47C06" w:rsidRPr="00466C5E">
              <w:rPr>
                <w:rFonts w:ascii="Times New Roman" w:hAnsi="Times New Roman" w:cs="Times New Roman"/>
                <w:strike/>
                <w:sz w:val="20"/>
                <w:szCs w:val="20"/>
              </w:rPr>
              <w:t>s</w:t>
            </w:r>
            <w:r w:rsidR="00D47C06">
              <w:rPr>
                <w:rFonts w:ascii="Times New Roman" w:hAnsi="Times New Roman" w:cs="Times New Roman"/>
                <w:sz w:val="20"/>
                <w:szCs w:val="20"/>
              </w:rPr>
              <w:t>hould</w:t>
            </w:r>
            <w:proofErr w:type="spellEnd"/>
            <w:r w:rsidR="00D47C06">
              <w:rPr>
                <w:rFonts w:ascii="Times New Roman" w:hAnsi="Times New Roman" w:cs="Times New Roman"/>
                <w:sz w:val="20"/>
                <w:szCs w:val="20"/>
              </w:rPr>
              <w:t xml:space="preserve"> consider addressing the issue (without presuming a conclusion that the Commission would actually decide to introduce policy changes, but still entertaining the possibility that additional action may be warranted after a full record is developed)?</w:t>
            </w:r>
          </w:p>
          <w:p w14:paraId="06058304" w14:textId="1C7FE5A8" w:rsidR="00466C5E" w:rsidRPr="00466C5E" w:rsidRDefault="00466C5E" w:rsidP="00E56EDA">
            <w:pPr>
              <w:pStyle w:val="ListParagraph"/>
              <w:numPr>
                <w:ilvl w:val="0"/>
                <w:numId w:val="5"/>
              </w:numPr>
              <w:spacing w:before="120" w:after="120"/>
              <w:rPr>
                <w:rFonts w:ascii="Times New Roman" w:hAnsi="Times New Roman" w:cs="Times New Roman"/>
                <w:sz w:val="20"/>
                <w:szCs w:val="20"/>
              </w:rPr>
            </w:pPr>
            <w:r>
              <w:rPr>
                <w:rFonts w:ascii="Times New Roman" w:hAnsi="Times New Roman" w:cs="Times New Roman"/>
                <w:sz w:val="20"/>
                <w:szCs w:val="20"/>
                <w:u w:val="single"/>
              </w:rPr>
              <w:t>This is a factual point.</w:t>
            </w:r>
          </w:p>
          <w:p w14:paraId="2AAF573D" w14:textId="77777777" w:rsidR="007644F2" w:rsidRDefault="007644F2" w:rsidP="00631453">
            <w:pPr>
              <w:spacing w:before="120" w:after="120"/>
            </w:pPr>
            <w:r>
              <w:t>The group reviewed each issue identified, by presentation, beginning on page nine of the agenda and modified the language to more clearly elaborate the intent of the statement included in the presentation.  The participants also associated each issue with a category as defined by the questions on page eight and modified during the meeting as noted above. T</w:t>
            </w:r>
            <w:r w:rsidR="00466C5E">
              <w:t>he participants discussed the no-voting policy of the Forum and noted that association of an issue with a particular question is not an indication of agreement or consensus by the group concerning the association, rather a record of the comments provided by the participants</w:t>
            </w:r>
            <w:r w:rsidR="00137DD9">
              <w:t>.</w:t>
            </w:r>
            <w:r w:rsidR="00466C5E">
              <w:t xml:space="preserve">  To emphasize this point, a disclaimer stating that “there is mixed opinion on all of the following points:” was included</w:t>
            </w:r>
            <w:r>
              <w:t xml:space="preserve"> before all notations concerning the categorization of each issue.  </w:t>
            </w:r>
          </w:p>
          <w:p w14:paraId="076DCE42" w14:textId="6EEC77AF" w:rsidR="00C9548D" w:rsidRDefault="007644F2" w:rsidP="00C9548D">
            <w:pPr>
              <w:spacing w:before="120" w:after="120"/>
            </w:pPr>
            <w:r>
              <w:t xml:space="preserve">On day one the participants reviewed, modified and made additions to the issues identified in the </w:t>
            </w:r>
            <w:r w:rsidR="00C9548D">
              <w:t xml:space="preserve">presentations of the Pipeline Segment, PJM, </w:t>
            </w:r>
            <w:r w:rsidR="003C3968">
              <w:t>and ACES</w:t>
            </w:r>
            <w:r w:rsidR="00C9548D">
              <w:t xml:space="preserve"> Power and through item five of the FIS presentation.  A record of the modifications and notations captured by the participants can be found through the following hyperlink:  </w:t>
            </w:r>
            <w:hyperlink r:id="rId9" w:history="1">
              <w:r w:rsidR="00C9548D" w:rsidRPr="00FA1FFD">
                <w:rPr>
                  <w:rStyle w:val="Hyperlink"/>
                </w:rPr>
                <w:t>https://www.naesb.org/pdf4/geh030716w4.docx</w:t>
              </w:r>
            </w:hyperlink>
            <w:r w:rsidR="00C9548D">
              <w:t xml:space="preserve">. </w:t>
            </w:r>
          </w:p>
          <w:p w14:paraId="7CA87871" w14:textId="77777777" w:rsidR="00C9548D" w:rsidRDefault="00C9548D" w:rsidP="00C9548D">
            <w:pPr>
              <w:spacing w:before="120" w:after="120"/>
            </w:pPr>
            <w:r w:rsidRPr="00DE7EB5">
              <w:t xml:space="preserve">The meeting was suspended </w:t>
            </w:r>
            <w:r>
              <w:t>at 4:59</w:t>
            </w:r>
            <w:r w:rsidRPr="00DE7EB5">
              <w:t xml:space="preserve"> pm Central on </w:t>
            </w:r>
            <w:r>
              <w:t>March 7</w:t>
            </w:r>
            <w:r w:rsidRPr="00DE7EB5">
              <w:t xml:space="preserve">, 2016.  </w:t>
            </w:r>
          </w:p>
          <w:p w14:paraId="518D88FD" w14:textId="4FC3D3D2" w:rsidR="00575FE4" w:rsidRDefault="00C9548D" w:rsidP="00631453">
            <w:pPr>
              <w:spacing w:before="120" w:after="120"/>
            </w:pPr>
            <w:r w:rsidRPr="00DE7EB5">
              <w:t xml:space="preserve">The meeting re-opened at 8:30 am Central on </w:t>
            </w:r>
            <w:r>
              <w:t>March 8</w:t>
            </w:r>
            <w:r w:rsidR="003C3968">
              <w:t xml:space="preserve">, 2016.  The participants resumed their review of the issues identified in the presentations, beginning with item five of the FIS presentation.  Upon conclusion of the review, </w:t>
            </w:r>
            <w:r w:rsidR="00575FE4">
              <w:t xml:space="preserve">several </w:t>
            </w:r>
            <w:r w:rsidR="003C3968">
              <w:t>participants</w:t>
            </w:r>
            <w:r w:rsidR="00575FE4">
              <w:t xml:space="preserve"> </w:t>
            </w:r>
            <w:r w:rsidR="00575FE4" w:rsidRPr="00575FE4">
              <w:t>noted that number three of the questions included on page eight and modified by the group, actually has three separate parts to it that should be answered individually.</w:t>
            </w:r>
            <w:r w:rsidR="003C3968">
              <w:t xml:space="preserve"> </w:t>
            </w:r>
          </w:p>
          <w:p w14:paraId="09A2B64B" w14:textId="22E85F15" w:rsidR="003C3968" w:rsidRDefault="00575FE4" w:rsidP="00631453">
            <w:pPr>
              <w:spacing w:before="120" w:after="120"/>
            </w:pPr>
            <w:r>
              <w:t xml:space="preserve">Ms. Tierney recommended that group review a number of </w:t>
            </w:r>
            <w:r w:rsidR="00C9548D">
              <w:t xml:space="preserve">overarching points </w:t>
            </w:r>
            <w:r w:rsidR="003C3968">
              <w:t xml:space="preserve">that </w:t>
            </w:r>
            <w:r w:rsidR="00C9548D">
              <w:t>were identif</w:t>
            </w:r>
            <w:r w:rsidR="003C3968">
              <w:t xml:space="preserve">ied through discussion on the individual issues and should be included in the final report presented to the Board of Directors:  </w:t>
            </w:r>
          </w:p>
          <w:p w14:paraId="2C6474F6" w14:textId="7E5E6F1F" w:rsidR="003C3968" w:rsidRDefault="003C3968" w:rsidP="00E56EDA">
            <w:pPr>
              <w:pStyle w:val="ListParagraph"/>
              <w:numPr>
                <w:ilvl w:val="0"/>
                <w:numId w:val="6"/>
              </w:numPr>
              <w:spacing w:before="120" w:after="120"/>
              <w:rPr>
                <w:rFonts w:ascii="Times New Roman" w:hAnsi="Times New Roman" w:cs="Times New Roman"/>
                <w:sz w:val="20"/>
                <w:szCs w:val="20"/>
              </w:rPr>
            </w:pPr>
            <w:r>
              <w:rPr>
                <w:rFonts w:ascii="Times New Roman" w:hAnsi="Times New Roman" w:cs="Times New Roman"/>
                <w:sz w:val="20"/>
                <w:szCs w:val="20"/>
              </w:rPr>
              <w:t>Because no votes were taken (by design), nothing in this report reflects a consensus view of NAESB members.</w:t>
            </w:r>
          </w:p>
          <w:p w14:paraId="24E7B96A" w14:textId="77777777" w:rsidR="003C3968" w:rsidRDefault="003C3968" w:rsidP="00E56EDA">
            <w:pPr>
              <w:pStyle w:val="ListParagraph"/>
              <w:numPr>
                <w:ilvl w:val="0"/>
                <w:numId w:val="6"/>
              </w:numPr>
              <w:spacing w:before="120" w:after="120"/>
              <w:rPr>
                <w:rFonts w:ascii="Times New Roman" w:hAnsi="Times New Roman" w:cs="Times New Roman"/>
                <w:sz w:val="20"/>
                <w:szCs w:val="20"/>
              </w:rPr>
            </w:pPr>
            <w:r>
              <w:rPr>
                <w:rFonts w:ascii="Times New Roman" w:hAnsi="Times New Roman" w:cs="Times New Roman"/>
                <w:sz w:val="20"/>
                <w:szCs w:val="20"/>
              </w:rPr>
              <w:t>Because changes will be introduced after April 2016, it would be useful to gain insights from that new experience before considering what, if any, changes are needed.</w:t>
            </w:r>
          </w:p>
          <w:p w14:paraId="68C0EC40" w14:textId="77777777" w:rsidR="003C3968" w:rsidRDefault="003C3968" w:rsidP="00E56EDA">
            <w:pPr>
              <w:pStyle w:val="ListParagraph"/>
              <w:numPr>
                <w:ilvl w:val="0"/>
                <w:numId w:val="6"/>
              </w:numPr>
              <w:spacing w:before="120" w:after="120"/>
              <w:rPr>
                <w:rFonts w:ascii="Times New Roman" w:hAnsi="Times New Roman" w:cs="Times New Roman"/>
                <w:sz w:val="20"/>
                <w:szCs w:val="20"/>
              </w:rPr>
            </w:pPr>
            <w:r>
              <w:rPr>
                <w:rFonts w:ascii="Times New Roman" w:hAnsi="Times New Roman" w:cs="Times New Roman"/>
                <w:sz w:val="20"/>
                <w:szCs w:val="20"/>
              </w:rPr>
              <w:t>Regarding questions on whether an issue is or is not in scope:</w:t>
            </w:r>
          </w:p>
          <w:p w14:paraId="4C343DCC" w14:textId="77777777" w:rsidR="003C3968" w:rsidRDefault="003C3968" w:rsidP="00E56EDA">
            <w:pPr>
              <w:pStyle w:val="ListParagraph"/>
              <w:numPr>
                <w:ilvl w:val="1"/>
                <w:numId w:val="7"/>
              </w:numPr>
              <w:spacing w:before="120" w:after="120"/>
              <w:rPr>
                <w:rFonts w:ascii="Times New Roman" w:hAnsi="Times New Roman" w:cs="Times New Roman"/>
                <w:sz w:val="20"/>
                <w:szCs w:val="20"/>
              </w:rPr>
            </w:pPr>
            <w:r>
              <w:rPr>
                <w:rFonts w:ascii="Times New Roman" w:hAnsi="Times New Roman" w:cs="Times New Roman"/>
                <w:sz w:val="20"/>
                <w:szCs w:val="20"/>
              </w:rPr>
              <w:t>By definition, if we’re reporting on an issue someone thought it was in scope</w:t>
            </w:r>
          </w:p>
          <w:p w14:paraId="0B33A031" w14:textId="77777777" w:rsidR="003C3968" w:rsidRDefault="003C3968" w:rsidP="00E56EDA">
            <w:pPr>
              <w:pStyle w:val="ListParagraph"/>
              <w:numPr>
                <w:ilvl w:val="1"/>
                <w:numId w:val="7"/>
              </w:numPr>
              <w:spacing w:before="120" w:after="120"/>
              <w:rPr>
                <w:rFonts w:ascii="Times New Roman" w:hAnsi="Times New Roman" w:cs="Times New Roman"/>
                <w:sz w:val="20"/>
                <w:szCs w:val="20"/>
              </w:rPr>
            </w:pPr>
            <w:r>
              <w:rPr>
                <w:rFonts w:ascii="Times New Roman" w:hAnsi="Times New Roman" w:cs="Times New Roman"/>
                <w:sz w:val="20"/>
                <w:szCs w:val="20"/>
              </w:rPr>
              <w:t>But the scope from FERC and the Board may be narrower.</w:t>
            </w:r>
          </w:p>
          <w:p w14:paraId="51EF065A" w14:textId="77777777" w:rsidR="003C3968" w:rsidRPr="00585112" w:rsidRDefault="003C3968" w:rsidP="00E56EDA">
            <w:pPr>
              <w:pStyle w:val="ListParagraph"/>
              <w:numPr>
                <w:ilvl w:val="0"/>
                <w:numId w:val="6"/>
              </w:numPr>
              <w:spacing w:before="120" w:after="120"/>
            </w:pPr>
            <w:r>
              <w:rPr>
                <w:rFonts w:ascii="Times New Roman" w:hAnsi="Times New Roman" w:cs="Times New Roman"/>
                <w:sz w:val="20"/>
                <w:szCs w:val="20"/>
              </w:rPr>
              <w:t>The list of issues originated in individuals’ presentations, but the subsequent summary phrasing and discussion of those issues does not necessarily reflect the original presenter’s point of view.</w:t>
            </w:r>
          </w:p>
          <w:p w14:paraId="24B6A599" w14:textId="41B7C39F" w:rsidR="00585112" w:rsidRPr="00585112" w:rsidRDefault="00585112" w:rsidP="00E56EDA">
            <w:pPr>
              <w:pStyle w:val="ListParagraph"/>
              <w:numPr>
                <w:ilvl w:val="0"/>
                <w:numId w:val="6"/>
              </w:numPr>
              <w:spacing w:before="120" w:after="120"/>
              <w:rPr>
                <w:rFonts w:ascii="Times New Roman" w:hAnsi="Times New Roman" w:cs="Times New Roman"/>
                <w:sz w:val="20"/>
                <w:szCs w:val="20"/>
              </w:rPr>
            </w:pPr>
            <w:r w:rsidRPr="00585112">
              <w:rPr>
                <w:rFonts w:ascii="Times New Roman" w:hAnsi="Times New Roman" w:cs="Times New Roman"/>
                <w:sz w:val="20"/>
                <w:szCs w:val="20"/>
              </w:rPr>
              <w:t>The meeting notes for each day’s session reflect the summary as prepared by the NAESB staff.  Because no votes were taken on any matters during these meetings, the meeting notes should not be viewed as consensus statements. Participants have had the opportunity to provide comments on the sessions’ meeting notes, and any comments should be considered part of the record of discussions.  The white board notes from the February session were the facilitator</w:t>
            </w:r>
            <w:r w:rsidR="00AB190D">
              <w:rPr>
                <w:rFonts w:ascii="Times New Roman" w:hAnsi="Times New Roman" w:cs="Times New Roman"/>
                <w:sz w:val="20"/>
                <w:szCs w:val="20"/>
              </w:rPr>
              <w:t>’</w:t>
            </w:r>
            <w:r w:rsidRPr="00585112">
              <w:rPr>
                <w:rFonts w:ascii="Times New Roman" w:hAnsi="Times New Roman" w:cs="Times New Roman"/>
                <w:sz w:val="20"/>
                <w:szCs w:val="20"/>
              </w:rPr>
              <w:t>s notes and do not reflect consensus from the meeting participants.</w:t>
            </w:r>
          </w:p>
          <w:p w14:paraId="437C6A66" w14:textId="2C136BC4" w:rsidR="009A4728" w:rsidRPr="00575FE4" w:rsidRDefault="00575FE4" w:rsidP="00575FE4">
            <w:pPr>
              <w:spacing w:before="120" w:after="120"/>
            </w:pPr>
            <w:r>
              <w:t xml:space="preserve">A record of the modifications and notations captured by the participants related to the issues identified during the meeting, including the list of overarching points, can be found through the following hyperlink:  </w:t>
            </w:r>
            <w:hyperlink r:id="rId10" w:history="1">
              <w:r w:rsidRPr="00FA1FFD">
                <w:rPr>
                  <w:rStyle w:val="Hyperlink"/>
                </w:rPr>
                <w:t>https://www.naesb.org/pdf4/geh030716w6.docx</w:t>
              </w:r>
            </w:hyperlink>
            <w:r>
              <w:t xml:space="preserve"> </w:t>
            </w:r>
          </w:p>
        </w:tc>
      </w:tr>
      <w:tr w:rsidR="00772999" w14:paraId="612FEDEA" w14:textId="77777777" w:rsidTr="00734360">
        <w:tc>
          <w:tcPr>
            <w:tcW w:w="2430" w:type="dxa"/>
          </w:tcPr>
          <w:p w14:paraId="0F61AB7C" w14:textId="3C52934F" w:rsidR="00575FE4" w:rsidRDefault="00575FE4" w:rsidP="00DC2A77">
            <w:pPr>
              <w:spacing w:before="120" w:after="60"/>
              <w:outlineLvl w:val="2"/>
              <w:rPr>
                <w:b/>
              </w:rPr>
            </w:pPr>
            <w:r>
              <w:rPr>
                <w:b/>
              </w:rPr>
              <w:t>Other Business</w:t>
            </w:r>
          </w:p>
        </w:tc>
        <w:tc>
          <w:tcPr>
            <w:tcW w:w="7488" w:type="dxa"/>
          </w:tcPr>
          <w:p w14:paraId="15124D0D" w14:textId="7B80A3A6" w:rsidR="00F36ABD" w:rsidRDefault="00575FE4">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At the request of several participants, the white board notes captured from the February 18-19, 2016 meeting were reviewed.  Ms. Tierney provided a disclaimer that the white board notes reflect her </w:t>
            </w:r>
            <w:r w:rsidR="00E96A38">
              <w:rPr>
                <w:rFonts w:ascii="Times New Roman" w:hAnsi="Times New Roman" w:cs="Times New Roman"/>
                <w:sz w:val="20"/>
                <w:szCs w:val="20"/>
              </w:rPr>
              <w:t xml:space="preserve">interpretation of the discussion during the meeting and were not intended to represent the consensus of the group. </w:t>
            </w:r>
            <w:r w:rsidR="00B3624F">
              <w:rPr>
                <w:rFonts w:ascii="Times New Roman" w:hAnsi="Times New Roman" w:cs="Times New Roman"/>
                <w:sz w:val="20"/>
                <w:szCs w:val="20"/>
              </w:rPr>
              <w:t xml:space="preserve"> The corrections and clarifications to the white board document noted by some of the participants </w:t>
            </w:r>
            <w:r w:rsidR="00237196">
              <w:rPr>
                <w:rFonts w:ascii="Times New Roman" w:hAnsi="Times New Roman" w:cs="Times New Roman"/>
                <w:sz w:val="20"/>
                <w:szCs w:val="20"/>
              </w:rPr>
              <w:t xml:space="preserve">as captured by NAESB staff </w:t>
            </w:r>
            <w:r w:rsidR="00B3624F">
              <w:rPr>
                <w:rFonts w:ascii="Times New Roman" w:hAnsi="Times New Roman" w:cs="Times New Roman"/>
                <w:sz w:val="20"/>
                <w:szCs w:val="20"/>
              </w:rPr>
              <w:t xml:space="preserve">can be found through the following hyperlink:  </w:t>
            </w:r>
            <w:hyperlink r:id="rId11" w:history="1">
              <w:r w:rsidR="00E153E3" w:rsidRPr="00857F88">
                <w:rPr>
                  <w:rStyle w:val="Hyperlink"/>
                  <w:rFonts w:ascii="Times New Roman" w:hAnsi="Times New Roman"/>
                  <w:sz w:val="20"/>
                  <w:szCs w:val="20"/>
                </w:rPr>
                <w:t>https://www.naesb.org/pdf4/geh030716a1.docx</w:t>
              </w:r>
            </w:hyperlink>
            <w:r w:rsidR="00E153E3">
              <w:rPr>
                <w:rFonts w:ascii="Times New Roman" w:hAnsi="Times New Roman" w:cs="Times New Roman"/>
                <w:sz w:val="20"/>
                <w:szCs w:val="20"/>
              </w:rPr>
              <w:t xml:space="preserve">. </w:t>
            </w:r>
          </w:p>
          <w:p w14:paraId="30FC7C0E" w14:textId="6EBBFFD9" w:rsidR="00E96A38" w:rsidRPr="00772999" w:rsidRDefault="00076851" w:rsidP="00D839BA">
            <w:pPr>
              <w:spacing w:before="120" w:after="120"/>
            </w:pPr>
            <w:r>
              <w:t xml:space="preserve">The participants </w:t>
            </w:r>
            <w:r w:rsidR="00F10031">
              <w:t>revisited the suspended motion made by Mr. Lander</w:t>
            </w:r>
            <w:r w:rsidR="00926D4B">
              <w:t>, and seconded by Ms. Crockett,</w:t>
            </w:r>
            <w:r w:rsidR="00F10031">
              <w:t xml:space="preserve"> concerning the February 18-19, 2016 meeting notes. </w:t>
            </w:r>
            <w:r w:rsidR="00926D4B">
              <w:t xml:space="preserve"> Mr. Lander modified his motion to adopt the February 18-</w:t>
            </w:r>
            <w:r w:rsidR="00D839BA">
              <w:t>1</w:t>
            </w:r>
            <w:r w:rsidR="00926D4B">
              <w:t xml:space="preserve">9, 2016 meeting notes to adopt the notes as modified by the comments submitted by Ms. D. Davis and to identify all future meeting notes, as “staff notes,” from which comments can be submitted.  Moving forward, staff notes will not be adopted by the Forum.  Ms. Crockett accepted the modification.  </w:t>
            </w:r>
            <w:r w:rsidR="00A0596D">
              <w:t>Through discussion on the motion, t</w:t>
            </w:r>
            <w:r w:rsidR="00926D4B">
              <w:t xml:space="preserve">he participants added language to the introduction of the February 18-19, 2016 notes to </w:t>
            </w:r>
            <w:r w:rsidR="00A0596D">
              <w:t xml:space="preserve">clarify that the transcript is the official record of the meeting.  The meeting notes, as modified, can be found through the following hyperlink:  </w:t>
            </w:r>
            <w:hyperlink r:id="rId12" w:history="1">
              <w:r w:rsidR="00A0596D" w:rsidRPr="00FA1FFD">
                <w:rPr>
                  <w:rStyle w:val="Hyperlink"/>
                </w:rPr>
                <w:t>https://www.naesb.org/pdf4/geh021816notes.docx</w:t>
              </w:r>
            </w:hyperlink>
            <w:r w:rsidR="00A0596D">
              <w:t xml:space="preserve">. </w:t>
            </w:r>
          </w:p>
        </w:tc>
      </w:tr>
      <w:tr w:rsidR="004667C2" w14:paraId="07F24034" w14:textId="77777777" w:rsidTr="00734360">
        <w:tc>
          <w:tcPr>
            <w:tcW w:w="2430" w:type="dxa"/>
          </w:tcPr>
          <w:p w14:paraId="06C71921" w14:textId="23AE9224" w:rsidR="004667C2" w:rsidRDefault="00575FE4" w:rsidP="00BE25C4">
            <w:pPr>
              <w:spacing w:before="120" w:after="60"/>
              <w:outlineLvl w:val="2"/>
              <w:rPr>
                <w:b/>
              </w:rPr>
            </w:pPr>
            <w:r>
              <w:rPr>
                <w:b/>
              </w:rPr>
              <w:t>Closing Remarks and Planning for Next Meeting</w:t>
            </w:r>
          </w:p>
        </w:tc>
        <w:tc>
          <w:tcPr>
            <w:tcW w:w="7488" w:type="dxa"/>
          </w:tcPr>
          <w:p w14:paraId="1F1BC8C7" w14:textId="33151255" w:rsidR="004667C2" w:rsidRPr="000D1F0F" w:rsidRDefault="00E153E3" w:rsidP="00F56CE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The participants discussed how the information should be processed and developed in to a work paper for discussion during the next meeting.  </w:t>
            </w:r>
          </w:p>
        </w:tc>
      </w:tr>
      <w:tr w:rsidR="004667C2" w14:paraId="525E1A67" w14:textId="77777777" w:rsidTr="00734360">
        <w:tc>
          <w:tcPr>
            <w:tcW w:w="2430" w:type="dxa"/>
          </w:tcPr>
          <w:p w14:paraId="7395D06C" w14:textId="77777777" w:rsidR="004667C2" w:rsidRDefault="004667C2" w:rsidP="00C220B1">
            <w:pPr>
              <w:spacing w:before="120" w:after="120"/>
              <w:outlineLvl w:val="2"/>
              <w:rPr>
                <w:b/>
              </w:rPr>
            </w:pPr>
            <w:r>
              <w:rPr>
                <w:b/>
              </w:rPr>
              <w:t>Adjourn:</w:t>
            </w:r>
          </w:p>
        </w:tc>
        <w:tc>
          <w:tcPr>
            <w:tcW w:w="7488" w:type="dxa"/>
          </w:tcPr>
          <w:p w14:paraId="5569AEA7" w14:textId="34154494" w:rsidR="004667C2" w:rsidRDefault="004667C2" w:rsidP="00F82B64">
            <w:pPr>
              <w:tabs>
                <w:tab w:val="left" w:pos="360"/>
              </w:tabs>
              <w:spacing w:before="120" w:after="120"/>
            </w:pPr>
            <w:r>
              <w:t xml:space="preserve">The meeting was adjourned at </w:t>
            </w:r>
            <w:r w:rsidR="00F36ABD">
              <w:t>12</w:t>
            </w:r>
            <w:r w:rsidR="00324F5F">
              <w:t>:</w:t>
            </w:r>
            <w:r w:rsidR="001103A3">
              <w:t>1</w:t>
            </w:r>
            <w:r w:rsidR="00F36ABD">
              <w:t>0</w:t>
            </w:r>
            <w:r w:rsidR="00875330">
              <w:t xml:space="preserve"> p</w:t>
            </w:r>
            <w:r w:rsidR="00F939D7">
              <w:t xml:space="preserve">m </w:t>
            </w:r>
            <w:r w:rsidR="005A0C1C">
              <w:t>Central</w:t>
            </w:r>
            <w:r w:rsidR="00493C36">
              <w:t xml:space="preserve"> on </w:t>
            </w:r>
            <w:r w:rsidR="00F82B64">
              <w:t>March 8</w:t>
            </w:r>
            <w:r w:rsidR="00493C36">
              <w:t>, 2016</w:t>
            </w:r>
            <w:r>
              <w:t>.</w:t>
            </w:r>
            <w:r w:rsidR="00F36ABD">
              <w:t xml:space="preserve"> </w:t>
            </w:r>
          </w:p>
        </w:tc>
      </w:tr>
      <w:tr w:rsidR="004667C2" w14:paraId="0BEE8CD6" w14:textId="77777777" w:rsidTr="00734360">
        <w:tc>
          <w:tcPr>
            <w:tcW w:w="2430" w:type="dxa"/>
          </w:tcPr>
          <w:p w14:paraId="7F27C42C" w14:textId="77777777" w:rsidR="004667C2" w:rsidRDefault="004667C2" w:rsidP="00C220B1">
            <w:pPr>
              <w:spacing w:before="120" w:after="60"/>
              <w:outlineLvl w:val="2"/>
              <w:rPr>
                <w:b/>
              </w:rPr>
            </w:pPr>
            <w:r>
              <w:rPr>
                <w:b/>
              </w:rPr>
              <w:t>Work Papers Provided for the Meeting:</w:t>
            </w:r>
          </w:p>
        </w:tc>
        <w:tc>
          <w:tcPr>
            <w:tcW w:w="7488" w:type="dxa"/>
          </w:tcPr>
          <w:p w14:paraId="339DB542" w14:textId="77777777" w:rsidR="004667C2" w:rsidRDefault="004667C2" w:rsidP="00C220B1">
            <w:pPr>
              <w:spacing w:before="120" w:after="60"/>
              <w:rPr>
                <w:b/>
              </w:rPr>
            </w:pPr>
            <w:r>
              <w:rPr>
                <w:b/>
              </w:rPr>
              <w:t>Meeting Related Documents:</w:t>
            </w:r>
          </w:p>
          <w:p w14:paraId="443F86C2" w14:textId="77777777" w:rsidR="00324F5F" w:rsidRPr="00503991" w:rsidRDefault="004667C2" w:rsidP="00E56EDA">
            <w:pPr>
              <w:pStyle w:val="ListParagraph"/>
              <w:numPr>
                <w:ilvl w:val="0"/>
                <w:numId w:val="1"/>
              </w:numPr>
              <w:spacing w:before="60" w:after="60"/>
              <w:rPr>
                <w:rFonts w:ascii="Times New Roman" w:hAnsi="Times New Roman" w:cs="Times New Roman"/>
                <w:sz w:val="20"/>
                <w:szCs w:val="20"/>
              </w:rPr>
            </w:pPr>
            <w:r>
              <w:rPr>
                <w:rFonts w:ascii="Times New Roman" w:hAnsi="Times New Roman" w:cs="Times New Roman"/>
                <w:color w:val="000000"/>
                <w:sz w:val="20"/>
                <w:szCs w:val="20"/>
              </w:rPr>
              <w:t xml:space="preserve">Announcement and Agenda:  </w:t>
            </w:r>
            <w:hyperlink r:id="rId13" w:history="1">
              <w:r w:rsidR="001A48EC" w:rsidRPr="00426817">
                <w:rPr>
                  <w:rStyle w:val="Hyperlink"/>
                  <w:rFonts w:ascii="Times New Roman" w:hAnsi="Times New Roman"/>
                  <w:sz w:val="20"/>
                  <w:szCs w:val="20"/>
                </w:rPr>
                <w:t>https://www.naesb.org/pdf4/geh021816a.docx</w:t>
              </w:r>
            </w:hyperlink>
            <w:r w:rsidR="001A48EC">
              <w:rPr>
                <w:rFonts w:ascii="Times New Roman" w:hAnsi="Times New Roman" w:cs="Times New Roman"/>
                <w:sz w:val="20"/>
                <w:szCs w:val="20"/>
              </w:rPr>
              <w:t xml:space="preserve"> </w:t>
            </w:r>
          </w:p>
          <w:p w14:paraId="54219BE3" w14:textId="77777777" w:rsidR="00503991" w:rsidRPr="00AD146C" w:rsidRDefault="00503991" w:rsidP="00E56EDA">
            <w:pPr>
              <w:pStyle w:val="ListParagraph"/>
              <w:numPr>
                <w:ilvl w:val="0"/>
                <w:numId w:val="1"/>
              </w:numPr>
              <w:spacing w:before="60" w:after="60"/>
              <w:rPr>
                <w:rStyle w:val="Hyperlink"/>
                <w:rFonts w:ascii="Times New Roman" w:hAnsi="Times New Roman"/>
                <w:color w:val="auto"/>
                <w:sz w:val="20"/>
                <w:szCs w:val="20"/>
                <w:u w:val="none"/>
              </w:rPr>
            </w:pPr>
            <w:r>
              <w:rPr>
                <w:rFonts w:ascii="Times New Roman" w:hAnsi="Times New Roman" w:cs="Times New Roman"/>
                <w:color w:val="000000"/>
                <w:sz w:val="20"/>
                <w:szCs w:val="20"/>
              </w:rPr>
              <w:t xml:space="preserve">Antitrust Guidance and Other Meeting Policies:  </w:t>
            </w:r>
            <w:hyperlink r:id="rId14" w:history="1">
              <w:r w:rsidRPr="00503991">
                <w:rPr>
                  <w:rStyle w:val="Hyperlink"/>
                  <w:rFonts w:ascii="Times New Roman" w:hAnsi="Times New Roman"/>
                  <w:sz w:val="20"/>
                  <w:szCs w:val="20"/>
                </w:rPr>
                <w:t>http://www.naesb.org/misc/antitrust_guidance.doc</w:t>
              </w:r>
            </w:hyperlink>
          </w:p>
          <w:p w14:paraId="28664462" w14:textId="77777777" w:rsidR="00AD146C" w:rsidRPr="00835207" w:rsidRDefault="00835207" w:rsidP="00C220B1">
            <w:pPr>
              <w:spacing w:before="60" w:after="60"/>
              <w:rPr>
                <w:rStyle w:val="Hyperlink"/>
                <w:b/>
                <w:color w:val="auto"/>
                <w:u w:val="none"/>
              </w:rPr>
            </w:pPr>
            <w:r w:rsidRPr="00835207">
              <w:rPr>
                <w:rStyle w:val="Hyperlink"/>
                <w:b/>
                <w:color w:val="auto"/>
                <w:u w:val="none"/>
              </w:rPr>
              <w:t>Meeting Materials</w:t>
            </w:r>
          </w:p>
          <w:p w14:paraId="765A332C" w14:textId="77777777" w:rsidR="00835207" w:rsidRPr="00835207" w:rsidRDefault="00835207" w:rsidP="00E56EDA">
            <w:pPr>
              <w:pStyle w:val="ListParagraph"/>
              <w:numPr>
                <w:ilvl w:val="0"/>
                <w:numId w:val="1"/>
              </w:numPr>
              <w:spacing w:before="60" w:after="60"/>
              <w:rPr>
                <w:rFonts w:ascii="Times New Roman" w:hAnsi="Times New Roman" w:cs="Times New Roman"/>
                <w:sz w:val="20"/>
                <w:szCs w:val="20"/>
              </w:rPr>
            </w:pPr>
            <w:r w:rsidRPr="00835207">
              <w:rPr>
                <w:rFonts w:ascii="Times New Roman" w:hAnsi="Times New Roman" w:cs="Times New Roman"/>
                <w:color w:val="000000"/>
                <w:sz w:val="20"/>
                <w:szCs w:val="20"/>
              </w:rPr>
              <w:t>GEH Forum Timeline</w:t>
            </w:r>
            <w:r w:rsidR="007C5119">
              <w:rPr>
                <w:rFonts w:ascii="Times New Roman" w:hAnsi="Times New Roman" w:cs="Times New Roman"/>
                <w:color w:val="000000"/>
                <w:sz w:val="20"/>
                <w:szCs w:val="20"/>
              </w:rPr>
              <w:t xml:space="preserve"> </w:t>
            </w:r>
            <w:r w:rsidRPr="00835207">
              <w:rPr>
                <w:rFonts w:ascii="Times New Roman" w:hAnsi="Times New Roman" w:cs="Times New Roman"/>
                <w:color w:val="000000"/>
                <w:sz w:val="20"/>
                <w:szCs w:val="20"/>
              </w:rPr>
              <w:t>Schedule of Meetings and Deliverables</w:t>
            </w:r>
            <w:r w:rsidR="001A48EC">
              <w:rPr>
                <w:rFonts w:ascii="Times New Roman" w:hAnsi="Times New Roman" w:cs="Times New Roman"/>
                <w:color w:val="000000"/>
                <w:sz w:val="20"/>
                <w:szCs w:val="20"/>
              </w:rPr>
              <w:t xml:space="preserve">: </w:t>
            </w:r>
            <w:hyperlink r:id="rId15" w:history="1">
              <w:r w:rsidR="001A48EC" w:rsidRPr="00426817">
                <w:rPr>
                  <w:rStyle w:val="Hyperlink"/>
                  <w:rFonts w:ascii="Times New Roman" w:hAnsi="Times New Roman"/>
                  <w:sz w:val="20"/>
                  <w:szCs w:val="20"/>
                </w:rPr>
                <w:t>https://www.naesb.org/pdf4/geh012516w3.doc</w:t>
              </w:r>
            </w:hyperlink>
            <w:r w:rsidR="001A48EC">
              <w:rPr>
                <w:rFonts w:ascii="Times New Roman" w:hAnsi="Times New Roman" w:cs="Times New Roman"/>
                <w:sz w:val="20"/>
                <w:szCs w:val="20"/>
              </w:rPr>
              <w:t xml:space="preserve"> </w:t>
            </w:r>
          </w:p>
          <w:p w14:paraId="7D6A1B70" w14:textId="113829F9" w:rsidR="00674AA0" w:rsidRPr="00674AA0" w:rsidRDefault="00E153E3" w:rsidP="00E04E60">
            <w:pPr>
              <w:pStyle w:val="ListParagraph"/>
              <w:numPr>
                <w:ilvl w:val="0"/>
                <w:numId w:val="1"/>
              </w:num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 xml:space="preserve">NAESB RSVP List as of March </w:t>
            </w:r>
            <w:r w:rsidR="00E04E60">
              <w:rPr>
                <w:rFonts w:ascii="Times New Roman" w:hAnsi="Times New Roman" w:cs="Times New Roman"/>
                <w:color w:val="000000"/>
                <w:sz w:val="20"/>
                <w:szCs w:val="20"/>
              </w:rPr>
              <w:t>4</w:t>
            </w:r>
            <w:r w:rsidR="00674AA0" w:rsidRPr="00674AA0">
              <w:rPr>
                <w:rFonts w:ascii="Times New Roman" w:hAnsi="Times New Roman" w:cs="Times New Roman"/>
                <w:color w:val="000000"/>
                <w:sz w:val="20"/>
                <w:szCs w:val="20"/>
              </w:rPr>
              <w:t xml:space="preserve">, 2016:  </w:t>
            </w:r>
            <w:hyperlink r:id="rId16" w:history="1">
              <w:r w:rsidR="00E04E60" w:rsidRPr="00857F88">
                <w:rPr>
                  <w:rStyle w:val="Hyperlink"/>
                  <w:rFonts w:ascii="Times New Roman" w:hAnsi="Times New Roman"/>
                  <w:sz w:val="20"/>
                  <w:szCs w:val="20"/>
                </w:rPr>
                <w:t>https://www.naesb.org/pdf4/naesb_geh_forum_rsvp_030716.pdf</w:t>
              </w:r>
            </w:hyperlink>
            <w:r w:rsidR="00E04E60">
              <w:rPr>
                <w:rFonts w:ascii="Times New Roman" w:hAnsi="Times New Roman" w:cs="Times New Roman"/>
                <w:sz w:val="20"/>
                <w:szCs w:val="20"/>
              </w:rPr>
              <w:t xml:space="preserve"> </w:t>
            </w:r>
          </w:p>
          <w:p w14:paraId="6AAB8CA6" w14:textId="105F6B70" w:rsidR="00674AA0" w:rsidRPr="00674AA0" w:rsidRDefault="00674AA0" w:rsidP="00E56EDA">
            <w:pPr>
              <w:pStyle w:val="ListParagraph"/>
              <w:numPr>
                <w:ilvl w:val="0"/>
                <w:numId w:val="1"/>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NAESB GEH Forum Di</w:t>
            </w:r>
            <w:r w:rsidR="00E153E3">
              <w:rPr>
                <w:rFonts w:ascii="Times New Roman" w:hAnsi="Times New Roman" w:cs="Times New Roman"/>
                <w:color w:val="000000"/>
                <w:sz w:val="20"/>
                <w:szCs w:val="20"/>
              </w:rPr>
              <w:t>stribution List as of March 5</w:t>
            </w:r>
            <w:r w:rsidRPr="00674AA0">
              <w:rPr>
                <w:rFonts w:ascii="Times New Roman" w:hAnsi="Times New Roman" w:cs="Times New Roman"/>
                <w:color w:val="000000"/>
                <w:sz w:val="20"/>
                <w:szCs w:val="20"/>
              </w:rPr>
              <w:t xml:space="preserve">, 2016:  </w:t>
            </w:r>
            <w:hyperlink r:id="rId17" w:history="1">
              <w:r w:rsidRPr="0039671B">
                <w:rPr>
                  <w:rStyle w:val="Hyperlink"/>
                  <w:rFonts w:ascii="Times New Roman" w:hAnsi="Times New Roman"/>
                  <w:sz w:val="20"/>
                  <w:szCs w:val="20"/>
                </w:rPr>
                <w:t>https://www.naesb.org/pdf4/naesb_geh_forum_distlist_2016.doc</w:t>
              </w:r>
            </w:hyperlink>
            <w:r>
              <w:rPr>
                <w:rFonts w:ascii="Times New Roman" w:hAnsi="Times New Roman" w:cs="Times New Roman"/>
                <w:color w:val="000000"/>
                <w:sz w:val="20"/>
                <w:szCs w:val="20"/>
              </w:rPr>
              <w:t xml:space="preserve"> </w:t>
            </w:r>
          </w:p>
          <w:p w14:paraId="523FAAF9" w14:textId="6137952F" w:rsidR="00674AA0" w:rsidRDefault="00674AA0" w:rsidP="00E56EDA">
            <w:pPr>
              <w:pStyle w:val="ListParagraph"/>
              <w:numPr>
                <w:ilvl w:val="0"/>
                <w:numId w:val="1"/>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 xml:space="preserve">GEH Forum </w:t>
            </w:r>
            <w:r w:rsidR="00E04E60">
              <w:rPr>
                <w:rFonts w:ascii="Times New Roman" w:hAnsi="Times New Roman" w:cs="Times New Roman"/>
                <w:color w:val="000000"/>
                <w:sz w:val="20"/>
                <w:szCs w:val="20"/>
              </w:rPr>
              <w:t>February 18-19, 2016</w:t>
            </w:r>
            <w:r w:rsidRPr="00674AA0">
              <w:rPr>
                <w:rFonts w:ascii="Times New Roman" w:hAnsi="Times New Roman" w:cs="Times New Roman"/>
                <w:color w:val="000000"/>
                <w:sz w:val="20"/>
                <w:szCs w:val="20"/>
              </w:rPr>
              <w:t xml:space="preserve"> Draft Minutes:</w:t>
            </w:r>
            <w:r w:rsidR="00E04E60">
              <w:rPr>
                <w:rFonts w:ascii="Times New Roman" w:hAnsi="Times New Roman" w:cs="Times New Roman"/>
                <w:color w:val="000000"/>
                <w:sz w:val="20"/>
                <w:szCs w:val="20"/>
              </w:rPr>
              <w:t xml:space="preserve"> </w:t>
            </w:r>
            <w:hyperlink r:id="rId18" w:history="1">
              <w:r w:rsidR="00E04E60" w:rsidRPr="00E04E60">
                <w:rPr>
                  <w:rStyle w:val="Hyperlink"/>
                  <w:rFonts w:ascii="Times New Roman" w:hAnsi="Times New Roman"/>
                  <w:sz w:val="20"/>
                  <w:szCs w:val="20"/>
                </w:rPr>
                <w:t>https://www.naesb.org/pdf4/geh021816notes.docx</w:t>
              </w:r>
            </w:hyperlink>
            <w:r w:rsidRPr="00674AA0">
              <w:rPr>
                <w:rFonts w:ascii="Times New Roman" w:hAnsi="Times New Roman" w:cs="Times New Roman"/>
                <w:color w:val="000000"/>
                <w:sz w:val="20"/>
                <w:szCs w:val="20"/>
              </w:rPr>
              <w:t xml:space="preserve"> </w:t>
            </w:r>
          </w:p>
          <w:p w14:paraId="2726FC81" w14:textId="1C5A2E96" w:rsidR="00E04E60" w:rsidRPr="00E04E60" w:rsidRDefault="00E04E60" w:rsidP="00E04E60">
            <w:pPr>
              <w:pStyle w:val="ListParagraph"/>
              <w:numPr>
                <w:ilvl w:val="0"/>
                <w:numId w:val="1"/>
              </w:numPr>
              <w:spacing w:before="60" w:after="60"/>
              <w:rPr>
                <w:rFonts w:ascii="Times New Roman" w:hAnsi="Times New Roman" w:cs="Times New Roman"/>
                <w:color w:val="000000"/>
                <w:sz w:val="20"/>
                <w:szCs w:val="20"/>
              </w:rPr>
            </w:pPr>
            <w:r w:rsidRPr="00E04E60">
              <w:rPr>
                <w:rFonts w:ascii="Times New Roman" w:hAnsi="Times New Roman" w:cs="Times New Roman"/>
                <w:color w:val="000000"/>
                <w:sz w:val="20"/>
                <w:szCs w:val="20"/>
              </w:rPr>
              <w:t>February 18-19, 2016 Meeting Notes, Comments from D. Davis, Williams</w:t>
            </w:r>
            <w:r>
              <w:rPr>
                <w:rFonts w:ascii="Times New Roman" w:hAnsi="Times New Roman" w:cs="Times New Roman"/>
                <w:color w:val="000000"/>
                <w:sz w:val="20"/>
                <w:szCs w:val="20"/>
              </w:rPr>
              <w:t xml:space="preserve">: </w:t>
            </w:r>
            <w:hyperlink r:id="rId19" w:history="1">
              <w:r w:rsidRPr="00857F88">
                <w:rPr>
                  <w:rStyle w:val="Hyperlink"/>
                  <w:rFonts w:ascii="Times New Roman" w:hAnsi="Times New Roman"/>
                  <w:sz w:val="20"/>
                  <w:szCs w:val="20"/>
                </w:rPr>
                <w:t>https://www.naesb.org/pdf4/geh030716w1.docx</w:t>
              </w:r>
            </w:hyperlink>
            <w:r>
              <w:rPr>
                <w:rFonts w:ascii="Times New Roman" w:hAnsi="Times New Roman" w:cs="Times New Roman"/>
                <w:color w:val="000000"/>
                <w:sz w:val="20"/>
                <w:szCs w:val="20"/>
              </w:rPr>
              <w:t xml:space="preserve"> </w:t>
            </w:r>
          </w:p>
          <w:p w14:paraId="43ED38BD" w14:textId="65F4CFB5" w:rsidR="00E04E60" w:rsidRPr="00E04E60" w:rsidRDefault="00E04E60" w:rsidP="00E04E60">
            <w:pPr>
              <w:pStyle w:val="ListParagraph"/>
              <w:numPr>
                <w:ilvl w:val="0"/>
                <w:numId w:val="1"/>
              </w:numPr>
              <w:spacing w:before="60" w:after="60"/>
              <w:rPr>
                <w:rFonts w:ascii="Times New Roman" w:hAnsi="Times New Roman" w:cs="Times New Roman"/>
                <w:color w:val="000000"/>
                <w:sz w:val="20"/>
                <w:szCs w:val="20"/>
              </w:rPr>
            </w:pPr>
            <w:r w:rsidRPr="00E04E60">
              <w:rPr>
                <w:rFonts w:ascii="Times New Roman" w:hAnsi="Times New Roman" w:cs="Times New Roman"/>
                <w:color w:val="000000"/>
                <w:sz w:val="20"/>
                <w:szCs w:val="20"/>
              </w:rPr>
              <w:t>Comments from D. Nilsson, PowerCosts, Inc.</w:t>
            </w:r>
            <w:r>
              <w:rPr>
                <w:rFonts w:ascii="Times New Roman" w:hAnsi="Times New Roman" w:cs="Times New Roman"/>
                <w:color w:val="000000"/>
                <w:sz w:val="20"/>
                <w:szCs w:val="20"/>
              </w:rPr>
              <w:t xml:space="preserve">: </w:t>
            </w:r>
            <w:hyperlink r:id="rId20" w:history="1">
              <w:r w:rsidRPr="00857F88">
                <w:rPr>
                  <w:rStyle w:val="Hyperlink"/>
                  <w:rFonts w:ascii="Times New Roman" w:hAnsi="Times New Roman"/>
                  <w:sz w:val="20"/>
                  <w:szCs w:val="20"/>
                </w:rPr>
                <w:t>https://www.naesb.org/pdf4/geh030716w2.pdf</w:t>
              </w:r>
            </w:hyperlink>
            <w:r>
              <w:rPr>
                <w:rFonts w:ascii="Times New Roman" w:hAnsi="Times New Roman" w:cs="Times New Roman"/>
                <w:color w:val="000000"/>
                <w:sz w:val="20"/>
                <w:szCs w:val="20"/>
              </w:rPr>
              <w:t xml:space="preserve"> </w:t>
            </w:r>
          </w:p>
          <w:p w14:paraId="36D70213" w14:textId="0C80DF7C" w:rsidR="00E04E60" w:rsidRPr="00E04E60" w:rsidRDefault="00E04E60" w:rsidP="00E04E60">
            <w:pPr>
              <w:pStyle w:val="ListParagraph"/>
              <w:numPr>
                <w:ilvl w:val="0"/>
                <w:numId w:val="1"/>
              </w:numPr>
              <w:spacing w:before="60" w:after="60"/>
              <w:rPr>
                <w:rFonts w:ascii="Times New Roman" w:hAnsi="Times New Roman" w:cs="Times New Roman"/>
                <w:color w:val="000000"/>
                <w:sz w:val="20"/>
                <w:szCs w:val="20"/>
              </w:rPr>
            </w:pPr>
            <w:r w:rsidRPr="00E04E60">
              <w:rPr>
                <w:rFonts w:ascii="Times New Roman" w:hAnsi="Times New Roman" w:cs="Times New Roman"/>
                <w:color w:val="000000"/>
                <w:sz w:val="20"/>
                <w:szCs w:val="20"/>
              </w:rPr>
              <w:t xml:space="preserve">Comments Submitted by AGA on GEH Forum </w:t>
            </w:r>
            <w:proofErr w:type="spellStart"/>
            <w:r w:rsidRPr="00E04E60">
              <w:rPr>
                <w:rFonts w:ascii="Times New Roman" w:hAnsi="Times New Roman" w:cs="Times New Roman"/>
                <w:color w:val="000000"/>
                <w:sz w:val="20"/>
                <w:szCs w:val="20"/>
              </w:rPr>
              <w:t>Mtg</w:t>
            </w:r>
            <w:proofErr w:type="spellEnd"/>
            <w:r w:rsidRPr="00E04E60">
              <w:rPr>
                <w:rFonts w:ascii="Times New Roman" w:hAnsi="Times New Roman" w:cs="Times New Roman"/>
                <w:color w:val="000000"/>
                <w:sz w:val="20"/>
                <w:szCs w:val="20"/>
              </w:rPr>
              <w:t xml:space="preserve"> February 18-19, 2016</w:t>
            </w:r>
            <w:r>
              <w:rPr>
                <w:rFonts w:ascii="Times New Roman" w:hAnsi="Times New Roman" w:cs="Times New Roman"/>
                <w:color w:val="000000"/>
                <w:sz w:val="20"/>
                <w:szCs w:val="20"/>
              </w:rPr>
              <w:t xml:space="preserve">: </w:t>
            </w:r>
            <w:hyperlink r:id="rId21" w:history="1">
              <w:r w:rsidRPr="00857F88">
                <w:rPr>
                  <w:rStyle w:val="Hyperlink"/>
                  <w:rFonts w:ascii="Times New Roman" w:hAnsi="Times New Roman"/>
                  <w:sz w:val="20"/>
                  <w:szCs w:val="20"/>
                </w:rPr>
                <w:t>https://www.naesb.org/pdf4/geh030716w3.pdf</w:t>
              </w:r>
            </w:hyperlink>
            <w:r>
              <w:rPr>
                <w:rFonts w:ascii="Times New Roman" w:hAnsi="Times New Roman" w:cs="Times New Roman"/>
                <w:color w:val="000000"/>
                <w:sz w:val="20"/>
                <w:szCs w:val="20"/>
              </w:rPr>
              <w:t xml:space="preserve"> </w:t>
            </w:r>
          </w:p>
          <w:p w14:paraId="21A95DE1" w14:textId="3C9A0B98" w:rsidR="00E04E60" w:rsidRPr="00E04E60" w:rsidRDefault="00E04E60" w:rsidP="00E04E60">
            <w:pPr>
              <w:pStyle w:val="ListParagraph"/>
              <w:numPr>
                <w:ilvl w:val="0"/>
                <w:numId w:val="1"/>
              </w:numPr>
              <w:spacing w:before="60" w:after="60"/>
              <w:rPr>
                <w:rFonts w:ascii="Times New Roman" w:hAnsi="Times New Roman" w:cs="Times New Roman"/>
                <w:color w:val="000000"/>
                <w:sz w:val="20"/>
                <w:szCs w:val="20"/>
              </w:rPr>
            </w:pPr>
            <w:r w:rsidRPr="00E04E60">
              <w:rPr>
                <w:rFonts w:ascii="Times New Roman" w:hAnsi="Times New Roman" w:cs="Times New Roman"/>
                <w:sz w:val="20"/>
                <w:szCs w:val="20"/>
              </w:rPr>
              <w:t>Comments Submitted by OATI</w:t>
            </w:r>
            <w:r>
              <w:rPr>
                <w:rFonts w:ascii="Times New Roman" w:hAnsi="Times New Roman" w:cs="Times New Roman"/>
                <w:sz w:val="20"/>
                <w:szCs w:val="20"/>
              </w:rPr>
              <w:t xml:space="preserve">: </w:t>
            </w:r>
            <w:hyperlink r:id="rId22" w:history="1">
              <w:r w:rsidRPr="00857F88">
                <w:rPr>
                  <w:rStyle w:val="Hyperlink"/>
                  <w:rFonts w:ascii="Times New Roman" w:hAnsi="Times New Roman"/>
                  <w:sz w:val="20"/>
                  <w:szCs w:val="20"/>
                </w:rPr>
                <w:t>https://www.naesb.org/pdf4/geh030716w5.pdf</w:t>
              </w:r>
            </w:hyperlink>
            <w:r>
              <w:rPr>
                <w:rFonts w:ascii="Times New Roman" w:hAnsi="Times New Roman" w:cs="Times New Roman"/>
                <w:sz w:val="20"/>
                <w:szCs w:val="20"/>
              </w:rPr>
              <w:t xml:space="preserve"> </w:t>
            </w:r>
          </w:p>
          <w:p w14:paraId="6F8EF728" w14:textId="77777777" w:rsidR="00835207" w:rsidRPr="00674AA0" w:rsidRDefault="00835207" w:rsidP="00674AA0">
            <w:pPr>
              <w:spacing w:before="60" w:after="60"/>
              <w:rPr>
                <w:rStyle w:val="Hyperlink"/>
                <w:color w:val="000000"/>
                <w:u w:val="none"/>
              </w:rPr>
            </w:pPr>
            <w:r w:rsidRPr="00674AA0">
              <w:rPr>
                <w:rStyle w:val="Hyperlink"/>
                <w:b/>
                <w:color w:val="auto"/>
                <w:u w:val="none"/>
              </w:rPr>
              <w:t>Presentations:</w:t>
            </w:r>
          </w:p>
          <w:p w14:paraId="5AACBE87" w14:textId="77777777" w:rsidR="00674AA0" w:rsidRPr="00674AA0" w:rsidRDefault="00674AA0" w:rsidP="00E56EDA">
            <w:pPr>
              <w:pStyle w:val="ListParagraph"/>
              <w:numPr>
                <w:ilvl w:val="0"/>
                <w:numId w:val="2"/>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NAESB WGQ Pipeline Segment</w:t>
            </w:r>
            <w:r>
              <w:rPr>
                <w:rFonts w:ascii="Times New Roman" w:hAnsi="Times New Roman" w:cs="Times New Roman"/>
                <w:color w:val="000000"/>
                <w:sz w:val="20"/>
                <w:szCs w:val="20"/>
              </w:rPr>
              <w:t xml:space="preserve">: </w:t>
            </w:r>
            <w:hyperlink r:id="rId23" w:history="1">
              <w:r w:rsidRPr="0039671B">
                <w:rPr>
                  <w:rStyle w:val="Hyperlink"/>
                  <w:rFonts w:ascii="Times New Roman" w:hAnsi="Times New Roman"/>
                  <w:sz w:val="20"/>
                  <w:szCs w:val="20"/>
                </w:rPr>
                <w:t>https://www.naesb.org/pdf4/geh021816w1.pdf</w:t>
              </w:r>
            </w:hyperlink>
            <w:r>
              <w:rPr>
                <w:rFonts w:ascii="Times New Roman" w:hAnsi="Times New Roman" w:cs="Times New Roman"/>
                <w:color w:val="000000"/>
                <w:sz w:val="20"/>
                <w:szCs w:val="20"/>
              </w:rPr>
              <w:t xml:space="preserve"> </w:t>
            </w:r>
          </w:p>
          <w:p w14:paraId="30162AC5" w14:textId="77777777" w:rsidR="00674AA0" w:rsidRPr="00674AA0" w:rsidRDefault="00674AA0" w:rsidP="00E56EDA">
            <w:pPr>
              <w:pStyle w:val="ListParagraph"/>
              <w:numPr>
                <w:ilvl w:val="0"/>
                <w:numId w:val="2"/>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PJM</w:t>
            </w:r>
            <w:r>
              <w:rPr>
                <w:rFonts w:ascii="Times New Roman" w:hAnsi="Times New Roman" w:cs="Times New Roman"/>
                <w:color w:val="000000"/>
                <w:sz w:val="20"/>
                <w:szCs w:val="20"/>
              </w:rPr>
              <w:t xml:space="preserve">: </w:t>
            </w:r>
            <w:hyperlink r:id="rId24" w:history="1">
              <w:r w:rsidRPr="0039671B">
                <w:rPr>
                  <w:rStyle w:val="Hyperlink"/>
                  <w:rFonts w:ascii="Times New Roman" w:hAnsi="Times New Roman"/>
                  <w:sz w:val="20"/>
                  <w:szCs w:val="20"/>
                </w:rPr>
                <w:t>https://www.naesb.org/pdf4/geh021816w2.pdf</w:t>
              </w:r>
            </w:hyperlink>
            <w:r>
              <w:rPr>
                <w:rFonts w:ascii="Times New Roman" w:hAnsi="Times New Roman" w:cs="Times New Roman"/>
                <w:color w:val="000000"/>
                <w:sz w:val="20"/>
                <w:szCs w:val="20"/>
              </w:rPr>
              <w:t xml:space="preserve"> </w:t>
            </w:r>
          </w:p>
          <w:p w14:paraId="5D73865B" w14:textId="77777777" w:rsidR="00674AA0" w:rsidRPr="00674AA0" w:rsidRDefault="00674AA0" w:rsidP="00E56EDA">
            <w:pPr>
              <w:pStyle w:val="ListParagraph"/>
              <w:numPr>
                <w:ilvl w:val="0"/>
                <w:numId w:val="2"/>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ACES Power</w:t>
            </w:r>
            <w:r>
              <w:rPr>
                <w:rFonts w:ascii="Times New Roman" w:hAnsi="Times New Roman" w:cs="Times New Roman"/>
                <w:color w:val="000000"/>
                <w:sz w:val="20"/>
                <w:szCs w:val="20"/>
              </w:rPr>
              <w:t xml:space="preserve">: </w:t>
            </w:r>
            <w:hyperlink r:id="rId25" w:history="1">
              <w:r w:rsidRPr="0039671B">
                <w:rPr>
                  <w:rStyle w:val="Hyperlink"/>
                  <w:rFonts w:ascii="Times New Roman" w:hAnsi="Times New Roman"/>
                  <w:sz w:val="20"/>
                  <w:szCs w:val="20"/>
                </w:rPr>
                <w:t>https://www.naesb.org/pdf4/geh021816w3.pptx</w:t>
              </w:r>
            </w:hyperlink>
            <w:r>
              <w:rPr>
                <w:rFonts w:ascii="Times New Roman" w:hAnsi="Times New Roman" w:cs="Times New Roman"/>
                <w:color w:val="000000"/>
                <w:sz w:val="20"/>
                <w:szCs w:val="20"/>
              </w:rPr>
              <w:t xml:space="preserve"> </w:t>
            </w:r>
          </w:p>
          <w:p w14:paraId="33F63324" w14:textId="77777777" w:rsidR="00674AA0" w:rsidRPr="00674AA0" w:rsidRDefault="00674AA0" w:rsidP="00E56EDA">
            <w:pPr>
              <w:pStyle w:val="ListParagraph"/>
              <w:numPr>
                <w:ilvl w:val="0"/>
                <w:numId w:val="2"/>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Fidelity National Information Services (FIS)</w:t>
            </w:r>
            <w:r>
              <w:rPr>
                <w:rFonts w:ascii="Times New Roman" w:hAnsi="Times New Roman" w:cs="Times New Roman"/>
                <w:color w:val="000000"/>
                <w:sz w:val="20"/>
                <w:szCs w:val="20"/>
              </w:rPr>
              <w:t xml:space="preserve">: </w:t>
            </w:r>
            <w:hyperlink r:id="rId26" w:history="1">
              <w:r w:rsidRPr="0039671B">
                <w:rPr>
                  <w:rStyle w:val="Hyperlink"/>
                  <w:rFonts w:ascii="Times New Roman" w:hAnsi="Times New Roman"/>
                  <w:sz w:val="20"/>
                  <w:szCs w:val="20"/>
                </w:rPr>
                <w:t>https://www.naesb.org/pdf4/geh021816w4.pptx</w:t>
              </w:r>
            </w:hyperlink>
            <w:r>
              <w:rPr>
                <w:rFonts w:ascii="Times New Roman" w:hAnsi="Times New Roman" w:cs="Times New Roman"/>
                <w:color w:val="000000"/>
                <w:sz w:val="20"/>
                <w:szCs w:val="20"/>
              </w:rPr>
              <w:t xml:space="preserve"> </w:t>
            </w:r>
          </w:p>
          <w:p w14:paraId="0714BD01" w14:textId="77777777" w:rsidR="00674AA0" w:rsidRPr="00674AA0" w:rsidRDefault="00674AA0" w:rsidP="00E56EDA">
            <w:pPr>
              <w:pStyle w:val="ListParagraph"/>
              <w:numPr>
                <w:ilvl w:val="1"/>
                <w:numId w:val="2"/>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Additional Notes and Comments including Examples</w:t>
            </w:r>
            <w:r>
              <w:rPr>
                <w:rFonts w:ascii="Times New Roman" w:hAnsi="Times New Roman" w:cs="Times New Roman"/>
                <w:color w:val="000000"/>
                <w:sz w:val="20"/>
                <w:szCs w:val="20"/>
              </w:rPr>
              <w:t xml:space="preserve">:  </w:t>
            </w:r>
            <w:hyperlink r:id="rId27" w:history="1">
              <w:r w:rsidRPr="0039671B">
                <w:rPr>
                  <w:rStyle w:val="Hyperlink"/>
                  <w:rFonts w:ascii="Times New Roman" w:hAnsi="Times New Roman"/>
                  <w:sz w:val="20"/>
                  <w:szCs w:val="20"/>
                </w:rPr>
                <w:t>https://www.naesb.org/pdf4/geh021816w10.docx</w:t>
              </w:r>
            </w:hyperlink>
            <w:r>
              <w:rPr>
                <w:rFonts w:ascii="Times New Roman" w:hAnsi="Times New Roman" w:cs="Times New Roman"/>
                <w:color w:val="000000"/>
                <w:sz w:val="20"/>
                <w:szCs w:val="20"/>
              </w:rPr>
              <w:t xml:space="preserve"> </w:t>
            </w:r>
          </w:p>
          <w:p w14:paraId="41A3896F" w14:textId="77777777" w:rsidR="00674AA0" w:rsidRPr="00674AA0" w:rsidRDefault="00674AA0" w:rsidP="00E56EDA">
            <w:pPr>
              <w:pStyle w:val="ListParagraph"/>
              <w:numPr>
                <w:ilvl w:val="0"/>
                <w:numId w:val="2"/>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Skipping Stone</w:t>
            </w:r>
            <w:r>
              <w:rPr>
                <w:rFonts w:ascii="Times New Roman" w:hAnsi="Times New Roman" w:cs="Times New Roman"/>
                <w:color w:val="000000"/>
                <w:sz w:val="20"/>
                <w:szCs w:val="20"/>
              </w:rPr>
              <w:t xml:space="preserve">: </w:t>
            </w:r>
            <w:hyperlink r:id="rId28" w:history="1">
              <w:r w:rsidRPr="0039671B">
                <w:rPr>
                  <w:rStyle w:val="Hyperlink"/>
                  <w:rFonts w:ascii="Times New Roman" w:hAnsi="Times New Roman"/>
                  <w:sz w:val="20"/>
                  <w:szCs w:val="20"/>
                </w:rPr>
                <w:t>https://www.naesb.org/pdf4/geh021816w5.pptx</w:t>
              </w:r>
            </w:hyperlink>
            <w:r>
              <w:rPr>
                <w:rFonts w:ascii="Times New Roman" w:hAnsi="Times New Roman" w:cs="Times New Roman"/>
                <w:color w:val="000000"/>
                <w:sz w:val="20"/>
                <w:szCs w:val="20"/>
              </w:rPr>
              <w:t xml:space="preserve"> </w:t>
            </w:r>
          </w:p>
          <w:p w14:paraId="39DC3866" w14:textId="77777777" w:rsidR="00674AA0" w:rsidRPr="00674AA0" w:rsidRDefault="00674AA0" w:rsidP="00E56EDA">
            <w:pPr>
              <w:pStyle w:val="ListParagraph"/>
              <w:numPr>
                <w:ilvl w:val="0"/>
                <w:numId w:val="2"/>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Environmental Defense Fund (EDF)</w:t>
            </w:r>
            <w:r>
              <w:rPr>
                <w:rFonts w:ascii="Times New Roman" w:hAnsi="Times New Roman" w:cs="Times New Roman"/>
                <w:color w:val="000000"/>
                <w:sz w:val="20"/>
                <w:szCs w:val="20"/>
              </w:rPr>
              <w:t xml:space="preserve">: </w:t>
            </w:r>
            <w:hyperlink r:id="rId29" w:history="1">
              <w:r w:rsidRPr="0039671B">
                <w:rPr>
                  <w:rStyle w:val="Hyperlink"/>
                  <w:rFonts w:ascii="Times New Roman" w:hAnsi="Times New Roman"/>
                  <w:sz w:val="20"/>
                  <w:szCs w:val="20"/>
                </w:rPr>
                <w:t>https://www.naesb.org/pdf4/geh021816w6.pptx</w:t>
              </w:r>
            </w:hyperlink>
            <w:r>
              <w:rPr>
                <w:rFonts w:ascii="Times New Roman" w:hAnsi="Times New Roman" w:cs="Times New Roman"/>
                <w:color w:val="000000"/>
                <w:sz w:val="20"/>
                <w:szCs w:val="20"/>
              </w:rPr>
              <w:t xml:space="preserve"> </w:t>
            </w:r>
          </w:p>
          <w:p w14:paraId="506C690F" w14:textId="77777777" w:rsidR="00674AA0" w:rsidRPr="00674AA0" w:rsidRDefault="00674AA0" w:rsidP="00E56EDA">
            <w:pPr>
              <w:pStyle w:val="ListParagraph"/>
              <w:numPr>
                <w:ilvl w:val="0"/>
                <w:numId w:val="2"/>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Coalition of Energy Technology Firms</w:t>
            </w:r>
            <w:r>
              <w:rPr>
                <w:rFonts w:ascii="Times New Roman" w:hAnsi="Times New Roman" w:cs="Times New Roman"/>
                <w:color w:val="000000"/>
                <w:sz w:val="20"/>
                <w:szCs w:val="20"/>
              </w:rPr>
              <w:t xml:space="preserve">: </w:t>
            </w:r>
            <w:hyperlink r:id="rId30" w:history="1">
              <w:r w:rsidRPr="0039671B">
                <w:rPr>
                  <w:rStyle w:val="Hyperlink"/>
                  <w:rFonts w:ascii="Times New Roman" w:hAnsi="Times New Roman"/>
                  <w:sz w:val="20"/>
                  <w:szCs w:val="20"/>
                </w:rPr>
                <w:t>https://www.naesb.org/pdf4/geh021816w7.pptx</w:t>
              </w:r>
            </w:hyperlink>
            <w:r>
              <w:rPr>
                <w:rFonts w:ascii="Times New Roman" w:hAnsi="Times New Roman" w:cs="Times New Roman"/>
                <w:color w:val="000000"/>
                <w:sz w:val="20"/>
                <w:szCs w:val="20"/>
              </w:rPr>
              <w:t xml:space="preserve"> </w:t>
            </w:r>
          </w:p>
          <w:p w14:paraId="6A0753A4" w14:textId="77777777" w:rsidR="00674AA0" w:rsidRPr="00674AA0" w:rsidRDefault="00674AA0" w:rsidP="00E56EDA">
            <w:pPr>
              <w:pStyle w:val="ListParagraph"/>
              <w:numPr>
                <w:ilvl w:val="1"/>
                <w:numId w:val="2"/>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(Zip File Due to Size)</w:t>
            </w:r>
            <w:r>
              <w:rPr>
                <w:rFonts w:ascii="Times New Roman" w:hAnsi="Times New Roman" w:cs="Times New Roman"/>
                <w:color w:val="000000"/>
                <w:sz w:val="20"/>
                <w:szCs w:val="20"/>
              </w:rPr>
              <w:t xml:space="preserve">: </w:t>
            </w:r>
            <w:hyperlink r:id="rId31" w:history="1">
              <w:r w:rsidRPr="0039671B">
                <w:rPr>
                  <w:rStyle w:val="Hyperlink"/>
                  <w:rFonts w:ascii="Times New Roman" w:hAnsi="Times New Roman"/>
                  <w:sz w:val="20"/>
                  <w:szCs w:val="20"/>
                </w:rPr>
                <w:t>https://www.naesb.org/pdf4/geh021816w11.zip</w:t>
              </w:r>
            </w:hyperlink>
            <w:r>
              <w:rPr>
                <w:rFonts w:ascii="Times New Roman" w:hAnsi="Times New Roman" w:cs="Times New Roman"/>
                <w:color w:val="000000"/>
                <w:sz w:val="20"/>
                <w:szCs w:val="20"/>
              </w:rPr>
              <w:t xml:space="preserve"> </w:t>
            </w:r>
          </w:p>
          <w:p w14:paraId="3620A9B3" w14:textId="77777777" w:rsidR="00674AA0" w:rsidRDefault="00674AA0" w:rsidP="00E56EDA">
            <w:pPr>
              <w:pStyle w:val="ListParagraph"/>
              <w:numPr>
                <w:ilvl w:val="0"/>
                <w:numId w:val="2"/>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OATI, Inc.</w:t>
            </w:r>
            <w:r>
              <w:rPr>
                <w:rFonts w:ascii="Times New Roman" w:hAnsi="Times New Roman" w:cs="Times New Roman"/>
                <w:color w:val="000000"/>
                <w:sz w:val="20"/>
                <w:szCs w:val="20"/>
              </w:rPr>
              <w:t xml:space="preserve">: </w:t>
            </w:r>
            <w:hyperlink r:id="rId32" w:history="1">
              <w:r w:rsidRPr="0039671B">
                <w:rPr>
                  <w:rStyle w:val="Hyperlink"/>
                  <w:rFonts w:ascii="Times New Roman" w:hAnsi="Times New Roman"/>
                  <w:sz w:val="20"/>
                  <w:szCs w:val="20"/>
                </w:rPr>
                <w:t>https://www.naesb.org/pdf4/geh021816w8.pptx</w:t>
              </w:r>
            </w:hyperlink>
            <w:r>
              <w:rPr>
                <w:rFonts w:ascii="Times New Roman" w:hAnsi="Times New Roman" w:cs="Times New Roman"/>
                <w:color w:val="000000"/>
                <w:sz w:val="20"/>
                <w:szCs w:val="20"/>
              </w:rPr>
              <w:t xml:space="preserve"> </w:t>
            </w:r>
          </w:p>
          <w:p w14:paraId="1E1AF9D1" w14:textId="77777777" w:rsidR="00875330" w:rsidRPr="00674AA0" w:rsidRDefault="00674AA0" w:rsidP="00E56EDA">
            <w:pPr>
              <w:pStyle w:val="ListParagraph"/>
              <w:numPr>
                <w:ilvl w:val="1"/>
                <w:numId w:val="2"/>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 xml:space="preserve">OATI, Inc. </w:t>
            </w:r>
            <w:r>
              <w:rPr>
                <w:rFonts w:ascii="Times New Roman" w:hAnsi="Times New Roman" w:cs="Times New Roman"/>
                <w:color w:val="000000"/>
                <w:sz w:val="20"/>
                <w:szCs w:val="20"/>
              </w:rPr>
              <w:t>–</w:t>
            </w:r>
            <w:r w:rsidRPr="00674AA0">
              <w:rPr>
                <w:rFonts w:ascii="Times New Roman" w:hAnsi="Times New Roman" w:cs="Times New Roman"/>
                <w:color w:val="000000"/>
                <w:sz w:val="20"/>
                <w:szCs w:val="20"/>
              </w:rPr>
              <w:t xml:space="preserve"> Addendum</w:t>
            </w:r>
            <w:r>
              <w:rPr>
                <w:rFonts w:ascii="Times New Roman" w:hAnsi="Times New Roman" w:cs="Times New Roman"/>
                <w:color w:val="000000"/>
                <w:sz w:val="20"/>
                <w:szCs w:val="20"/>
              </w:rPr>
              <w:t xml:space="preserve">:  </w:t>
            </w:r>
            <w:hyperlink r:id="rId33" w:history="1">
              <w:r w:rsidRPr="0039671B">
                <w:rPr>
                  <w:rStyle w:val="Hyperlink"/>
                  <w:rFonts w:ascii="Times New Roman" w:hAnsi="Times New Roman"/>
                  <w:sz w:val="20"/>
                  <w:szCs w:val="20"/>
                </w:rPr>
                <w:t>https://www.naesb.org/pdf4/geh021816w9.pdf</w:t>
              </w:r>
            </w:hyperlink>
            <w:r>
              <w:rPr>
                <w:rFonts w:ascii="Times New Roman" w:hAnsi="Times New Roman" w:cs="Times New Roman"/>
                <w:color w:val="000000"/>
                <w:sz w:val="20"/>
                <w:szCs w:val="20"/>
              </w:rPr>
              <w:t xml:space="preserve"> </w:t>
            </w:r>
          </w:p>
        </w:tc>
      </w:tr>
      <w:bookmarkEnd w:id="0"/>
      <w:bookmarkEnd w:id="1"/>
    </w:tbl>
    <w:p w14:paraId="5834A28F" w14:textId="77777777" w:rsidR="004667C2" w:rsidRDefault="004667C2">
      <w:r>
        <w:br w:type="page"/>
      </w:r>
    </w:p>
    <w:tbl>
      <w:tblPr>
        <w:tblW w:w="10274" w:type="dxa"/>
        <w:jc w:val="center"/>
        <w:tblInd w:w="18" w:type="dxa"/>
        <w:tblLook w:val="04A0" w:firstRow="1" w:lastRow="0" w:firstColumn="1" w:lastColumn="0" w:noHBand="0" w:noVBand="1"/>
      </w:tblPr>
      <w:tblGrid>
        <w:gridCol w:w="1086"/>
        <w:gridCol w:w="1216"/>
        <w:gridCol w:w="2442"/>
        <w:gridCol w:w="997"/>
        <w:gridCol w:w="1305"/>
        <w:gridCol w:w="1146"/>
        <w:gridCol w:w="1146"/>
        <w:gridCol w:w="936"/>
      </w:tblGrid>
      <w:tr w:rsidR="006D38CA" w:rsidRPr="002E5934" w14:paraId="0C72D13A" w14:textId="77777777" w:rsidTr="00A123C2">
        <w:trPr>
          <w:trHeight w:val="495"/>
          <w:tblHeader/>
          <w:jc w:val="center"/>
        </w:trPr>
        <w:tc>
          <w:tcPr>
            <w:tcW w:w="10274" w:type="dxa"/>
            <w:gridSpan w:val="8"/>
            <w:tcBorders>
              <w:top w:val="nil"/>
              <w:left w:val="nil"/>
              <w:bottom w:val="single" w:sz="4" w:space="0" w:color="auto"/>
              <w:right w:val="nil"/>
            </w:tcBorders>
            <w:shd w:val="clear" w:color="auto" w:fill="auto"/>
            <w:noWrap/>
            <w:vAlign w:val="center"/>
          </w:tcPr>
          <w:p w14:paraId="5EEB85A4" w14:textId="77777777" w:rsidR="006D38CA" w:rsidRPr="002E5934" w:rsidRDefault="006D38CA" w:rsidP="00A123C2">
            <w:pPr>
              <w:jc w:val="center"/>
              <w:rPr>
                <w:b/>
                <w:bCs/>
                <w:color w:val="000000"/>
                <w:sz w:val="18"/>
                <w:szCs w:val="18"/>
              </w:rPr>
            </w:pPr>
            <w:r w:rsidRPr="002E5934">
              <w:rPr>
                <w:b/>
                <w:bCs/>
                <w:color w:val="000000"/>
                <w:sz w:val="18"/>
                <w:szCs w:val="18"/>
              </w:rPr>
              <w:t>Attendance List – Sorted by Name</w:t>
            </w:r>
          </w:p>
        </w:tc>
      </w:tr>
      <w:tr w:rsidR="006D38CA" w:rsidRPr="002E5934" w14:paraId="60DBA273" w14:textId="77777777" w:rsidTr="00A123C2">
        <w:trPr>
          <w:trHeight w:val="395"/>
          <w:tblHeader/>
          <w:jc w:val="center"/>
        </w:trPr>
        <w:tc>
          <w:tcPr>
            <w:tcW w:w="1086" w:type="dxa"/>
            <w:tcBorders>
              <w:top w:val="single" w:sz="4" w:space="0" w:color="auto"/>
              <w:left w:val="nil"/>
              <w:bottom w:val="single" w:sz="4" w:space="0" w:color="auto"/>
              <w:right w:val="nil"/>
            </w:tcBorders>
            <w:shd w:val="clear" w:color="auto" w:fill="auto"/>
            <w:noWrap/>
            <w:vAlign w:val="center"/>
            <w:hideMark/>
          </w:tcPr>
          <w:p w14:paraId="2BD16015" w14:textId="77777777" w:rsidR="006D38CA" w:rsidRPr="002E5934" w:rsidRDefault="006D38CA" w:rsidP="00A123C2">
            <w:pPr>
              <w:spacing w:before="60" w:after="60"/>
              <w:rPr>
                <w:b/>
                <w:bCs/>
                <w:color w:val="000000"/>
                <w:sz w:val="18"/>
                <w:szCs w:val="18"/>
              </w:rPr>
            </w:pPr>
            <w:r w:rsidRPr="002E5934">
              <w:rPr>
                <w:b/>
                <w:bCs/>
                <w:color w:val="000000"/>
                <w:sz w:val="18"/>
                <w:szCs w:val="18"/>
              </w:rPr>
              <w:t>First Name</w:t>
            </w:r>
          </w:p>
        </w:tc>
        <w:tc>
          <w:tcPr>
            <w:tcW w:w="1216" w:type="dxa"/>
            <w:tcBorders>
              <w:top w:val="single" w:sz="4" w:space="0" w:color="auto"/>
              <w:left w:val="nil"/>
              <w:bottom w:val="single" w:sz="4" w:space="0" w:color="auto"/>
              <w:right w:val="nil"/>
            </w:tcBorders>
            <w:shd w:val="clear" w:color="auto" w:fill="auto"/>
            <w:noWrap/>
            <w:vAlign w:val="center"/>
            <w:hideMark/>
          </w:tcPr>
          <w:p w14:paraId="1A5FE072" w14:textId="77777777" w:rsidR="006D38CA" w:rsidRPr="002E5934" w:rsidRDefault="006D38CA" w:rsidP="00A123C2">
            <w:pPr>
              <w:spacing w:before="60" w:after="60"/>
              <w:rPr>
                <w:b/>
                <w:bCs/>
                <w:color w:val="000000"/>
                <w:sz w:val="18"/>
                <w:szCs w:val="18"/>
              </w:rPr>
            </w:pPr>
            <w:r w:rsidRPr="002E5934">
              <w:rPr>
                <w:b/>
                <w:bCs/>
                <w:color w:val="000000"/>
                <w:sz w:val="18"/>
                <w:szCs w:val="18"/>
              </w:rPr>
              <w:t>Last Name</w:t>
            </w:r>
          </w:p>
        </w:tc>
        <w:tc>
          <w:tcPr>
            <w:tcW w:w="2442" w:type="dxa"/>
            <w:tcBorders>
              <w:top w:val="single" w:sz="4" w:space="0" w:color="auto"/>
              <w:left w:val="nil"/>
              <w:bottom w:val="single" w:sz="4" w:space="0" w:color="auto"/>
              <w:right w:val="nil"/>
            </w:tcBorders>
            <w:shd w:val="clear" w:color="auto" w:fill="auto"/>
            <w:noWrap/>
            <w:vAlign w:val="center"/>
            <w:hideMark/>
          </w:tcPr>
          <w:p w14:paraId="6B322E95" w14:textId="77777777" w:rsidR="006D38CA" w:rsidRPr="002E5934" w:rsidRDefault="006D38CA" w:rsidP="00A123C2">
            <w:pPr>
              <w:spacing w:before="60" w:after="60"/>
              <w:rPr>
                <w:b/>
                <w:bCs/>
                <w:color w:val="000000"/>
                <w:sz w:val="18"/>
                <w:szCs w:val="18"/>
              </w:rPr>
            </w:pPr>
            <w:r w:rsidRPr="002E5934">
              <w:rPr>
                <w:b/>
                <w:bCs/>
                <w:color w:val="000000"/>
                <w:sz w:val="18"/>
                <w:szCs w:val="18"/>
              </w:rPr>
              <w:t>Company</w:t>
            </w:r>
          </w:p>
        </w:tc>
        <w:tc>
          <w:tcPr>
            <w:tcW w:w="997" w:type="dxa"/>
            <w:tcBorders>
              <w:top w:val="single" w:sz="4" w:space="0" w:color="auto"/>
              <w:left w:val="nil"/>
              <w:bottom w:val="single" w:sz="4" w:space="0" w:color="auto"/>
              <w:right w:val="nil"/>
            </w:tcBorders>
            <w:shd w:val="clear" w:color="auto" w:fill="auto"/>
            <w:noWrap/>
            <w:vAlign w:val="center"/>
            <w:hideMark/>
          </w:tcPr>
          <w:p w14:paraId="7F31FAAB" w14:textId="77777777" w:rsidR="006D38CA" w:rsidRPr="002E5934" w:rsidRDefault="006D38CA" w:rsidP="00A123C2">
            <w:pPr>
              <w:spacing w:before="60" w:after="60"/>
              <w:jc w:val="center"/>
              <w:rPr>
                <w:b/>
                <w:bCs/>
                <w:color w:val="000000"/>
                <w:sz w:val="18"/>
                <w:szCs w:val="18"/>
              </w:rPr>
            </w:pPr>
            <w:r w:rsidRPr="002E5934">
              <w:rPr>
                <w:b/>
                <w:bCs/>
                <w:color w:val="000000"/>
                <w:sz w:val="18"/>
                <w:szCs w:val="18"/>
              </w:rPr>
              <w:t>Quadrant</w:t>
            </w:r>
          </w:p>
        </w:tc>
        <w:tc>
          <w:tcPr>
            <w:tcW w:w="1305" w:type="dxa"/>
            <w:tcBorders>
              <w:top w:val="single" w:sz="4" w:space="0" w:color="auto"/>
              <w:left w:val="nil"/>
              <w:bottom w:val="single" w:sz="4" w:space="0" w:color="auto"/>
              <w:right w:val="nil"/>
            </w:tcBorders>
            <w:shd w:val="clear" w:color="auto" w:fill="auto"/>
            <w:noWrap/>
            <w:vAlign w:val="center"/>
            <w:hideMark/>
          </w:tcPr>
          <w:p w14:paraId="3B6A6B95" w14:textId="77777777" w:rsidR="006D38CA" w:rsidRPr="002E5934" w:rsidRDefault="006D38CA" w:rsidP="00A123C2">
            <w:pPr>
              <w:spacing w:before="60" w:after="60"/>
              <w:jc w:val="center"/>
              <w:rPr>
                <w:b/>
                <w:bCs/>
                <w:color w:val="000000"/>
                <w:sz w:val="18"/>
                <w:szCs w:val="18"/>
              </w:rPr>
            </w:pPr>
            <w:r w:rsidRPr="002E5934">
              <w:rPr>
                <w:b/>
                <w:bCs/>
                <w:color w:val="000000"/>
                <w:sz w:val="18"/>
                <w:szCs w:val="18"/>
              </w:rPr>
              <w:t>Segment</w:t>
            </w:r>
          </w:p>
        </w:tc>
        <w:tc>
          <w:tcPr>
            <w:tcW w:w="1146" w:type="dxa"/>
            <w:tcBorders>
              <w:top w:val="single" w:sz="4" w:space="0" w:color="auto"/>
              <w:left w:val="nil"/>
              <w:bottom w:val="single" w:sz="4" w:space="0" w:color="auto"/>
              <w:right w:val="nil"/>
            </w:tcBorders>
            <w:shd w:val="clear" w:color="auto" w:fill="auto"/>
            <w:noWrap/>
            <w:vAlign w:val="center"/>
            <w:hideMark/>
          </w:tcPr>
          <w:p w14:paraId="7CADF789" w14:textId="77777777" w:rsidR="006D38CA" w:rsidRPr="002E5934" w:rsidRDefault="006D38CA" w:rsidP="00A123C2">
            <w:pPr>
              <w:spacing w:before="60" w:after="60"/>
              <w:jc w:val="center"/>
              <w:rPr>
                <w:b/>
                <w:bCs/>
                <w:color w:val="000000"/>
                <w:sz w:val="18"/>
                <w:szCs w:val="18"/>
              </w:rPr>
            </w:pPr>
            <w:r w:rsidRPr="002E5934">
              <w:rPr>
                <w:b/>
                <w:bCs/>
                <w:color w:val="000000"/>
                <w:sz w:val="18"/>
                <w:szCs w:val="18"/>
              </w:rPr>
              <w:t>NAESB</w:t>
            </w:r>
            <w:r w:rsidRPr="002E5934">
              <w:rPr>
                <w:b/>
                <w:bCs/>
                <w:color w:val="000000"/>
                <w:sz w:val="18"/>
                <w:szCs w:val="18"/>
              </w:rPr>
              <w:br/>
              <w:t>Member</w:t>
            </w:r>
          </w:p>
        </w:tc>
        <w:tc>
          <w:tcPr>
            <w:tcW w:w="1146" w:type="dxa"/>
            <w:tcBorders>
              <w:top w:val="single" w:sz="4" w:space="0" w:color="auto"/>
              <w:left w:val="nil"/>
              <w:bottom w:val="single" w:sz="4" w:space="0" w:color="auto"/>
              <w:right w:val="nil"/>
            </w:tcBorders>
            <w:shd w:val="clear" w:color="auto" w:fill="auto"/>
            <w:noWrap/>
            <w:vAlign w:val="center"/>
            <w:hideMark/>
          </w:tcPr>
          <w:p w14:paraId="38FE3CC1" w14:textId="77777777" w:rsidR="006D38CA" w:rsidRPr="002E5934" w:rsidRDefault="006D38CA" w:rsidP="00A123C2">
            <w:pPr>
              <w:spacing w:before="60" w:after="60"/>
              <w:jc w:val="center"/>
              <w:rPr>
                <w:b/>
                <w:bCs/>
                <w:color w:val="000000"/>
                <w:sz w:val="18"/>
                <w:szCs w:val="18"/>
              </w:rPr>
            </w:pPr>
            <w:r w:rsidRPr="002E5934">
              <w:rPr>
                <w:b/>
                <w:bCs/>
                <w:color w:val="000000"/>
                <w:sz w:val="18"/>
                <w:szCs w:val="18"/>
              </w:rPr>
              <w:t>7-Mar</w:t>
            </w:r>
          </w:p>
        </w:tc>
        <w:tc>
          <w:tcPr>
            <w:tcW w:w="936" w:type="dxa"/>
            <w:tcBorders>
              <w:top w:val="single" w:sz="4" w:space="0" w:color="auto"/>
              <w:left w:val="nil"/>
              <w:bottom w:val="single" w:sz="4" w:space="0" w:color="auto"/>
              <w:right w:val="nil"/>
            </w:tcBorders>
            <w:shd w:val="clear" w:color="auto" w:fill="auto"/>
            <w:noWrap/>
            <w:vAlign w:val="center"/>
            <w:hideMark/>
          </w:tcPr>
          <w:p w14:paraId="0C6D86DE" w14:textId="77777777" w:rsidR="006D38CA" w:rsidRPr="002E5934" w:rsidRDefault="006D38CA" w:rsidP="00A123C2">
            <w:pPr>
              <w:spacing w:before="60" w:after="60"/>
              <w:jc w:val="center"/>
              <w:rPr>
                <w:b/>
                <w:bCs/>
                <w:color w:val="000000"/>
                <w:sz w:val="18"/>
                <w:szCs w:val="18"/>
              </w:rPr>
            </w:pPr>
            <w:r w:rsidRPr="002E5934">
              <w:rPr>
                <w:b/>
                <w:bCs/>
                <w:color w:val="000000"/>
                <w:sz w:val="18"/>
                <w:szCs w:val="18"/>
              </w:rPr>
              <w:t>8-Mar</w:t>
            </w:r>
          </w:p>
        </w:tc>
      </w:tr>
      <w:tr w:rsidR="006D38CA" w:rsidRPr="002E5934" w14:paraId="55319549" w14:textId="77777777" w:rsidTr="00A123C2">
        <w:trPr>
          <w:trHeight w:val="495"/>
          <w:jc w:val="center"/>
        </w:trPr>
        <w:tc>
          <w:tcPr>
            <w:tcW w:w="1086" w:type="dxa"/>
            <w:tcBorders>
              <w:top w:val="nil"/>
              <w:left w:val="nil"/>
              <w:bottom w:val="nil"/>
              <w:right w:val="nil"/>
            </w:tcBorders>
            <w:shd w:val="clear" w:color="auto" w:fill="auto"/>
            <w:vAlign w:val="center"/>
            <w:hideMark/>
          </w:tcPr>
          <w:p w14:paraId="64F411A2" w14:textId="77777777" w:rsidR="006D38CA" w:rsidRPr="002E5934" w:rsidRDefault="006D38CA" w:rsidP="00A123C2">
            <w:pPr>
              <w:rPr>
                <w:color w:val="000000"/>
                <w:sz w:val="18"/>
                <w:szCs w:val="18"/>
              </w:rPr>
            </w:pPr>
            <w:r w:rsidRPr="002E5934">
              <w:rPr>
                <w:color w:val="000000"/>
                <w:sz w:val="18"/>
                <w:szCs w:val="18"/>
              </w:rPr>
              <w:t>Karl</w:t>
            </w:r>
          </w:p>
        </w:tc>
        <w:tc>
          <w:tcPr>
            <w:tcW w:w="1216" w:type="dxa"/>
            <w:tcBorders>
              <w:top w:val="nil"/>
              <w:left w:val="nil"/>
              <w:bottom w:val="nil"/>
              <w:right w:val="nil"/>
            </w:tcBorders>
            <w:shd w:val="clear" w:color="auto" w:fill="auto"/>
            <w:vAlign w:val="center"/>
            <w:hideMark/>
          </w:tcPr>
          <w:p w14:paraId="0255575C" w14:textId="77777777" w:rsidR="006D38CA" w:rsidRPr="002E5934" w:rsidRDefault="006D38CA" w:rsidP="00A123C2">
            <w:pPr>
              <w:rPr>
                <w:color w:val="000000"/>
                <w:sz w:val="18"/>
                <w:szCs w:val="18"/>
              </w:rPr>
            </w:pPr>
            <w:r w:rsidRPr="002E5934">
              <w:rPr>
                <w:color w:val="000000"/>
                <w:sz w:val="18"/>
                <w:szCs w:val="18"/>
              </w:rPr>
              <w:t>Almquist</w:t>
            </w:r>
          </w:p>
        </w:tc>
        <w:tc>
          <w:tcPr>
            <w:tcW w:w="2442" w:type="dxa"/>
            <w:tcBorders>
              <w:top w:val="nil"/>
              <w:left w:val="nil"/>
              <w:bottom w:val="nil"/>
              <w:right w:val="nil"/>
            </w:tcBorders>
            <w:shd w:val="clear" w:color="auto" w:fill="auto"/>
            <w:vAlign w:val="center"/>
            <w:hideMark/>
          </w:tcPr>
          <w:p w14:paraId="1F05204B" w14:textId="77777777" w:rsidR="006D38CA" w:rsidRPr="002E5934" w:rsidRDefault="006D38CA" w:rsidP="00A123C2">
            <w:pPr>
              <w:rPr>
                <w:color w:val="000000"/>
                <w:sz w:val="18"/>
                <w:szCs w:val="18"/>
              </w:rPr>
            </w:pPr>
            <w:r w:rsidRPr="002E5934">
              <w:rPr>
                <w:color w:val="000000"/>
                <w:sz w:val="18"/>
                <w:szCs w:val="18"/>
              </w:rPr>
              <w:t>Tallgrass Operations, LLC</w:t>
            </w:r>
          </w:p>
        </w:tc>
        <w:tc>
          <w:tcPr>
            <w:tcW w:w="997" w:type="dxa"/>
            <w:tcBorders>
              <w:top w:val="nil"/>
              <w:left w:val="nil"/>
              <w:bottom w:val="nil"/>
              <w:right w:val="nil"/>
            </w:tcBorders>
            <w:shd w:val="clear" w:color="auto" w:fill="auto"/>
            <w:noWrap/>
            <w:vAlign w:val="center"/>
            <w:hideMark/>
          </w:tcPr>
          <w:p w14:paraId="22B495BF"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hideMark/>
          </w:tcPr>
          <w:p w14:paraId="04E18939" w14:textId="77777777" w:rsidR="006D38CA" w:rsidRPr="002E5934" w:rsidRDefault="006D38CA" w:rsidP="00A123C2">
            <w:pPr>
              <w:jc w:val="center"/>
              <w:rPr>
                <w:color w:val="000000"/>
                <w:sz w:val="18"/>
                <w:szCs w:val="18"/>
              </w:rPr>
            </w:pPr>
            <w:r w:rsidRPr="002E5934">
              <w:rPr>
                <w:color w:val="000000"/>
                <w:sz w:val="18"/>
                <w:szCs w:val="18"/>
              </w:rPr>
              <w:t>Pipeline</w:t>
            </w:r>
          </w:p>
        </w:tc>
        <w:tc>
          <w:tcPr>
            <w:tcW w:w="1146" w:type="dxa"/>
            <w:tcBorders>
              <w:top w:val="nil"/>
              <w:left w:val="nil"/>
              <w:bottom w:val="nil"/>
              <w:right w:val="nil"/>
            </w:tcBorders>
            <w:shd w:val="clear" w:color="auto" w:fill="auto"/>
            <w:noWrap/>
            <w:vAlign w:val="center"/>
            <w:hideMark/>
          </w:tcPr>
          <w:p w14:paraId="5B59F219"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hideMark/>
          </w:tcPr>
          <w:p w14:paraId="24A9913C"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183570B5"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21EAEF0F" w14:textId="77777777" w:rsidTr="00A123C2">
        <w:trPr>
          <w:trHeight w:val="495"/>
          <w:jc w:val="center"/>
        </w:trPr>
        <w:tc>
          <w:tcPr>
            <w:tcW w:w="1086" w:type="dxa"/>
            <w:tcBorders>
              <w:top w:val="nil"/>
              <w:left w:val="nil"/>
              <w:bottom w:val="nil"/>
              <w:right w:val="nil"/>
            </w:tcBorders>
            <w:shd w:val="clear" w:color="auto" w:fill="auto"/>
            <w:noWrap/>
            <w:vAlign w:val="center"/>
            <w:hideMark/>
          </w:tcPr>
          <w:p w14:paraId="6A3900F0" w14:textId="77777777" w:rsidR="006D38CA" w:rsidRPr="002E5934" w:rsidRDefault="006D38CA" w:rsidP="00A123C2">
            <w:pPr>
              <w:rPr>
                <w:color w:val="000000"/>
                <w:sz w:val="18"/>
                <w:szCs w:val="18"/>
              </w:rPr>
            </w:pPr>
            <w:r w:rsidRPr="002E5934">
              <w:rPr>
                <w:color w:val="000000"/>
                <w:sz w:val="18"/>
                <w:szCs w:val="18"/>
              </w:rPr>
              <w:t>Trevante</w:t>
            </w:r>
          </w:p>
        </w:tc>
        <w:tc>
          <w:tcPr>
            <w:tcW w:w="1216" w:type="dxa"/>
            <w:tcBorders>
              <w:top w:val="nil"/>
              <w:left w:val="nil"/>
              <w:bottom w:val="nil"/>
              <w:right w:val="nil"/>
            </w:tcBorders>
            <w:shd w:val="clear" w:color="auto" w:fill="auto"/>
            <w:noWrap/>
            <w:vAlign w:val="center"/>
            <w:hideMark/>
          </w:tcPr>
          <w:p w14:paraId="27E5D4DA" w14:textId="77777777" w:rsidR="006D38CA" w:rsidRPr="002E5934" w:rsidRDefault="006D38CA" w:rsidP="00A123C2">
            <w:pPr>
              <w:rPr>
                <w:color w:val="000000"/>
                <w:sz w:val="18"/>
                <w:szCs w:val="18"/>
              </w:rPr>
            </w:pPr>
            <w:r w:rsidRPr="002E5934">
              <w:rPr>
                <w:color w:val="000000"/>
                <w:sz w:val="18"/>
                <w:szCs w:val="18"/>
              </w:rPr>
              <w:t>Bailey</w:t>
            </w:r>
          </w:p>
        </w:tc>
        <w:tc>
          <w:tcPr>
            <w:tcW w:w="2442" w:type="dxa"/>
            <w:tcBorders>
              <w:top w:val="nil"/>
              <w:left w:val="nil"/>
              <w:bottom w:val="nil"/>
              <w:right w:val="nil"/>
            </w:tcBorders>
            <w:shd w:val="clear" w:color="auto" w:fill="auto"/>
            <w:noWrap/>
            <w:vAlign w:val="center"/>
            <w:hideMark/>
          </w:tcPr>
          <w:p w14:paraId="3723649F" w14:textId="77777777" w:rsidR="006D38CA" w:rsidRPr="002E5934" w:rsidRDefault="006D38CA" w:rsidP="00A123C2">
            <w:pPr>
              <w:rPr>
                <w:color w:val="000000"/>
                <w:sz w:val="18"/>
                <w:szCs w:val="18"/>
              </w:rPr>
            </w:pPr>
            <w:r w:rsidRPr="002E5934">
              <w:rPr>
                <w:color w:val="000000"/>
                <w:sz w:val="18"/>
                <w:szCs w:val="18"/>
              </w:rPr>
              <w:t>Dominion Transmission, Inc.</w:t>
            </w:r>
          </w:p>
        </w:tc>
        <w:tc>
          <w:tcPr>
            <w:tcW w:w="997" w:type="dxa"/>
            <w:tcBorders>
              <w:top w:val="nil"/>
              <w:left w:val="nil"/>
              <w:bottom w:val="nil"/>
              <w:right w:val="nil"/>
            </w:tcBorders>
            <w:shd w:val="clear" w:color="auto" w:fill="auto"/>
            <w:noWrap/>
            <w:vAlign w:val="center"/>
            <w:hideMark/>
          </w:tcPr>
          <w:p w14:paraId="63D7EECB"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hideMark/>
          </w:tcPr>
          <w:p w14:paraId="6DF0C313" w14:textId="77777777" w:rsidR="006D38CA" w:rsidRPr="002E5934" w:rsidRDefault="006D38CA" w:rsidP="00A123C2">
            <w:pPr>
              <w:jc w:val="center"/>
              <w:rPr>
                <w:color w:val="000000"/>
                <w:sz w:val="18"/>
                <w:szCs w:val="18"/>
              </w:rPr>
            </w:pPr>
            <w:r w:rsidRPr="002E5934">
              <w:rPr>
                <w:color w:val="000000"/>
                <w:sz w:val="18"/>
                <w:szCs w:val="18"/>
              </w:rPr>
              <w:t>Pipeline</w:t>
            </w:r>
          </w:p>
        </w:tc>
        <w:tc>
          <w:tcPr>
            <w:tcW w:w="1146" w:type="dxa"/>
            <w:tcBorders>
              <w:top w:val="nil"/>
              <w:left w:val="nil"/>
              <w:bottom w:val="nil"/>
              <w:right w:val="nil"/>
            </w:tcBorders>
            <w:shd w:val="clear" w:color="auto" w:fill="auto"/>
            <w:noWrap/>
            <w:vAlign w:val="center"/>
            <w:hideMark/>
          </w:tcPr>
          <w:p w14:paraId="4878AE3B"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hideMark/>
          </w:tcPr>
          <w:p w14:paraId="58C0F0B6"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7CDF69CE"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16287E3F" w14:textId="77777777" w:rsidTr="00A123C2">
        <w:trPr>
          <w:trHeight w:val="495"/>
          <w:jc w:val="center"/>
        </w:trPr>
        <w:tc>
          <w:tcPr>
            <w:tcW w:w="1086" w:type="dxa"/>
            <w:tcBorders>
              <w:top w:val="nil"/>
              <w:left w:val="nil"/>
              <w:bottom w:val="nil"/>
              <w:right w:val="nil"/>
            </w:tcBorders>
            <w:shd w:val="clear" w:color="auto" w:fill="auto"/>
            <w:noWrap/>
            <w:vAlign w:val="center"/>
          </w:tcPr>
          <w:p w14:paraId="4CE1E997" w14:textId="77777777" w:rsidR="006D38CA" w:rsidRPr="002E5934" w:rsidRDefault="006D38CA" w:rsidP="00A123C2">
            <w:pPr>
              <w:rPr>
                <w:color w:val="000000"/>
                <w:sz w:val="18"/>
                <w:szCs w:val="18"/>
              </w:rPr>
            </w:pPr>
            <w:r w:rsidRPr="002E5934">
              <w:rPr>
                <w:color w:val="000000"/>
                <w:sz w:val="18"/>
                <w:szCs w:val="18"/>
              </w:rPr>
              <w:t>John</w:t>
            </w:r>
          </w:p>
        </w:tc>
        <w:tc>
          <w:tcPr>
            <w:tcW w:w="1216" w:type="dxa"/>
            <w:tcBorders>
              <w:top w:val="nil"/>
              <w:left w:val="nil"/>
              <w:bottom w:val="nil"/>
              <w:right w:val="nil"/>
            </w:tcBorders>
            <w:shd w:val="clear" w:color="auto" w:fill="auto"/>
            <w:noWrap/>
            <w:vAlign w:val="center"/>
          </w:tcPr>
          <w:p w14:paraId="11CB2937" w14:textId="77777777" w:rsidR="006D38CA" w:rsidRPr="002E5934" w:rsidRDefault="006D38CA" w:rsidP="00A123C2">
            <w:pPr>
              <w:rPr>
                <w:color w:val="000000"/>
                <w:sz w:val="18"/>
                <w:szCs w:val="18"/>
              </w:rPr>
            </w:pPr>
            <w:r w:rsidRPr="002E5934">
              <w:rPr>
                <w:color w:val="000000"/>
                <w:sz w:val="18"/>
                <w:szCs w:val="18"/>
              </w:rPr>
              <w:t>Baker</w:t>
            </w:r>
          </w:p>
        </w:tc>
        <w:tc>
          <w:tcPr>
            <w:tcW w:w="2442" w:type="dxa"/>
            <w:tcBorders>
              <w:top w:val="nil"/>
              <w:left w:val="nil"/>
              <w:bottom w:val="nil"/>
              <w:right w:val="nil"/>
            </w:tcBorders>
            <w:shd w:val="clear" w:color="auto" w:fill="auto"/>
            <w:noWrap/>
            <w:vAlign w:val="center"/>
          </w:tcPr>
          <w:p w14:paraId="39F8D0EA" w14:textId="77777777" w:rsidR="006D38CA" w:rsidRPr="002E5934" w:rsidRDefault="006D38CA" w:rsidP="00A123C2">
            <w:pPr>
              <w:rPr>
                <w:color w:val="000000"/>
                <w:sz w:val="18"/>
                <w:szCs w:val="18"/>
              </w:rPr>
            </w:pPr>
            <w:r w:rsidRPr="002E5934">
              <w:rPr>
                <w:color w:val="000000"/>
                <w:sz w:val="18"/>
                <w:szCs w:val="18"/>
              </w:rPr>
              <w:t>Open Access Technology International, Inc. (OATI)</w:t>
            </w:r>
          </w:p>
        </w:tc>
        <w:tc>
          <w:tcPr>
            <w:tcW w:w="997" w:type="dxa"/>
            <w:tcBorders>
              <w:top w:val="nil"/>
              <w:left w:val="nil"/>
              <w:bottom w:val="nil"/>
              <w:right w:val="nil"/>
            </w:tcBorders>
            <w:shd w:val="clear" w:color="auto" w:fill="auto"/>
            <w:noWrap/>
            <w:vAlign w:val="center"/>
          </w:tcPr>
          <w:p w14:paraId="197361C0" w14:textId="77777777" w:rsidR="006D38CA" w:rsidRPr="002E5934" w:rsidRDefault="006D38CA" w:rsidP="00A123C2">
            <w:pPr>
              <w:jc w:val="center"/>
              <w:rPr>
                <w:color w:val="000000"/>
                <w:sz w:val="18"/>
                <w:szCs w:val="18"/>
              </w:rPr>
            </w:pPr>
            <w:r w:rsidRPr="002E5934">
              <w:rPr>
                <w:color w:val="000000"/>
                <w:sz w:val="18"/>
                <w:szCs w:val="18"/>
              </w:rPr>
              <w:t>WEQ</w:t>
            </w:r>
          </w:p>
        </w:tc>
        <w:tc>
          <w:tcPr>
            <w:tcW w:w="1305" w:type="dxa"/>
            <w:tcBorders>
              <w:top w:val="nil"/>
              <w:left w:val="nil"/>
              <w:bottom w:val="nil"/>
              <w:right w:val="nil"/>
            </w:tcBorders>
            <w:shd w:val="clear" w:color="auto" w:fill="auto"/>
            <w:noWrap/>
            <w:vAlign w:val="center"/>
          </w:tcPr>
          <w:p w14:paraId="7A79B3D3" w14:textId="344046A4" w:rsidR="006D38CA" w:rsidRPr="002E5934" w:rsidRDefault="00732055" w:rsidP="00A123C2">
            <w:pPr>
              <w:jc w:val="center"/>
              <w:rPr>
                <w:color w:val="000000"/>
                <w:sz w:val="18"/>
                <w:szCs w:val="18"/>
              </w:rPr>
            </w:pPr>
            <w:r>
              <w:rPr>
                <w:color w:val="000000"/>
                <w:sz w:val="18"/>
                <w:szCs w:val="18"/>
              </w:rPr>
              <w:t>End User</w:t>
            </w:r>
          </w:p>
        </w:tc>
        <w:tc>
          <w:tcPr>
            <w:tcW w:w="1146" w:type="dxa"/>
            <w:tcBorders>
              <w:top w:val="nil"/>
              <w:left w:val="nil"/>
              <w:bottom w:val="nil"/>
              <w:right w:val="nil"/>
            </w:tcBorders>
            <w:shd w:val="clear" w:color="auto" w:fill="auto"/>
            <w:noWrap/>
            <w:vAlign w:val="center"/>
          </w:tcPr>
          <w:p w14:paraId="29F4A4E2"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296635EA"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512F143E"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6531E47A" w14:textId="77777777" w:rsidTr="00A123C2">
        <w:trPr>
          <w:trHeight w:val="495"/>
          <w:jc w:val="center"/>
        </w:trPr>
        <w:tc>
          <w:tcPr>
            <w:tcW w:w="1086" w:type="dxa"/>
            <w:tcBorders>
              <w:top w:val="nil"/>
              <w:left w:val="nil"/>
              <w:bottom w:val="nil"/>
              <w:right w:val="nil"/>
            </w:tcBorders>
            <w:shd w:val="clear" w:color="auto" w:fill="auto"/>
            <w:noWrap/>
            <w:vAlign w:val="center"/>
          </w:tcPr>
          <w:p w14:paraId="2A7FE3B2" w14:textId="77777777" w:rsidR="006D38CA" w:rsidRPr="002E5934" w:rsidRDefault="006D38CA" w:rsidP="00A123C2">
            <w:pPr>
              <w:rPr>
                <w:color w:val="000000"/>
                <w:sz w:val="18"/>
                <w:szCs w:val="18"/>
              </w:rPr>
            </w:pPr>
            <w:r w:rsidRPr="002E5934">
              <w:rPr>
                <w:color w:val="000000"/>
                <w:sz w:val="18"/>
                <w:szCs w:val="18"/>
              </w:rPr>
              <w:t>Stacy</w:t>
            </w:r>
          </w:p>
        </w:tc>
        <w:tc>
          <w:tcPr>
            <w:tcW w:w="1216" w:type="dxa"/>
            <w:tcBorders>
              <w:top w:val="nil"/>
              <w:left w:val="nil"/>
              <w:bottom w:val="nil"/>
              <w:right w:val="nil"/>
            </w:tcBorders>
            <w:shd w:val="clear" w:color="auto" w:fill="auto"/>
            <w:noWrap/>
            <w:vAlign w:val="center"/>
          </w:tcPr>
          <w:p w14:paraId="074EEEF9" w14:textId="77777777" w:rsidR="006D38CA" w:rsidRPr="002E5934" w:rsidRDefault="006D38CA" w:rsidP="00A123C2">
            <w:pPr>
              <w:rPr>
                <w:color w:val="000000"/>
                <w:sz w:val="18"/>
                <w:szCs w:val="18"/>
              </w:rPr>
            </w:pPr>
            <w:r w:rsidRPr="002E5934">
              <w:rPr>
                <w:color w:val="000000"/>
                <w:sz w:val="18"/>
                <w:szCs w:val="18"/>
              </w:rPr>
              <w:t>Bartoszek</w:t>
            </w:r>
          </w:p>
        </w:tc>
        <w:tc>
          <w:tcPr>
            <w:tcW w:w="2442" w:type="dxa"/>
            <w:tcBorders>
              <w:top w:val="nil"/>
              <w:left w:val="nil"/>
              <w:bottom w:val="nil"/>
              <w:right w:val="nil"/>
            </w:tcBorders>
            <w:shd w:val="clear" w:color="auto" w:fill="auto"/>
            <w:noWrap/>
            <w:vAlign w:val="center"/>
          </w:tcPr>
          <w:p w14:paraId="7A32689F" w14:textId="77777777" w:rsidR="006D38CA" w:rsidRPr="002E5934" w:rsidRDefault="006D38CA" w:rsidP="00A123C2">
            <w:pPr>
              <w:rPr>
                <w:color w:val="000000"/>
                <w:sz w:val="18"/>
                <w:szCs w:val="18"/>
              </w:rPr>
            </w:pPr>
            <w:r w:rsidRPr="002E5934">
              <w:rPr>
                <w:color w:val="000000"/>
                <w:sz w:val="18"/>
                <w:szCs w:val="18"/>
              </w:rPr>
              <w:t>NJR Energy Services Company</w:t>
            </w:r>
          </w:p>
        </w:tc>
        <w:tc>
          <w:tcPr>
            <w:tcW w:w="997" w:type="dxa"/>
            <w:tcBorders>
              <w:top w:val="nil"/>
              <w:left w:val="nil"/>
              <w:bottom w:val="nil"/>
              <w:right w:val="nil"/>
            </w:tcBorders>
            <w:shd w:val="clear" w:color="auto" w:fill="auto"/>
            <w:noWrap/>
            <w:vAlign w:val="center"/>
          </w:tcPr>
          <w:p w14:paraId="7AE4955E"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2E432FDC" w14:textId="77777777" w:rsidR="006D38CA" w:rsidRPr="002E5934" w:rsidRDefault="006D38CA" w:rsidP="00A123C2">
            <w:pPr>
              <w:jc w:val="center"/>
              <w:rPr>
                <w:color w:val="000000"/>
                <w:sz w:val="18"/>
                <w:szCs w:val="18"/>
              </w:rPr>
            </w:pPr>
            <w:r w:rsidRPr="002E5934">
              <w:rPr>
                <w:color w:val="000000"/>
                <w:sz w:val="18"/>
                <w:szCs w:val="18"/>
              </w:rPr>
              <w:t>Services</w:t>
            </w:r>
          </w:p>
        </w:tc>
        <w:tc>
          <w:tcPr>
            <w:tcW w:w="1146" w:type="dxa"/>
            <w:tcBorders>
              <w:top w:val="nil"/>
              <w:left w:val="nil"/>
              <w:bottom w:val="nil"/>
              <w:right w:val="nil"/>
            </w:tcBorders>
            <w:shd w:val="clear" w:color="auto" w:fill="auto"/>
            <w:noWrap/>
            <w:vAlign w:val="center"/>
          </w:tcPr>
          <w:p w14:paraId="628FD65F" w14:textId="77777777" w:rsidR="006D38CA" w:rsidRPr="002E5934" w:rsidRDefault="006D38CA" w:rsidP="00A123C2">
            <w:pPr>
              <w:jc w:val="center"/>
              <w:rPr>
                <w:color w:val="000000"/>
                <w:sz w:val="18"/>
                <w:szCs w:val="18"/>
              </w:rPr>
            </w:pPr>
            <w:r w:rsidRPr="002E5934">
              <w:rPr>
                <w:color w:val="000000"/>
                <w:sz w:val="18"/>
                <w:szCs w:val="18"/>
              </w:rPr>
              <w:t>N</w:t>
            </w:r>
          </w:p>
        </w:tc>
        <w:tc>
          <w:tcPr>
            <w:tcW w:w="1146" w:type="dxa"/>
            <w:tcBorders>
              <w:top w:val="nil"/>
              <w:left w:val="nil"/>
              <w:bottom w:val="nil"/>
              <w:right w:val="nil"/>
            </w:tcBorders>
            <w:shd w:val="clear" w:color="auto" w:fill="auto"/>
            <w:noWrap/>
            <w:vAlign w:val="center"/>
          </w:tcPr>
          <w:p w14:paraId="431FF758"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3C60B5F9"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45BBEC6E" w14:textId="77777777" w:rsidTr="00A123C2">
        <w:trPr>
          <w:trHeight w:val="495"/>
          <w:jc w:val="center"/>
        </w:trPr>
        <w:tc>
          <w:tcPr>
            <w:tcW w:w="1086" w:type="dxa"/>
            <w:tcBorders>
              <w:top w:val="nil"/>
              <w:left w:val="nil"/>
              <w:bottom w:val="nil"/>
              <w:right w:val="nil"/>
            </w:tcBorders>
            <w:shd w:val="clear" w:color="auto" w:fill="auto"/>
            <w:noWrap/>
            <w:vAlign w:val="center"/>
          </w:tcPr>
          <w:p w14:paraId="4617000D" w14:textId="77777777" w:rsidR="006D38CA" w:rsidRPr="002E5934" w:rsidRDefault="006D38CA" w:rsidP="00A123C2">
            <w:pPr>
              <w:rPr>
                <w:color w:val="000000"/>
                <w:sz w:val="18"/>
                <w:szCs w:val="18"/>
              </w:rPr>
            </w:pPr>
            <w:r w:rsidRPr="002E5934">
              <w:rPr>
                <w:color w:val="000000"/>
                <w:sz w:val="18"/>
                <w:szCs w:val="18"/>
              </w:rPr>
              <w:t>Sharat</w:t>
            </w:r>
          </w:p>
        </w:tc>
        <w:tc>
          <w:tcPr>
            <w:tcW w:w="1216" w:type="dxa"/>
            <w:tcBorders>
              <w:top w:val="nil"/>
              <w:left w:val="nil"/>
              <w:bottom w:val="nil"/>
              <w:right w:val="nil"/>
            </w:tcBorders>
            <w:shd w:val="clear" w:color="auto" w:fill="auto"/>
            <w:noWrap/>
            <w:vAlign w:val="center"/>
          </w:tcPr>
          <w:p w14:paraId="7B69C37E" w14:textId="77777777" w:rsidR="006D38CA" w:rsidRPr="002E5934" w:rsidRDefault="006D38CA" w:rsidP="00A123C2">
            <w:pPr>
              <w:rPr>
                <w:color w:val="000000"/>
                <w:sz w:val="18"/>
                <w:szCs w:val="18"/>
              </w:rPr>
            </w:pPr>
            <w:r w:rsidRPr="002E5934">
              <w:rPr>
                <w:color w:val="000000"/>
                <w:sz w:val="18"/>
                <w:szCs w:val="18"/>
              </w:rPr>
              <w:t>Batra</w:t>
            </w:r>
          </w:p>
        </w:tc>
        <w:tc>
          <w:tcPr>
            <w:tcW w:w="2442" w:type="dxa"/>
            <w:tcBorders>
              <w:top w:val="nil"/>
              <w:left w:val="nil"/>
              <w:bottom w:val="nil"/>
              <w:right w:val="nil"/>
            </w:tcBorders>
            <w:shd w:val="clear" w:color="auto" w:fill="auto"/>
            <w:noWrap/>
            <w:vAlign w:val="center"/>
          </w:tcPr>
          <w:p w14:paraId="237DB1A3" w14:textId="77777777" w:rsidR="006D38CA" w:rsidRPr="002E5934" w:rsidRDefault="006D38CA" w:rsidP="00A123C2">
            <w:pPr>
              <w:rPr>
                <w:color w:val="000000"/>
                <w:sz w:val="18"/>
                <w:szCs w:val="18"/>
              </w:rPr>
            </w:pPr>
            <w:r w:rsidRPr="002E5934">
              <w:rPr>
                <w:color w:val="000000"/>
                <w:sz w:val="18"/>
                <w:szCs w:val="18"/>
              </w:rPr>
              <w:t>Los Angeles Department of Water and Power</w:t>
            </w:r>
          </w:p>
        </w:tc>
        <w:tc>
          <w:tcPr>
            <w:tcW w:w="997" w:type="dxa"/>
            <w:tcBorders>
              <w:top w:val="nil"/>
              <w:left w:val="nil"/>
              <w:bottom w:val="nil"/>
              <w:right w:val="nil"/>
            </w:tcBorders>
            <w:shd w:val="clear" w:color="auto" w:fill="auto"/>
            <w:noWrap/>
            <w:vAlign w:val="center"/>
          </w:tcPr>
          <w:p w14:paraId="28146D3E" w14:textId="77777777" w:rsidR="006D38CA" w:rsidRPr="002E5934" w:rsidRDefault="006D38CA" w:rsidP="00A123C2">
            <w:pPr>
              <w:jc w:val="center"/>
              <w:rPr>
                <w:color w:val="000000"/>
                <w:sz w:val="18"/>
                <w:szCs w:val="18"/>
              </w:rPr>
            </w:pPr>
            <w:r w:rsidRPr="002E5934">
              <w:rPr>
                <w:color w:val="000000"/>
                <w:sz w:val="18"/>
                <w:szCs w:val="18"/>
              </w:rPr>
              <w:t>WEQ</w:t>
            </w:r>
          </w:p>
        </w:tc>
        <w:tc>
          <w:tcPr>
            <w:tcW w:w="1305" w:type="dxa"/>
            <w:tcBorders>
              <w:top w:val="nil"/>
              <w:left w:val="nil"/>
              <w:bottom w:val="nil"/>
              <w:right w:val="nil"/>
            </w:tcBorders>
            <w:shd w:val="clear" w:color="auto" w:fill="auto"/>
            <w:noWrap/>
            <w:vAlign w:val="center"/>
          </w:tcPr>
          <w:p w14:paraId="32AFB1C0" w14:textId="77777777" w:rsidR="006D38CA" w:rsidRPr="002E5934" w:rsidRDefault="006D38CA" w:rsidP="00A123C2">
            <w:pPr>
              <w:jc w:val="center"/>
              <w:rPr>
                <w:color w:val="000000"/>
                <w:sz w:val="18"/>
                <w:szCs w:val="18"/>
              </w:rPr>
            </w:pPr>
            <w:r w:rsidRPr="002E5934">
              <w:rPr>
                <w:color w:val="000000"/>
                <w:sz w:val="18"/>
                <w:szCs w:val="18"/>
              </w:rPr>
              <w:t>Mrkt/Brk</w:t>
            </w:r>
          </w:p>
        </w:tc>
        <w:tc>
          <w:tcPr>
            <w:tcW w:w="1146" w:type="dxa"/>
            <w:tcBorders>
              <w:top w:val="nil"/>
              <w:left w:val="nil"/>
              <w:bottom w:val="nil"/>
              <w:right w:val="nil"/>
            </w:tcBorders>
            <w:shd w:val="clear" w:color="auto" w:fill="auto"/>
            <w:noWrap/>
            <w:vAlign w:val="center"/>
          </w:tcPr>
          <w:p w14:paraId="1942DE81"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355EC6D7"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0FFF06FE" w14:textId="77777777" w:rsidR="006D38CA" w:rsidRPr="002E5934" w:rsidRDefault="006D38CA" w:rsidP="00A123C2">
            <w:pPr>
              <w:jc w:val="center"/>
              <w:rPr>
                <w:color w:val="000000"/>
                <w:sz w:val="18"/>
                <w:szCs w:val="18"/>
              </w:rPr>
            </w:pPr>
            <w:r w:rsidRPr="002E5934">
              <w:rPr>
                <w:color w:val="000000"/>
                <w:sz w:val="18"/>
                <w:szCs w:val="18"/>
              </w:rPr>
              <w:t>Phone</w:t>
            </w:r>
          </w:p>
        </w:tc>
        <w:bookmarkStart w:id="2" w:name="_GoBack"/>
        <w:bookmarkEnd w:id="2"/>
      </w:tr>
      <w:tr w:rsidR="006D38CA" w:rsidRPr="002E5934" w14:paraId="454A63C4" w14:textId="77777777" w:rsidTr="00A123C2">
        <w:trPr>
          <w:trHeight w:val="495"/>
          <w:jc w:val="center"/>
        </w:trPr>
        <w:tc>
          <w:tcPr>
            <w:tcW w:w="1086" w:type="dxa"/>
            <w:tcBorders>
              <w:top w:val="nil"/>
              <w:left w:val="nil"/>
              <w:bottom w:val="nil"/>
              <w:right w:val="nil"/>
            </w:tcBorders>
            <w:shd w:val="clear" w:color="auto" w:fill="auto"/>
            <w:noWrap/>
            <w:vAlign w:val="center"/>
          </w:tcPr>
          <w:p w14:paraId="556A0D9A" w14:textId="77777777" w:rsidR="006D38CA" w:rsidRPr="002E5934" w:rsidRDefault="006D38CA" w:rsidP="00A123C2">
            <w:pPr>
              <w:rPr>
                <w:color w:val="000000"/>
                <w:sz w:val="18"/>
                <w:szCs w:val="18"/>
              </w:rPr>
            </w:pPr>
            <w:r w:rsidRPr="002E5934">
              <w:rPr>
                <w:color w:val="000000"/>
                <w:sz w:val="18"/>
                <w:szCs w:val="18"/>
              </w:rPr>
              <w:t>Wayne</w:t>
            </w:r>
          </w:p>
        </w:tc>
        <w:tc>
          <w:tcPr>
            <w:tcW w:w="1216" w:type="dxa"/>
            <w:tcBorders>
              <w:top w:val="nil"/>
              <w:left w:val="nil"/>
              <w:bottom w:val="nil"/>
              <w:right w:val="nil"/>
            </w:tcBorders>
            <w:shd w:val="clear" w:color="auto" w:fill="auto"/>
            <w:noWrap/>
            <w:vAlign w:val="center"/>
          </w:tcPr>
          <w:p w14:paraId="6098BE63" w14:textId="77777777" w:rsidR="006D38CA" w:rsidRPr="002E5934" w:rsidRDefault="006D38CA" w:rsidP="00A123C2">
            <w:pPr>
              <w:rPr>
                <w:color w:val="000000"/>
                <w:sz w:val="18"/>
                <w:szCs w:val="18"/>
              </w:rPr>
            </w:pPr>
            <w:r w:rsidRPr="002E5934">
              <w:rPr>
                <w:color w:val="000000"/>
                <w:sz w:val="18"/>
                <w:szCs w:val="18"/>
              </w:rPr>
              <w:t>Benoit</w:t>
            </w:r>
          </w:p>
        </w:tc>
        <w:tc>
          <w:tcPr>
            <w:tcW w:w="2442" w:type="dxa"/>
            <w:tcBorders>
              <w:top w:val="nil"/>
              <w:left w:val="nil"/>
              <w:bottom w:val="nil"/>
              <w:right w:val="nil"/>
            </w:tcBorders>
            <w:shd w:val="clear" w:color="auto" w:fill="auto"/>
            <w:noWrap/>
            <w:vAlign w:val="center"/>
          </w:tcPr>
          <w:p w14:paraId="5ECCB5F4" w14:textId="77777777" w:rsidR="006D38CA" w:rsidRPr="002E5934" w:rsidRDefault="006D38CA" w:rsidP="00A123C2">
            <w:pPr>
              <w:rPr>
                <w:color w:val="000000"/>
                <w:sz w:val="18"/>
                <w:szCs w:val="18"/>
              </w:rPr>
            </w:pPr>
            <w:r w:rsidRPr="002E5934">
              <w:rPr>
                <w:color w:val="000000"/>
                <w:sz w:val="18"/>
                <w:szCs w:val="18"/>
              </w:rPr>
              <w:t>Boardwalk Pipeline Partners, LP</w:t>
            </w:r>
          </w:p>
        </w:tc>
        <w:tc>
          <w:tcPr>
            <w:tcW w:w="997" w:type="dxa"/>
            <w:tcBorders>
              <w:top w:val="nil"/>
              <w:left w:val="nil"/>
              <w:bottom w:val="nil"/>
              <w:right w:val="nil"/>
            </w:tcBorders>
            <w:shd w:val="clear" w:color="auto" w:fill="auto"/>
            <w:noWrap/>
            <w:vAlign w:val="center"/>
          </w:tcPr>
          <w:p w14:paraId="6E6D313F"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6E073565" w14:textId="77777777" w:rsidR="006D38CA" w:rsidRPr="002E5934" w:rsidRDefault="006D38CA" w:rsidP="00A123C2">
            <w:pPr>
              <w:jc w:val="center"/>
              <w:rPr>
                <w:color w:val="000000"/>
                <w:sz w:val="18"/>
                <w:szCs w:val="18"/>
              </w:rPr>
            </w:pPr>
            <w:r w:rsidRPr="002E5934">
              <w:rPr>
                <w:color w:val="000000"/>
                <w:sz w:val="18"/>
                <w:szCs w:val="18"/>
              </w:rPr>
              <w:t>Pipeline</w:t>
            </w:r>
          </w:p>
        </w:tc>
        <w:tc>
          <w:tcPr>
            <w:tcW w:w="1146" w:type="dxa"/>
            <w:tcBorders>
              <w:top w:val="nil"/>
              <w:left w:val="nil"/>
              <w:bottom w:val="nil"/>
              <w:right w:val="nil"/>
            </w:tcBorders>
            <w:shd w:val="clear" w:color="auto" w:fill="auto"/>
            <w:noWrap/>
            <w:vAlign w:val="center"/>
          </w:tcPr>
          <w:p w14:paraId="2598591B"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609F2C8F"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557D5C4A"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0CE387B3" w14:textId="77777777" w:rsidTr="00A123C2">
        <w:trPr>
          <w:trHeight w:val="495"/>
          <w:jc w:val="center"/>
        </w:trPr>
        <w:tc>
          <w:tcPr>
            <w:tcW w:w="1086" w:type="dxa"/>
            <w:tcBorders>
              <w:top w:val="nil"/>
              <w:left w:val="nil"/>
              <w:bottom w:val="nil"/>
              <w:right w:val="nil"/>
            </w:tcBorders>
            <w:shd w:val="clear" w:color="auto" w:fill="auto"/>
            <w:noWrap/>
            <w:vAlign w:val="center"/>
          </w:tcPr>
          <w:p w14:paraId="51E22AB9" w14:textId="77777777" w:rsidR="006D38CA" w:rsidRPr="002E5934" w:rsidRDefault="006D38CA" w:rsidP="00A123C2">
            <w:pPr>
              <w:rPr>
                <w:color w:val="000000"/>
                <w:sz w:val="18"/>
                <w:szCs w:val="18"/>
              </w:rPr>
            </w:pPr>
            <w:r w:rsidRPr="002E5934">
              <w:rPr>
                <w:color w:val="000000"/>
                <w:sz w:val="18"/>
                <w:szCs w:val="18"/>
              </w:rPr>
              <w:t>Susan</w:t>
            </w:r>
          </w:p>
        </w:tc>
        <w:tc>
          <w:tcPr>
            <w:tcW w:w="1216" w:type="dxa"/>
            <w:tcBorders>
              <w:top w:val="nil"/>
              <w:left w:val="nil"/>
              <w:bottom w:val="nil"/>
              <w:right w:val="nil"/>
            </w:tcBorders>
            <w:shd w:val="clear" w:color="auto" w:fill="auto"/>
            <w:noWrap/>
            <w:vAlign w:val="center"/>
          </w:tcPr>
          <w:p w14:paraId="6C8DD0D9" w14:textId="77777777" w:rsidR="006D38CA" w:rsidRPr="002E5934" w:rsidRDefault="006D38CA" w:rsidP="00A123C2">
            <w:pPr>
              <w:rPr>
                <w:color w:val="000000"/>
                <w:sz w:val="18"/>
                <w:szCs w:val="18"/>
              </w:rPr>
            </w:pPr>
            <w:r w:rsidRPr="002E5934">
              <w:rPr>
                <w:color w:val="000000"/>
                <w:sz w:val="18"/>
                <w:szCs w:val="18"/>
              </w:rPr>
              <w:t>Bergles</w:t>
            </w:r>
          </w:p>
        </w:tc>
        <w:tc>
          <w:tcPr>
            <w:tcW w:w="2442" w:type="dxa"/>
            <w:tcBorders>
              <w:top w:val="nil"/>
              <w:left w:val="nil"/>
              <w:bottom w:val="nil"/>
              <w:right w:val="nil"/>
            </w:tcBorders>
            <w:shd w:val="clear" w:color="auto" w:fill="auto"/>
            <w:noWrap/>
            <w:vAlign w:val="center"/>
          </w:tcPr>
          <w:p w14:paraId="17920647" w14:textId="77777777" w:rsidR="006D38CA" w:rsidRPr="002E5934" w:rsidRDefault="006D38CA" w:rsidP="00A123C2">
            <w:pPr>
              <w:rPr>
                <w:color w:val="000000"/>
                <w:sz w:val="18"/>
                <w:szCs w:val="18"/>
              </w:rPr>
            </w:pPr>
            <w:r w:rsidRPr="002E5934">
              <w:rPr>
                <w:color w:val="000000"/>
                <w:sz w:val="18"/>
                <w:szCs w:val="18"/>
              </w:rPr>
              <w:t>American Gas Association</w:t>
            </w:r>
          </w:p>
        </w:tc>
        <w:tc>
          <w:tcPr>
            <w:tcW w:w="997" w:type="dxa"/>
            <w:tcBorders>
              <w:top w:val="nil"/>
              <w:left w:val="nil"/>
              <w:bottom w:val="nil"/>
              <w:right w:val="nil"/>
            </w:tcBorders>
            <w:shd w:val="clear" w:color="auto" w:fill="auto"/>
            <w:noWrap/>
            <w:vAlign w:val="center"/>
          </w:tcPr>
          <w:p w14:paraId="5807856B"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3396397B" w14:textId="77777777" w:rsidR="006D38CA" w:rsidRPr="002E5934" w:rsidRDefault="006D38CA" w:rsidP="00A123C2">
            <w:pPr>
              <w:jc w:val="center"/>
              <w:rPr>
                <w:color w:val="000000"/>
                <w:sz w:val="18"/>
                <w:szCs w:val="18"/>
              </w:rPr>
            </w:pPr>
            <w:r w:rsidRPr="002E5934">
              <w:rPr>
                <w:color w:val="000000"/>
                <w:sz w:val="18"/>
                <w:szCs w:val="18"/>
              </w:rPr>
              <w:t>LDC</w:t>
            </w:r>
          </w:p>
        </w:tc>
        <w:tc>
          <w:tcPr>
            <w:tcW w:w="1146" w:type="dxa"/>
            <w:tcBorders>
              <w:top w:val="nil"/>
              <w:left w:val="nil"/>
              <w:bottom w:val="nil"/>
              <w:right w:val="nil"/>
            </w:tcBorders>
            <w:shd w:val="clear" w:color="auto" w:fill="auto"/>
            <w:noWrap/>
            <w:vAlign w:val="center"/>
          </w:tcPr>
          <w:p w14:paraId="2527F4D5"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08E85E5B"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55788DC4"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650AB1A4" w14:textId="77777777" w:rsidTr="00A123C2">
        <w:trPr>
          <w:trHeight w:val="495"/>
          <w:jc w:val="center"/>
        </w:trPr>
        <w:tc>
          <w:tcPr>
            <w:tcW w:w="1086" w:type="dxa"/>
            <w:tcBorders>
              <w:top w:val="nil"/>
              <w:left w:val="nil"/>
              <w:bottom w:val="nil"/>
              <w:right w:val="nil"/>
            </w:tcBorders>
            <w:shd w:val="clear" w:color="auto" w:fill="auto"/>
            <w:noWrap/>
            <w:vAlign w:val="center"/>
          </w:tcPr>
          <w:p w14:paraId="0FD99C4C" w14:textId="77777777" w:rsidR="006D38CA" w:rsidRPr="002E5934" w:rsidRDefault="006D38CA" w:rsidP="00A123C2">
            <w:pPr>
              <w:rPr>
                <w:color w:val="000000"/>
                <w:sz w:val="18"/>
                <w:szCs w:val="18"/>
              </w:rPr>
            </w:pPr>
            <w:r w:rsidRPr="002E5934">
              <w:rPr>
                <w:color w:val="000000"/>
                <w:sz w:val="18"/>
                <w:szCs w:val="18"/>
              </w:rPr>
              <w:t>Na</w:t>
            </w:r>
          </w:p>
        </w:tc>
        <w:tc>
          <w:tcPr>
            <w:tcW w:w="1216" w:type="dxa"/>
            <w:tcBorders>
              <w:top w:val="nil"/>
              <w:left w:val="nil"/>
              <w:bottom w:val="nil"/>
              <w:right w:val="nil"/>
            </w:tcBorders>
            <w:shd w:val="clear" w:color="auto" w:fill="auto"/>
            <w:noWrap/>
            <w:vAlign w:val="center"/>
          </w:tcPr>
          <w:p w14:paraId="2A4DC0EA" w14:textId="77777777" w:rsidR="006D38CA" w:rsidRPr="002E5934" w:rsidRDefault="006D38CA" w:rsidP="00A123C2">
            <w:pPr>
              <w:rPr>
                <w:color w:val="000000"/>
                <w:sz w:val="18"/>
                <w:szCs w:val="18"/>
              </w:rPr>
            </w:pPr>
            <w:r w:rsidRPr="002E5934">
              <w:rPr>
                <w:color w:val="000000"/>
                <w:sz w:val="18"/>
                <w:szCs w:val="18"/>
              </w:rPr>
              <w:t>Bocangel</w:t>
            </w:r>
          </w:p>
        </w:tc>
        <w:tc>
          <w:tcPr>
            <w:tcW w:w="2442" w:type="dxa"/>
            <w:tcBorders>
              <w:top w:val="nil"/>
              <w:left w:val="nil"/>
              <w:bottom w:val="nil"/>
              <w:right w:val="nil"/>
            </w:tcBorders>
            <w:shd w:val="clear" w:color="auto" w:fill="auto"/>
            <w:noWrap/>
            <w:vAlign w:val="center"/>
          </w:tcPr>
          <w:p w14:paraId="03EE986B" w14:textId="77777777" w:rsidR="006D38CA" w:rsidRPr="002E5934" w:rsidRDefault="006D38CA" w:rsidP="00A123C2">
            <w:pPr>
              <w:rPr>
                <w:color w:val="000000"/>
                <w:sz w:val="18"/>
                <w:szCs w:val="18"/>
              </w:rPr>
            </w:pPr>
            <w:r w:rsidRPr="002E5934">
              <w:rPr>
                <w:color w:val="000000"/>
                <w:sz w:val="18"/>
                <w:szCs w:val="18"/>
              </w:rPr>
              <w:t>Colorado Springs Utilities</w:t>
            </w:r>
          </w:p>
        </w:tc>
        <w:tc>
          <w:tcPr>
            <w:tcW w:w="997" w:type="dxa"/>
            <w:tcBorders>
              <w:top w:val="nil"/>
              <w:left w:val="nil"/>
              <w:bottom w:val="nil"/>
              <w:right w:val="nil"/>
            </w:tcBorders>
            <w:shd w:val="clear" w:color="auto" w:fill="auto"/>
            <w:noWrap/>
            <w:vAlign w:val="center"/>
          </w:tcPr>
          <w:p w14:paraId="7359F851"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5D982526" w14:textId="77777777" w:rsidR="006D38CA" w:rsidRPr="002E5934" w:rsidRDefault="006D38CA" w:rsidP="00A123C2">
            <w:pPr>
              <w:jc w:val="center"/>
              <w:rPr>
                <w:color w:val="000000"/>
                <w:sz w:val="18"/>
                <w:szCs w:val="18"/>
              </w:rPr>
            </w:pPr>
            <w:r w:rsidRPr="002E5934">
              <w:rPr>
                <w:color w:val="000000"/>
                <w:sz w:val="18"/>
                <w:szCs w:val="18"/>
              </w:rPr>
              <w:t>LDC</w:t>
            </w:r>
          </w:p>
        </w:tc>
        <w:tc>
          <w:tcPr>
            <w:tcW w:w="1146" w:type="dxa"/>
            <w:tcBorders>
              <w:top w:val="nil"/>
              <w:left w:val="nil"/>
              <w:bottom w:val="nil"/>
              <w:right w:val="nil"/>
            </w:tcBorders>
            <w:shd w:val="clear" w:color="auto" w:fill="auto"/>
            <w:noWrap/>
            <w:vAlign w:val="center"/>
          </w:tcPr>
          <w:p w14:paraId="30D60809"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1DFF03F5"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5B479ACE" w14:textId="77777777" w:rsidR="006D38CA" w:rsidRPr="002E5934" w:rsidRDefault="006D38CA" w:rsidP="00A123C2">
            <w:pPr>
              <w:jc w:val="center"/>
              <w:rPr>
                <w:color w:val="000000"/>
                <w:sz w:val="18"/>
                <w:szCs w:val="18"/>
              </w:rPr>
            </w:pPr>
            <w:r w:rsidRPr="002E5934">
              <w:rPr>
                <w:color w:val="000000"/>
                <w:sz w:val="18"/>
                <w:szCs w:val="18"/>
              </w:rPr>
              <w:t>-----</w:t>
            </w:r>
          </w:p>
        </w:tc>
      </w:tr>
      <w:tr w:rsidR="006D38CA" w:rsidRPr="002E5934" w14:paraId="3CB58B3C" w14:textId="77777777" w:rsidTr="00A123C2">
        <w:trPr>
          <w:trHeight w:val="495"/>
          <w:jc w:val="center"/>
        </w:trPr>
        <w:tc>
          <w:tcPr>
            <w:tcW w:w="1086" w:type="dxa"/>
            <w:tcBorders>
              <w:top w:val="nil"/>
              <w:left w:val="nil"/>
              <w:bottom w:val="nil"/>
              <w:right w:val="nil"/>
            </w:tcBorders>
            <w:shd w:val="clear" w:color="auto" w:fill="auto"/>
            <w:noWrap/>
            <w:vAlign w:val="center"/>
          </w:tcPr>
          <w:p w14:paraId="664DD47D" w14:textId="77777777" w:rsidR="006D38CA" w:rsidRPr="002E5934" w:rsidRDefault="006D38CA" w:rsidP="00A123C2">
            <w:pPr>
              <w:rPr>
                <w:color w:val="000000"/>
                <w:sz w:val="18"/>
                <w:szCs w:val="18"/>
              </w:rPr>
            </w:pPr>
            <w:r w:rsidRPr="002E5934">
              <w:rPr>
                <w:color w:val="000000"/>
                <w:sz w:val="18"/>
                <w:szCs w:val="18"/>
              </w:rPr>
              <w:t>Jonathan</w:t>
            </w:r>
          </w:p>
        </w:tc>
        <w:tc>
          <w:tcPr>
            <w:tcW w:w="1216" w:type="dxa"/>
            <w:tcBorders>
              <w:top w:val="nil"/>
              <w:left w:val="nil"/>
              <w:bottom w:val="nil"/>
              <w:right w:val="nil"/>
            </w:tcBorders>
            <w:shd w:val="clear" w:color="auto" w:fill="auto"/>
            <w:noWrap/>
            <w:vAlign w:val="center"/>
          </w:tcPr>
          <w:p w14:paraId="52DDBF89" w14:textId="77777777" w:rsidR="006D38CA" w:rsidRPr="002E5934" w:rsidRDefault="006D38CA" w:rsidP="00A123C2">
            <w:pPr>
              <w:rPr>
                <w:color w:val="000000"/>
                <w:sz w:val="18"/>
                <w:szCs w:val="18"/>
              </w:rPr>
            </w:pPr>
            <w:r w:rsidRPr="002E5934">
              <w:rPr>
                <w:color w:val="000000"/>
                <w:sz w:val="18"/>
                <w:szCs w:val="18"/>
              </w:rPr>
              <w:t>Booe</w:t>
            </w:r>
          </w:p>
        </w:tc>
        <w:tc>
          <w:tcPr>
            <w:tcW w:w="2442" w:type="dxa"/>
            <w:tcBorders>
              <w:top w:val="nil"/>
              <w:left w:val="nil"/>
              <w:bottom w:val="nil"/>
              <w:right w:val="nil"/>
            </w:tcBorders>
            <w:shd w:val="clear" w:color="auto" w:fill="auto"/>
            <w:noWrap/>
            <w:vAlign w:val="center"/>
          </w:tcPr>
          <w:p w14:paraId="2009DBD7" w14:textId="77777777" w:rsidR="006D38CA" w:rsidRPr="002E5934" w:rsidRDefault="006D38CA" w:rsidP="00A123C2">
            <w:pPr>
              <w:rPr>
                <w:color w:val="000000"/>
                <w:sz w:val="18"/>
                <w:szCs w:val="18"/>
              </w:rPr>
            </w:pPr>
            <w:r w:rsidRPr="002E5934">
              <w:rPr>
                <w:color w:val="000000"/>
                <w:sz w:val="18"/>
                <w:szCs w:val="18"/>
              </w:rPr>
              <w:t>North American Energy Standards Board</w:t>
            </w:r>
          </w:p>
        </w:tc>
        <w:tc>
          <w:tcPr>
            <w:tcW w:w="997" w:type="dxa"/>
            <w:tcBorders>
              <w:top w:val="nil"/>
              <w:left w:val="nil"/>
              <w:bottom w:val="nil"/>
              <w:right w:val="nil"/>
            </w:tcBorders>
            <w:shd w:val="clear" w:color="auto" w:fill="auto"/>
            <w:noWrap/>
            <w:vAlign w:val="center"/>
          </w:tcPr>
          <w:p w14:paraId="35437E41" w14:textId="77777777" w:rsidR="006D38CA" w:rsidRPr="002E5934" w:rsidRDefault="006D38CA" w:rsidP="00A123C2">
            <w:pPr>
              <w:jc w:val="center"/>
              <w:rPr>
                <w:color w:val="000000"/>
                <w:sz w:val="18"/>
                <w:szCs w:val="18"/>
              </w:rPr>
            </w:pPr>
            <w:r w:rsidRPr="002E5934">
              <w:rPr>
                <w:color w:val="000000"/>
                <w:sz w:val="18"/>
                <w:szCs w:val="18"/>
              </w:rPr>
              <w:t>None</w:t>
            </w:r>
          </w:p>
        </w:tc>
        <w:tc>
          <w:tcPr>
            <w:tcW w:w="1305" w:type="dxa"/>
            <w:tcBorders>
              <w:top w:val="nil"/>
              <w:left w:val="nil"/>
              <w:bottom w:val="nil"/>
              <w:right w:val="nil"/>
            </w:tcBorders>
            <w:shd w:val="clear" w:color="auto" w:fill="auto"/>
            <w:noWrap/>
            <w:vAlign w:val="center"/>
          </w:tcPr>
          <w:p w14:paraId="794F5176" w14:textId="77777777" w:rsidR="006D38CA" w:rsidRPr="002E5934" w:rsidRDefault="006D38CA" w:rsidP="00A123C2">
            <w:pPr>
              <w:jc w:val="center"/>
              <w:rPr>
                <w:color w:val="000000"/>
                <w:sz w:val="18"/>
                <w:szCs w:val="18"/>
              </w:rPr>
            </w:pPr>
            <w:r w:rsidRPr="002E5934">
              <w:rPr>
                <w:color w:val="000000"/>
                <w:sz w:val="18"/>
                <w:szCs w:val="18"/>
              </w:rPr>
              <w:t>None</w:t>
            </w:r>
          </w:p>
        </w:tc>
        <w:tc>
          <w:tcPr>
            <w:tcW w:w="1146" w:type="dxa"/>
            <w:tcBorders>
              <w:top w:val="nil"/>
              <w:left w:val="nil"/>
              <w:bottom w:val="nil"/>
              <w:right w:val="nil"/>
            </w:tcBorders>
            <w:shd w:val="clear" w:color="auto" w:fill="auto"/>
            <w:noWrap/>
            <w:vAlign w:val="center"/>
          </w:tcPr>
          <w:p w14:paraId="72F51180" w14:textId="77777777" w:rsidR="006D38CA" w:rsidRPr="002E5934" w:rsidRDefault="006D38CA" w:rsidP="00A123C2">
            <w:pPr>
              <w:jc w:val="center"/>
              <w:rPr>
                <w:color w:val="000000"/>
                <w:sz w:val="18"/>
                <w:szCs w:val="18"/>
              </w:rPr>
            </w:pPr>
            <w:r w:rsidRPr="002E5934">
              <w:rPr>
                <w:color w:val="000000"/>
                <w:sz w:val="18"/>
                <w:szCs w:val="18"/>
              </w:rPr>
              <w:t>Staff</w:t>
            </w:r>
          </w:p>
        </w:tc>
        <w:tc>
          <w:tcPr>
            <w:tcW w:w="1146" w:type="dxa"/>
            <w:tcBorders>
              <w:top w:val="nil"/>
              <w:left w:val="nil"/>
              <w:bottom w:val="nil"/>
              <w:right w:val="nil"/>
            </w:tcBorders>
            <w:shd w:val="clear" w:color="auto" w:fill="auto"/>
            <w:noWrap/>
            <w:vAlign w:val="center"/>
          </w:tcPr>
          <w:p w14:paraId="3EAD6272"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1CA68E80"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5EDC9FED" w14:textId="77777777" w:rsidTr="00A123C2">
        <w:trPr>
          <w:trHeight w:val="495"/>
          <w:jc w:val="center"/>
        </w:trPr>
        <w:tc>
          <w:tcPr>
            <w:tcW w:w="1086" w:type="dxa"/>
            <w:tcBorders>
              <w:top w:val="nil"/>
              <w:left w:val="nil"/>
              <w:bottom w:val="nil"/>
              <w:right w:val="nil"/>
            </w:tcBorders>
            <w:shd w:val="clear" w:color="auto" w:fill="auto"/>
            <w:noWrap/>
            <w:vAlign w:val="center"/>
          </w:tcPr>
          <w:p w14:paraId="1BAB4242" w14:textId="77777777" w:rsidR="006D38CA" w:rsidRPr="002E5934" w:rsidRDefault="006D38CA" w:rsidP="00A123C2">
            <w:pPr>
              <w:rPr>
                <w:color w:val="000000"/>
                <w:sz w:val="18"/>
                <w:szCs w:val="18"/>
              </w:rPr>
            </w:pPr>
            <w:r w:rsidRPr="002E5934">
              <w:rPr>
                <w:color w:val="000000"/>
                <w:sz w:val="18"/>
                <w:szCs w:val="18"/>
              </w:rPr>
              <w:t>Paul</w:t>
            </w:r>
          </w:p>
        </w:tc>
        <w:tc>
          <w:tcPr>
            <w:tcW w:w="1216" w:type="dxa"/>
            <w:tcBorders>
              <w:top w:val="nil"/>
              <w:left w:val="nil"/>
              <w:bottom w:val="nil"/>
              <w:right w:val="nil"/>
            </w:tcBorders>
            <w:shd w:val="clear" w:color="auto" w:fill="auto"/>
            <w:noWrap/>
            <w:vAlign w:val="center"/>
          </w:tcPr>
          <w:p w14:paraId="1419A011" w14:textId="77777777" w:rsidR="006D38CA" w:rsidRPr="002E5934" w:rsidRDefault="006D38CA" w:rsidP="00A123C2">
            <w:pPr>
              <w:rPr>
                <w:color w:val="000000"/>
                <w:sz w:val="18"/>
                <w:szCs w:val="18"/>
              </w:rPr>
            </w:pPr>
            <w:r w:rsidRPr="002E5934">
              <w:rPr>
                <w:color w:val="000000"/>
                <w:sz w:val="18"/>
                <w:szCs w:val="18"/>
              </w:rPr>
              <w:t>Borkovich</w:t>
            </w:r>
          </w:p>
        </w:tc>
        <w:tc>
          <w:tcPr>
            <w:tcW w:w="2442" w:type="dxa"/>
            <w:tcBorders>
              <w:top w:val="nil"/>
              <w:left w:val="nil"/>
              <w:bottom w:val="nil"/>
              <w:right w:val="nil"/>
            </w:tcBorders>
            <w:shd w:val="clear" w:color="auto" w:fill="auto"/>
            <w:noWrap/>
            <w:vAlign w:val="center"/>
          </w:tcPr>
          <w:p w14:paraId="361E6798" w14:textId="77777777" w:rsidR="006D38CA" w:rsidRPr="002E5934" w:rsidRDefault="006D38CA" w:rsidP="00A123C2">
            <w:pPr>
              <w:rPr>
                <w:color w:val="000000"/>
                <w:sz w:val="18"/>
                <w:szCs w:val="18"/>
              </w:rPr>
            </w:pPr>
            <w:r w:rsidRPr="002E5934">
              <w:rPr>
                <w:color w:val="000000"/>
                <w:sz w:val="18"/>
                <w:szCs w:val="18"/>
              </w:rPr>
              <w:t>Southern California Gas Company</w:t>
            </w:r>
          </w:p>
        </w:tc>
        <w:tc>
          <w:tcPr>
            <w:tcW w:w="997" w:type="dxa"/>
            <w:tcBorders>
              <w:top w:val="nil"/>
              <w:left w:val="nil"/>
              <w:bottom w:val="nil"/>
              <w:right w:val="nil"/>
            </w:tcBorders>
            <w:shd w:val="clear" w:color="auto" w:fill="auto"/>
            <w:noWrap/>
            <w:vAlign w:val="center"/>
          </w:tcPr>
          <w:p w14:paraId="47790DA2"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0A0CCA69" w14:textId="77777777" w:rsidR="006D38CA" w:rsidRPr="002E5934" w:rsidRDefault="006D38CA" w:rsidP="00A123C2">
            <w:pPr>
              <w:jc w:val="center"/>
              <w:rPr>
                <w:color w:val="000000"/>
                <w:sz w:val="18"/>
                <w:szCs w:val="18"/>
              </w:rPr>
            </w:pPr>
            <w:r w:rsidRPr="002E5934">
              <w:rPr>
                <w:color w:val="000000"/>
                <w:sz w:val="18"/>
                <w:szCs w:val="18"/>
              </w:rPr>
              <w:t>LDC</w:t>
            </w:r>
          </w:p>
        </w:tc>
        <w:tc>
          <w:tcPr>
            <w:tcW w:w="1146" w:type="dxa"/>
            <w:tcBorders>
              <w:top w:val="nil"/>
              <w:left w:val="nil"/>
              <w:bottom w:val="nil"/>
              <w:right w:val="nil"/>
            </w:tcBorders>
            <w:shd w:val="clear" w:color="auto" w:fill="auto"/>
            <w:noWrap/>
            <w:vAlign w:val="center"/>
          </w:tcPr>
          <w:p w14:paraId="27BDC75B"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3695C427"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2A92DAB2"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231E07CE" w14:textId="77777777" w:rsidTr="00A123C2">
        <w:trPr>
          <w:trHeight w:val="495"/>
          <w:jc w:val="center"/>
        </w:trPr>
        <w:tc>
          <w:tcPr>
            <w:tcW w:w="1086" w:type="dxa"/>
            <w:tcBorders>
              <w:top w:val="nil"/>
              <w:left w:val="nil"/>
              <w:bottom w:val="nil"/>
              <w:right w:val="nil"/>
            </w:tcBorders>
            <w:shd w:val="clear" w:color="auto" w:fill="auto"/>
            <w:noWrap/>
            <w:vAlign w:val="center"/>
          </w:tcPr>
          <w:p w14:paraId="50F028F4" w14:textId="77777777" w:rsidR="006D38CA" w:rsidRPr="002E5934" w:rsidRDefault="006D38CA" w:rsidP="00A123C2">
            <w:pPr>
              <w:rPr>
                <w:color w:val="000000"/>
                <w:sz w:val="18"/>
                <w:szCs w:val="18"/>
              </w:rPr>
            </w:pPr>
            <w:r w:rsidRPr="002E5934">
              <w:rPr>
                <w:color w:val="000000"/>
                <w:sz w:val="18"/>
                <w:szCs w:val="18"/>
              </w:rPr>
              <w:t>Brad</w:t>
            </w:r>
          </w:p>
        </w:tc>
        <w:tc>
          <w:tcPr>
            <w:tcW w:w="1216" w:type="dxa"/>
            <w:tcBorders>
              <w:top w:val="nil"/>
              <w:left w:val="nil"/>
              <w:bottom w:val="nil"/>
              <w:right w:val="nil"/>
            </w:tcBorders>
            <w:shd w:val="clear" w:color="auto" w:fill="auto"/>
            <w:noWrap/>
            <w:vAlign w:val="center"/>
          </w:tcPr>
          <w:p w14:paraId="285FFB06" w14:textId="77777777" w:rsidR="006D38CA" w:rsidRPr="002E5934" w:rsidRDefault="006D38CA" w:rsidP="00A123C2">
            <w:pPr>
              <w:rPr>
                <w:color w:val="000000"/>
                <w:sz w:val="18"/>
                <w:szCs w:val="18"/>
              </w:rPr>
            </w:pPr>
            <w:r w:rsidRPr="002E5934">
              <w:rPr>
                <w:color w:val="000000"/>
                <w:sz w:val="18"/>
                <w:szCs w:val="18"/>
              </w:rPr>
              <w:t>Bouillon</w:t>
            </w:r>
          </w:p>
        </w:tc>
        <w:tc>
          <w:tcPr>
            <w:tcW w:w="2442" w:type="dxa"/>
            <w:tcBorders>
              <w:top w:val="nil"/>
              <w:left w:val="nil"/>
              <w:bottom w:val="nil"/>
              <w:right w:val="nil"/>
            </w:tcBorders>
            <w:shd w:val="clear" w:color="auto" w:fill="auto"/>
            <w:noWrap/>
            <w:vAlign w:val="center"/>
          </w:tcPr>
          <w:p w14:paraId="052DDB9E" w14:textId="77777777" w:rsidR="006D38CA" w:rsidRPr="002E5934" w:rsidRDefault="006D38CA" w:rsidP="00A123C2">
            <w:pPr>
              <w:rPr>
                <w:color w:val="000000"/>
                <w:sz w:val="18"/>
                <w:szCs w:val="18"/>
              </w:rPr>
            </w:pPr>
            <w:r w:rsidRPr="002E5934">
              <w:rPr>
                <w:color w:val="000000"/>
                <w:sz w:val="18"/>
                <w:szCs w:val="18"/>
              </w:rPr>
              <w:t>California Independent System Operator Corp.</w:t>
            </w:r>
          </w:p>
        </w:tc>
        <w:tc>
          <w:tcPr>
            <w:tcW w:w="997" w:type="dxa"/>
            <w:tcBorders>
              <w:top w:val="nil"/>
              <w:left w:val="nil"/>
              <w:bottom w:val="nil"/>
              <w:right w:val="nil"/>
            </w:tcBorders>
            <w:shd w:val="clear" w:color="auto" w:fill="auto"/>
            <w:noWrap/>
            <w:vAlign w:val="center"/>
          </w:tcPr>
          <w:p w14:paraId="4B4EE5FC" w14:textId="77777777" w:rsidR="006D38CA" w:rsidRPr="002E5934" w:rsidRDefault="006D38CA" w:rsidP="00A123C2">
            <w:pPr>
              <w:jc w:val="center"/>
              <w:rPr>
                <w:color w:val="000000"/>
                <w:sz w:val="18"/>
                <w:szCs w:val="18"/>
              </w:rPr>
            </w:pPr>
            <w:r w:rsidRPr="002E5934">
              <w:rPr>
                <w:color w:val="000000"/>
                <w:sz w:val="18"/>
                <w:szCs w:val="18"/>
              </w:rPr>
              <w:t>WEQ</w:t>
            </w:r>
          </w:p>
        </w:tc>
        <w:tc>
          <w:tcPr>
            <w:tcW w:w="1305" w:type="dxa"/>
            <w:tcBorders>
              <w:top w:val="nil"/>
              <w:left w:val="nil"/>
              <w:bottom w:val="nil"/>
              <w:right w:val="nil"/>
            </w:tcBorders>
            <w:shd w:val="clear" w:color="auto" w:fill="auto"/>
            <w:noWrap/>
            <w:vAlign w:val="center"/>
          </w:tcPr>
          <w:p w14:paraId="2CD9C71F" w14:textId="77777777" w:rsidR="006D38CA" w:rsidRPr="002E5934" w:rsidRDefault="006D38CA" w:rsidP="00A123C2">
            <w:pPr>
              <w:jc w:val="center"/>
              <w:rPr>
                <w:color w:val="000000"/>
                <w:sz w:val="18"/>
                <w:szCs w:val="18"/>
              </w:rPr>
            </w:pPr>
            <w:r w:rsidRPr="002E5934">
              <w:rPr>
                <w:color w:val="000000"/>
                <w:sz w:val="18"/>
                <w:szCs w:val="18"/>
              </w:rPr>
              <w:t>IGO</w:t>
            </w:r>
          </w:p>
        </w:tc>
        <w:tc>
          <w:tcPr>
            <w:tcW w:w="1146" w:type="dxa"/>
            <w:tcBorders>
              <w:top w:val="nil"/>
              <w:left w:val="nil"/>
              <w:bottom w:val="nil"/>
              <w:right w:val="nil"/>
            </w:tcBorders>
            <w:shd w:val="clear" w:color="auto" w:fill="auto"/>
            <w:noWrap/>
            <w:vAlign w:val="center"/>
          </w:tcPr>
          <w:p w14:paraId="39B8AA2F"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7C659035"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5F5A37DD"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2F717E84" w14:textId="77777777" w:rsidTr="00A123C2">
        <w:trPr>
          <w:trHeight w:val="495"/>
          <w:jc w:val="center"/>
        </w:trPr>
        <w:tc>
          <w:tcPr>
            <w:tcW w:w="1086" w:type="dxa"/>
            <w:tcBorders>
              <w:top w:val="nil"/>
              <w:left w:val="nil"/>
              <w:bottom w:val="nil"/>
              <w:right w:val="nil"/>
            </w:tcBorders>
            <w:shd w:val="clear" w:color="auto" w:fill="auto"/>
            <w:noWrap/>
            <w:vAlign w:val="center"/>
          </w:tcPr>
          <w:p w14:paraId="521E409A" w14:textId="77777777" w:rsidR="006D38CA" w:rsidRPr="002E5934" w:rsidRDefault="006D38CA" w:rsidP="00A123C2">
            <w:pPr>
              <w:rPr>
                <w:color w:val="000000"/>
                <w:sz w:val="18"/>
                <w:szCs w:val="18"/>
              </w:rPr>
            </w:pPr>
            <w:r w:rsidRPr="002E5934">
              <w:rPr>
                <w:color w:val="000000"/>
                <w:sz w:val="18"/>
                <w:szCs w:val="18"/>
              </w:rPr>
              <w:t>Y.J.</w:t>
            </w:r>
          </w:p>
        </w:tc>
        <w:tc>
          <w:tcPr>
            <w:tcW w:w="1216" w:type="dxa"/>
            <w:tcBorders>
              <w:top w:val="nil"/>
              <w:left w:val="nil"/>
              <w:bottom w:val="nil"/>
              <w:right w:val="nil"/>
            </w:tcBorders>
            <w:shd w:val="clear" w:color="auto" w:fill="auto"/>
            <w:noWrap/>
            <w:vAlign w:val="center"/>
          </w:tcPr>
          <w:p w14:paraId="6DA13AD2" w14:textId="77777777" w:rsidR="006D38CA" w:rsidRPr="002E5934" w:rsidRDefault="006D38CA" w:rsidP="00A123C2">
            <w:pPr>
              <w:rPr>
                <w:color w:val="000000"/>
                <w:sz w:val="18"/>
                <w:szCs w:val="18"/>
              </w:rPr>
            </w:pPr>
            <w:r w:rsidRPr="002E5934">
              <w:rPr>
                <w:color w:val="000000"/>
                <w:sz w:val="18"/>
                <w:szCs w:val="18"/>
              </w:rPr>
              <w:t>Bourgeois</w:t>
            </w:r>
          </w:p>
        </w:tc>
        <w:tc>
          <w:tcPr>
            <w:tcW w:w="2442" w:type="dxa"/>
            <w:tcBorders>
              <w:top w:val="nil"/>
              <w:left w:val="nil"/>
              <w:bottom w:val="nil"/>
              <w:right w:val="nil"/>
            </w:tcBorders>
            <w:shd w:val="clear" w:color="auto" w:fill="auto"/>
            <w:noWrap/>
            <w:vAlign w:val="center"/>
          </w:tcPr>
          <w:p w14:paraId="5D5A7330" w14:textId="77777777" w:rsidR="006D38CA" w:rsidRPr="002E5934" w:rsidRDefault="006D38CA" w:rsidP="00A123C2">
            <w:pPr>
              <w:rPr>
                <w:color w:val="000000"/>
                <w:sz w:val="18"/>
                <w:szCs w:val="18"/>
              </w:rPr>
            </w:pPr>
            <w:r w:rsidRPr="002E5934">
              <w:rPr>
                <w:color w:val="000000"/>
                <w:sz w:val="18"/>
                <w:szCs w:val="18"/>
              </w:rPr>
              <w:t>Anadarko Energy Services Company</w:t>
            </w:r>
          </w:p>
        </w:tc>
        <w:tc>
          <w:tcPr>
            <w:tcW w:w="997" w:type="dxa"/>
            <w:tcBorders>
              <w:top w:val="nil"/>
              <w:left w:val="nil"/>
              <w:bottom w:val="nil"/>
              <w:right w:val="nil"/>
            </w:tcBorders>
            <w:shd w:val="clear" w:color="auto" w:fill="auto"/>
            <w:noWrap/>
            <w:vAlign w:val="center"/>
          </w:tcPr>
          <w:p w14:paraId="7201DDAA"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4CA1ABCF" w14:textId="77777777" w:rsidR="006D38CA" w:rsidRPr="002E5934" w:rsidRDefault="006D38CA" w:rsidP="00A123C2">
            <w:pPr>
              <w:jc w:val="center"/>
              <w:rPr>
                <w:color w:val="000000"/>
                <w:sz w:val="18"/>
                <w:szCs w:val="18"/>
              </w:rPr>
            </w:pPr>
            <w:r w:rsidRPr="002E5934">
              <w:rPr>
                <w:color w:val="000000"/>
                <w:sz w:val="18"/>
                <w:szCs w:val="18"/>
              </w:rPr>
              <w:t>Producer</w:t>
            </w:r>
          </w:p>
        </w:tc>
        <w:tc>
          <w:tcPr>
            <w:tcW w:w="1146" w:type="dxa"/>
            <w:tcBorders>
              <w:top w:val="nil"/>
              <w:left w:val="nil"/>
              <w:bottom w:val="nil"/>
              <w:right w:val="nil"/>
            </w:tcBorders>
            <w:shd w:val="clear" w:color="auto" w:fill="auto"/>
            <w:noWrap/>
            <w:vAlign w:val="center"/>
          </w:tcPr>
          <w:p w14:paraId="7148F0FF"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16526DCF"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734B6BBF"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1893FFEF" w14:textId="77777777" w:rsidTr="00A123C2">
        <w:trPr>
          <w:trHeight w:val="495"/>
          <w:jc w:val="center"/>
        </w:trPr>
        <w:tc>
          <w:tcPr>
            <w:tcW w:w="1086" w:type="dxa"/>
            <w:tcBorders>
              <w:top w:val="nil"/>
              <w:left w:val="nil"/>
              <w:bottom w:val="nil"/>
              <w:right w:val="nil"/>
            </w:tcBorders>
            <w:shd w:val="clear" w:color="auto" w:fill="auto"/>
            <w:noWrap/>
            <w:vAlign w:val="center"/>
          </w:tcPr>
          <w:p w14:paraId="300F58A8" w14:textId="77777777" w:rsidR="006D38CA" w:rsidRPr="002E5934" w:rsidRDefault="006D38CA" w:rsidP="00A123C2">
            <w:pPr>
              <w:rPr>
                <w:color w:val="000000"/>
                <w:sz w:val="18"/>
                <w:szCs w:val="18"/>
              </w:rPr>
            </w:pPr>
            <w:r w:rsidRPr="002E5934">
              <w:rPr>
                <w:color w:val="000000"/>
                <w:sz w:val="18"/>
                <w:szCs w:val="18"/>
              </w:rPr>
              <w:t>Kelly R.</w:t>
            </w:r>
          </w:p>
        </w:tc>
        <w:tc>
          <w:tcPr>
            <w:tcW w:w="1216" w:type="dxa"/>
            <w:tcBorders>
              <w:top w:val="nil"/>
              <w:left w:val="nil"/>
              <w:bottom w:val="nil"/>
              <w:right w:val="nil"/>
            </w:tcBorders>
            <w:shd w:val="clear" w:color="auto" w:fill="auto"/>
            <w:noWrap/>
            <w:vAlign w:val="center"/>
          </w:tcPr>
          <w:p w14:paraId="57C9028A" w14:textId="77777777" w:rsidR="006D38CA" w:rsidRPr="002E5934" w:rsidRDefault="006D38CA" w:rsidP="00A123C2">
            <w:pPr>
              <w:rPr>
                <w:color w:val="000000"/>
                <w:sz w:val="18"/>
                <w:szCs w:val="18"/>
              </w:rPr>
            </w:pPr>
            <w:r w:rsidRPr="002E5934">
              <w:rPr>
                <w:color w:val="000000"/>
                <w:sz w:val="18"/>
                <w:szCs w:val="18"/>
              </w:rPr>
              <w:t>Brooks</w:t>
            </w:r>
          </w:p>
        </w:tc>
        <w:tc>
          <w:tcPr>
            <w:tcW w:w="2442" w:type="dxa"/>
            <w:tcBorders>
              <w:top w:val="nil"/>
              <w:left w:val="nil"/>
              <w:bottom w:val="nil"/>
              <w:right w:val="nil"/>
            </w:tcBorders>
            <w:shd w:val="clear" w:color="auto" w:fill="auto"/>
            <w:noWrap/>
            <w:vAlign w:val="center"/>
          </w:tcPr>
          <w:p w14:paraId="55735C58" w14:textId="77777777" w:rsidR="006D38CA" w:rsidRPr="002E5934" w:rsidRDefault="006D38CA" w:rsidP="00A123C2">
            <w:pPr>
              <w:rPr>
                <w:color w:val="000000"/>
                <w:sz w:val="18"/>
                <w:szCs w:val="18"/>
              </w:rPr>
            </w:pPr>
            <w:r w:rsidRPr="002E5934">
              <w:rPr>
                <w:color w:val="000000"/>
                <w:sz w:val="18"/>
                <w:szCs w:val="18"/>
              </w:rPr>
              <w:t>WBI Energy Transmission, Inc.</w:t>
            </w:r>
          </w:p>
        </w:tc>
        <w:tc>
          <w:tcPr>
            <w:tcW w:w="997" w:type="dxa"/>
            <w:tcBorders>
              <w:top w:val="nil"/>
              <w:left w:val="nil"/>
              <w:bottom w:val="nil"/>
              <w:right w:val="nil"/>
            </w:tcBorders>
            <w:shd w:val="clear" w:color="auto" w:fill="auto"/>
            <w:noWrap/>
            <w:vAlign w:val="center"/>
          </w:tcPr>
          <w:p w14:paraId="45AA919B"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3BA0C7E4" w14:textId="77777777" w:rsidR="006D38CA" w:rsidRPr="002E5934" w:rsidRDefault="006D38CA" w:rsidP="00A123C2">
            <w:pPr>
              <w:jc w:val="center"/>
              <w:rPr>
                <w:color w:val="000000"/>
                <w:sz w:val="18"/>
                <w:szCs w:val="18"/>
              </w:rPr>
            </w:pPr>
            <w:r w:rsidRPr="002E5934">
              <w:rPr>
                <w:color w:val="000000"/>
                <w:sz w:val="18"/>
                <w:szCs w:val="18"/>
              </w:rPr>
              <w:t>Pipeline</w:t>
            </w:r>
          </w:p>
        </w:tc>
        <w:tc>
          <w:tcPr>
            <w:tcW w:w="1146" w:type="dxa"/>
            <w:tcBorders>
              <w:top w:val="nil"/>
              <w:left w:val="nil"/>
              <w:bottom w:val="nil"/>
              <w:right w:val="nil"/>
            </w:tcBorders>
            <w:shd w:val="clear" w:color="auto" w:fill="auto"/>
            <w:noWrap/>
            <w:vAlign w:val="center"/>
          </w:tcPr>
          <w:p w14:paraId="222154D7"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73C07BDE"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3A5CE398"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66E40E75" w14:textId="77777777" w:rsidTr="00A123C2">
        <w:trPr>
          <w:trHeight w:val="495"/>
          <w:jc w:val="center"/>
        </w:trPr>
        <w:tc>
          <w:tcPr>
            <w:tcW w:w="1086" w:type="dxa"/>
            <w:tcBorders>
              <w:top w:val="nil"/>
              <w:left w:val="nil"/>
              <w:bottom w:val="nil"/>
              <w:right w:val="nil"/>
            </w:tcBorders>
            <w:shd w:val="clear" w:color="auto" w:fill="auto"/>
            <w:noWrap/>
            <w:vAlign w:val="center"/>
          </w:tcPr>
          <w:p w14:paraId="00CE32C5" w14:textId="77777777" w:rsidR="006D38CA" w:rsidRPr="002E5934" w:rsidRDefault="006D38CA" w:rsidP="00A123C2">
            <w:pPr>
              <w:rPr>
                <w:color w:val="000000"/>
                <w:sz w:val="18"/>
                <w:szCs w:val="18"/>
              </w:rPr>
            </w:pPr>
            <w:r w:rsidRPr="002E5934">
              <w:rPr>
                <w:color w:val="000000"/>
                <w:sz w:val="18"/>
                <w:szCs w:val="18"/>
              </w:rPr>
              <w:t>Dan</w:t>
            </w:r>
          </w:p>
        </w:tc>
        <w:tc>
          <w:tcPr>
            <w:tcW w:w="1216" w:type="dxa"/>
            <w:tcBorders>
              <w:top w:val="nil"/>
              <w:left w:val="nil"/>
              <w:bottom w:val="nil"/>
              <w:right w:val="nil"/>
            </w:tcBorders>
            <w:shd w:val="clear" w:color="auto" w:fill="auto"/>
            <w:noWrap/>
            <w:vAlign w:val="center"/>
          </w:tcPr>
          <w:p w14:paraId="017E52DD" w14:textId="77777777" w:rsidR="006D38CA" w:rsidRPr="002E5934" w:rsidRDefault="006D38CA" w:rsidP="00A123C2">
            <w:pPr>
              <w:rPr>
                <w:color w:val="000000"/>
                <w:sz w:val="18"/>
                <w:szCs w:val="18"/>
              </w:rPr>
            </w:pPr>
            <w:r w:rsidRPr="002E5934">
              <w:rPr>
                <w:color w:val="000000"/>
                <w:sz w:val="18"/>
                <w:szCs w:val="18"/>
              </w:rPr>
              <w:t>Buckner</w:t>
            </w:r>
          </w:p>
        </w:tc>
        <w:tc>
          <w:tcPr>
            <w:tcW w:w="2442" w:type="dxa"/>
            <w:tcBorders>
              <w:top w:val="nil"/>
              <w:left w:val="nil"/>
              <w:bottom w:val="nil"/>
              <w:right w:val="nil"/>
            </w:tcBorders>
            <w:shd w:val="clear" w:color="auto" w:fill="auto"/>
            <w:noWrap/>
            <w:vAlign w:val="center"/>
          </w:tcPr>
          <w:p w14:paraId="663D8A9A" w14:textId="77777777" w:rsidR="006D38CA" w:rsidRPr="002E5934" w:rsidRDefault="006D38CA" w:rsidP="00A123C2">
            <w:pPr>
              <w:rPr>
                <w:color w:val="000000"/>
                <w:sz w:val="18"/>
                <w:szCs w:val="18"/>
              </w:rPr>
            </w:pPr>
            <w:r w:rsidRPr="002E5934">
              <w:rPr>
                <w:color w:val="000000"/>
                <w:sz w:val="18"/>
                <w:szCs w:val="18"/>
              </w:rPr>
              <w:t>Alliance for Cooperative Energy Services Power Marketing LLC (ACES)</w:t>
            </w:r>
          </w:p>
        </w:tc>
        <w:tc>
          <w:tcPr>
            <w:tcW w:w="997" w:type="dxa"/>
            <w:tcBorders>
              <w:top w:val="nil"/>
              <w:left w:val="nil"/>
              <w:bottom w:val="nil"/>
              <w:right w:val="nil"/>
            </w:tcBorders>
            <w:shd w:val="clear" w:color="auto" w:fill="auto"/>
            <w:noWrap/>
            <w:vAlign w:val="center"/>
          </w:tcPr>
          <w:p w14:paraId="61FB22A0"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7A6C3C32" w14:textId="77777777" w:rsidR="006D38CA" w:rsidRPr="002E5934" w:rsidRDefault="006D38CA" w:rsidP="00A123C2">
            <w:pPr>
              <w:jc w:val="center"/>
              <w:rPr>
                <w:color w:val="000000"/>
                <w:sz w:val="18"/>
                <w:szCs w:val="18"/>
              </w:rPr>
            </w:pPr>
            <w:r w:rsidRPr="002E5934">
              <w:rPr>
                <w:color w:val="000000"/>
                <w:sz w:val="18"/>
                <w:szCs w:val="18"/>
              </w:rPr>
              <w:t>End User</w:t>
            </w:r>
          </w:p>
        </w:tc>
        <w:tc>
          <w:tcPr>
            <w:tcW w:w="1146" w:type="dxa"/>
            <w:tcBorders>
              <w:top w:val="nil"/>
              <w:left w:val="nil"/>
              <w:bottom w:val="nil"/>
              <w:right w:val="nil"/>
            </w:tcBorders>
            <w:shd w:val="clear" w:color="auto" w:fill="auto"/>
            <w:noWrap/>
            <w:vAlign w:val="center"/>
          </w:tcPr>
          <w:p w14:paraId="254E55D5" w14:textId="77777777" w:rsidR="006D38CA" w:rsidRPr="002E5934" w:rsidRDefault="006D38CA" w:rsidP="00A123C2">
            <w:pPr>
              <w:jc w:val="center"/>
              <w:rPr>
                <w:color w:val="000000"/>
                <w:sz w:val="18"/>
                <w:szCs w:val="18"/>
              </w:rPr>
            </w:pPr>
            <w:r w:rsidRPr="002E5934">
              <w:rPr>
                <w:color w:val="000000"/>
                <w:sz w:val="18"/>
                <w:szCs w:val="18"/>
              </w:rPr>
              <w:t>N</w:t>
            </w:r>
          </w:p>
        </w:tc>
        <w:tc>
          <w:tcPr>
            <w:tcW w:w="1146" w:type="dxa"/>
            <w:tcBorders>
              <w:top w:val="nil"/>
              <w:left w:val="nil"/>
              <w:bottom w:val="nil"/>
              <w:right w:val="nil"/>
            </w:tcBorders>
            <w:shd w:val="clear" w:color="auto" w:fill="auto"/>
            <w:noWrap/>
            <w:vAlign w:val="center"/>
          </w:tcPr>
          <w:p w14:paraId="493F9608"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276B9FF4"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5C9DE4EA" w14:textId="77777777" w:rsidTr="00A123C2">
        <w:trPr>
          <w:trHeight w:val="495"/>
          <w:jc w:val="center"/>
        </w:trPr>
        <w:tc>
          <w:tcPr>
            <w:tcW w:w="1086" w:type="dxa"/>
            <w:tcBorders>
              <w:top w:val="nil"/>
              <w:left w:val="nil"/>
              <w:bottom w:val="nil"/>
              <w:right w:val="nil"/>
            </w:tcBorders>
            <w:shd w:val="clear" w:color="auto" w:fill="auto"/>
            <w:noWrap/>
            <w:vAlign w:val="center"/>
            <w:hideMark/>
          </w:tcPr>
          <w:p w14:paraId="560B8EE5" w14:textId="77777777" w:rsidR="006D38CA" w:rsidRPr="002E5934" w:rsidRDefault="006D38CA" w:rsidP="00A123C2">
            <w:pPr>
              <w:rPr>
                <w:color w:val="000000"/>
                <w:sz w:val="18"/>
                <w:szCs w:val="18"/>
              </w:rPr>
            </w:pPr>
            <w:r w:rsidRPr="002E5934">
              <w:rPr>
                <w:color w:val="000000"/>
                <w:sz w:val="18"/>
                <w:szCs w:val="18"/>
              </w:rPr>
              <w:t>Joe</w:t>
            </w:r>
          </w:p>
        </w:tc>
        <w:tc>
          <w:tcPr>
            <w:tcW w:w="1216" w:type="dxa"/>
            <w:tcBorders>
              <w:top w:val="nil"/>
              <w:left w:val="nil"/>
              <w:bottom w:val="nil"/>
              <w:right w:val="nil"/>
            </w:tcBorders>
            <w:shd w:val="clear" w:color="auto" w:fill="auto"/>
            <w:noWrap/>
            <w:vAlign w:val="center"/>
            <w:hideMark/>
          </w:tcPr>
          <w:p w14:paraId="1475D2B7" w14:textId="77777777" w:rsidR="006D38CA" w:rsidRPr="002E5934" w:rsidRDefault="006D38CA" w:rsidP="00A123C2">
            <w:pPr>
              <w:rPr>
                <w:color w:val="000000"/>
                <w:sz w:val="18"/>
                <w:szCs w:val="18"/>
              </w:rPr>
            </w:pPr>
            <w:r w:rsidRPr="002E5934">
              <w:rPr>
                <w:color w:val="000000"/>
                <w:sz w:val="18"/>
                <w:szCs w:val="18"/>
              </w:rPr>
              <w:t>Casey</w:t>
            </w:r>
          </w:p>
        </w:tc>
        <w:tc>
          <w:tcPr>
            <w:tcW w:w="2442" w:type="dxa"/>
            <w:tcBorders>
              <w:top w:val="nil"/>
              <w:left w:val="nil"/>
              <w:bottom w:val="nil"/>
              <w:right w:val="nil"/>
            </w:tcBorders>
            <w:shd w:val="clear" w:color="auto" w:fill="auto"/>
            <w:noWrap/>
            <w:vAlign w:val="center"/>
            <w:hideMark/>
          </w:tcPr>
          <w:p w14:paraId="07218310" w14:textId="77777777" w:rsidR="006D38CA" w:rsidRPr="002E5934" w:rsidRDefault="006D38CA" w:rsidP="00A123C2">
            <w:pPr>
              <w:rPr>
                <w:color w:val="000000"/>
                <w:sz w:val="18"/>
                <w:szCs w:val="18"/>
              </w:rPr>
            </w:pPr>
            <w:r w:rsidRPr="002E5934">
              <w:rPr>
                <w:color w:val="000000"/>
                <w:sz w:val="18"/>
                <w:szCs w:val="18"/>
              </w:rPr>
              <w:t>Spectra Energy Corp</w:t>
            </w:r>
          </w:p>
        </w:tc>
        <w:tc>
          <w:tcPr>
            <w:tcW w:w="997" w:type="dxa"/>
            <w:tcBorders>
              <w:top w:val="nil"/>
              <w:left w:val="nil"/>
              <w:bottom w:val="nil"/>
              <w:right w:val="nil"/>
            </w:tcBorders>
            <w:shd w:val="clear" w:color="auto" w:fill="auto"/>
            <w:noWrap/>
            <w:vAlign w:val="center"/>
            <w:hideMark/>
          </w:tcPr>
          <w:p w14:paraId="2BADA25A"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hideMark/>
          </w:tcPr>
          <w:p w14:paraId="3F3A309C" w14:textId="77777777" w:rsidR="006D38CA" w:rsidRPr="002E5934" w:rsidRDefault="006D38CA" w:rsidP="00A123C2">
            <w:pPr>
              <w:jc w:val="center"/>
              <w:rPr>
                <w:color w:val="000000"/>
                <w:sz w:val="18"/>
                <w:szCs w:val="18"/>
              </w:rPr>
            </w:pPr>
            <w:r w:rsidRPr="002E5934">
              <w:rPr>
                <w:color w:val="000000"/>
                <w:sz w:val="18"/>
                <w:szCs w:val="18"/>
              </w:rPr>
              <w:t>Pipeline</w:t>
            </w:r>
          </w:p>
        </w:tc>
        <w:tc>
          <w:tcPr>
            <w:tcW w:w="1146" w:type="dxa"/>
            <w:tcBorders>
              <w:top w:val="nil"/>
              <w:left w:val="nil"/>
              <w:bottom w:val="nil"/>
              <w:right w:val="nil"/>
            </w:tcBorders>
            <w:shd w:val="clear" w:color="auto" w:fill="auto"/>
            <w:noWrap/>
            <w:vAlign w:val="center"/>
            <w:hideMark/>
          </w:tcPr>
          <w:p w14:paraId="3667A950"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hideMark/>
          </w:tcPr>
          <w:p w14:paraId="41D73755"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7872867A"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6823AAA8" w14:textId="77777777" w:rsidTr="00A123C2">
        <w:trPr>
          <w:trHeight w:val="495"/>
          <w:jc w:val="center"/>
        </w:trPr>
        <w:tc>
          <w:tcPr>
            <w:tcW w:w="1086" w:type="dxa"/>
            <w:tcBorders>
              <w:top w:val="nil"/>
              <w:left w:val="nil"/>
              <w:bottom w:val="nil"/>
              <w:right w:val="nil"/>
            </w:tcBorders>
            <w:shd w:val="clear" w:color="auto" w:fill="auto"/>
            <w:noWrap/>
            <w:vAlign w:val="center"/>
            <w:hideMark/>
          </w:tcPr>
          <w:p w14:paraId="3063C2BF" w14:textId="77777777" w:rsidR="006D38CA" w:rsidRPr="002E5934" w:rsidRDefault="006D38CA" w:rsidP="00A123C2">
            <w:pPr>
              <w:rPr>
                <w:color w:val="000000"/>
                <w:sz w:val="18"/>
                <w:szCs w:val="18"/>
              </w:rPr>
            </w:pPr>
            <w:r w:rsidRPr="002E5934">
              <w:rPr>
                <w:color w:val="000000"/>
                <w:sz w:val="18"/>
                <w:szCs w:val="18"/>
              </w:rPr>
              <w:t>Pete</w:t>
            </w:r>
          </w:p>
        </w:tc>
        <w:tc>
          <w:tcPr>
            <w:tcW w:w="1216" w:type="dxa"/>
            <w:tcBorders>
              <w:top w:val="nil"/>
              <w:left w:val="nil"/>
              <w:bottom w:val="nil"/>
              <w:right w:val="nil"/>
            </w:tcBorders>
            <w:shd w:val="clear" w:color="auto" w:fill="auto"/>
            <w:noWrap/>
            <w:vAlign w:val="center"/>
            <w:hideMark/>
          </w:tcPr>
          <w:p w14:paraId="7E32D5C7" w14:textId="77777777" w:rsidR="006D38CA" w:rsidRPr="002E5934" w:rsidRDefault="006D38CA" w:rsidP="00A123C2">
            <w:pPr>
              <w:rPr>
                <w:color w:val="000000"/>
                <w:sz w:val="18"/>
                <w:szCs w:val="18"/>
              </w:rPr>
            </w:pPr>
            <w:r w:rsidRPr="002E5934">
              <w:rPr>
                <w:color w:val="000000"/>
                <w:sz w:val="18"/>
                <w:szCs w:val="18"/>
              </w:rPr>
              <w:t>Connor</w:t>
            </w:r>
          </w:p>
        </w:tc>
        <w:tc>
          <w:tcPr>
            <w:tcW w:w="2442" w:type="dxa"/>
            <w:tcBorders>
              <w:top w:val="nil"/>
              <w:left w:val="nil"/>
              <w:bottom w:val="nil"/>
              <w:right w:val="nil"/>
            </w:tcBorders>
            <w:shd w:val="clear" w:color="auto" w:fill="auto"/>
            <w:noWrap/>
            <w:vAlign w:val="center"/>
            <w:hideMark/>
          </w:tcPr>
          <w:p w14:paraId="7F401C90" w14:textId="77777777" w:rsidR="006D38CA" w:rsidRPr="002E5934" w:rsidRDefault="006D38CA" w:rsidP="00A123C2">
            <w:pPr>
              <w:rPr>
                <w:color w:val="000000"/>
                <w:sz w:val="18"/>
                <w:szCs w:val="18"/>
              </w:rPr>
            </w:pPr>
            <w:r w:rsidRPr="002E5934">
              <w:rPr>
                <w:color w:val="000000"/>
                <w:sz w:val="18"/>
                <w:szCs w:val="18"/>
              </w:rPr>
              <w:t>American Gas Association rep</w:t>
            </w:r>
          </w:p>
        </w:tc>
        <w:tc>
          <w:tcPr>
            <w:tcW w:w="997" w:type="dxa"/>
            <w:tcBorders>
              <w:top w:val="nil"/>
              <w:left w:val="nil"/>
              <w:bottom w:val="nil"/>
              <w:right w:val="nil"/>
            </w:tcBorders>
            <w:shd w:val="clear" w:color="auto" w:fill="auto"/>
            <w:noWrap/>
            <w:vAlign w:val="center"/>
            <w:hideMark/>
          </w:tcPr>
          <w:p w14:paraId="5994C875"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hideMark/>
          </w:tcPr>
          <w:p w14:paraId="3BDB0BFE" w14:textId="77777777" w:rsidR="006D38CA" w:rsidRPr="002E5934" w:rsidRDefault="006D38CA" w:rsidP="00A123C2">
            <w:pPr>
              <w:jc w:val="center"/>
              <w:rPr>
                <w:color w:val="000000"/>
                <w:sz w:val="18"/>
                <w:szCs w:val="18"/>
              </w:rPr>
            </w:pPr>
            <w:r w:rsidRPr="002E5934">
              <w:rPr>
                <w:color w:val="000000"/>
                <w:sz w:val="18"/>
                <w:szCs w:val="18"/>
              </w:rPr>
              <w:t>LDC</w:t>
            </w:r>
          </w:p>
        </w:tc>
        <w:tc>
          <w:tcPr>
            <w:tcW w:w="1146" w:type="dxa"/>
            <w:tcBorders>
              <w:top w:val="nil"/>
              <w:left w:val="nil"/>
              <w:bottom w:val="nil"/>
              <w:right w:val="nil"/>
            </w:tcBorders>
            <w:shd w:val="clear" w:color="auto" w:fill="auto"/>
            <w:noWrap/>
            <w:vAlign w:val="center"/>
            <w:hideMark/>
          </w:tcPr>
          <w:p w14:paraId="5D67E0CB"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hideMark/>
          </w:tcPr>
          <w:p w14:paraId="7527BD8F"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10A013C8"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606829A1" w14:textId="77777777" w:rsidTr="00A123C2">
        <w:trPr>
          <w:trHeight w:val="495"/>
          <w:jc w:val="center"/>
        </w:trPr>
        <w:tc>
          <w:tcPr>
            <w:tcW w:w="1086" w:type="dxa"/>
            <w:tcBorders>
              <w:top w:val="nil"/>
              <w:left w:val="nil"/>
              <w:bottom w:val="nil"/>
              <w:right w:val="nil"/>
            </w:tcBorders>
            <w:shd w:val="clear" w:color="auto" w:fill="auto"/>
            <w:vAlign w:val="center"/>
            <w:hideMark/>
          </w:tcPr>
          <w:p w14:paraId="3B56E86A" w14:textId="77777777" w:rsidR="006D38CA" w:rsidRPr="002E5934" w:rsidRDefault="006D38CA" w:rsidP="00A123C2">
            <w:pPr>
              <w:rPr>
                <w:color w:val="000000"/>
                <w:sz w:val="18"/>
                <w:szCs w:val="18"/>
              </w:rPr>
            </w:pPr>
            <w:r w:rsidRPr="002E5934">
              <w:rPr>
                <w:color w:val="000000"/>
                <w:sz w:val="18"/>
                <w:szCs w:val="18"/>
              </w:rPr>
              <w:t>Chuck</w:t>
            </w:r>
          </w:p>
        </w:tc>
        <w:tc>
          <w:tcPr>
            <w:tcW w:w="1216" w:type="dxa"/>
            <w:tcBorders>
              <w:top w:val="nil"/>
              <w:left w:val="nil"/>
              <w:bottom w:val="nil"/>
              <w:right w:val="nil"/>
            </w:tcBorders>
            <w:shd w:val="clear" w:color="auto" w:fill="auto"/>
            <w:vAlign w:val="center"/>
            <w:hideMark/>
          </w:tcPr>
          <w:p w14:paraId="101F0E3E" w14:textId="77777777" w:rsidR="006D38CA" w:rsidRPr="002E5934" w:rsidRDefault="006D38CA" w:rsidP="00A123C2">
            <w:pPr>
              <w:rPr>
                <w:color w:val="000000"/>
                <w:sz w:val="18"/>
                <w:szCs w:val="18"/>
              </w:rPr>
            </w:pPr>
            <w:r w:rsidRPr="002E5934">
              <w:rPr>
                <w:color w:val="000000"/>
                <w:sz w:val="18"/>
                <w:szCs w:val="18"/>
              </w:rPr>
              <w:t>Cook</w:t>
            </w:r>
          </w:p>
        </w:tc>
        <w:tc>
          <w:tcPr>
            <w:tcW w:w="2442" w:type="dxa"/>
            <w:tcBorders>
              <w:top w:val="nil"/>
              <w:left w:val="nil"/>
              <w:bottom w:val="nil"/>
              <w:right w:val="nil"/>
            </w:tcBorders>
            <w:shd w:val="clear" w:color="auto" w:fill="auto"/>
            <w:vAlign w:val="center"/>
            <w:hideMark/>
          </w:tcPr>
          <w:p w14:paraId="12720AF0" w14:textId="77777777" w:rsidR="006D38CA" w:rsidRPr="002E5934" w:rsidRDefault="006D38CA" w:rsidP="00A123C2">
            <w:pPr>
              <w:rPr>
                <w:color w:val="000000"/>
                <w:sz w:val="18"/>
                <w:szCs w:val="18"/>
              </w:rPr>
            </w:pPr>
            <w:r w:rsidRPr="002E5934">
              <w:rPr>
                <w:color w:val="000000"/>
                <w:sz w:val="18"/>
                <w:szCs w:val="18"/>
              </w:rPr>
              <w:t>Chevron Natural Gas</w:t>
            </w:r>
          </w:p>
        </w:tc>
        <w:tc>
          <w:tcPr>
            <w:tcW w:w="997" w:type="dxa"/>
            <w:tcBorders>
              <w:top w:val="nil"/>
              <w:left w:val="nil"/>
              <w:bottom w:val="nil"/>
              <w:right w:val="nil"/>
            </w:tcBorders>
            <w:shd w:val="clear" w:color="auto" w:fill="auto"/>
            <w:noWrap/>
            <w:vAlign w:val="center"/>
            <w:hideMark/>
          </w:tcPr>
          <w:p w14:paraId="3C1A4552"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hideMark/>
          </w:tcPr>
          <w:p w14:paraId="56E2341A" w14:textId="77777777" w:rsidR="006D38CA" w:rsidRPr="002E5934" w:rsidRDefault="006D38CA" w:rsidP="00A123C2">
            <w:pPr>
              <w:jc w:val="center"/>
              <w:rPr>
                <w:color w:val="000000"/>
                <w:sz w:val="18"/>
                <w:szCs w:val="18"/>
              </w:rPr>
            </w:pPr>
            <w:r w:rsidRPr="002E5934">
              <w:rPr>
                <w:color w:val="000000"/>
                <w:sz w:val="18"/>
                <w:szCs w:val="18"/>
              </w:rPr>
              <w:t>Producer</w:t>
            </w:r>
          </w:p>
        </w:tc>
        <w:tc>
          <w:tcPr>
            <w:tcW w:w="1146" w:type="dxa"/>
            <w:tcBorders>
              <w:top w:val="nil"/>
              <w:left w:val="nil"/>
              <w:bottom w:val="nil"/>
              <w:right w:val="nil"/>
            </w:tcBorders>
            <w:shd w:val="clear" w:color="auto" w:fill="auto"/>
            <w:noWrap/>
            <w:vAlign w:val="center"/>
            <w:hideMark/>
          </w:tcPr>
          <w:p w14:paraId="3EF5B711"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hideMark/>
          </w:tcPr>
          <w:p w14:paraId="737CD70C"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1752D954"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18B1B236" w14:textId="77777777" w:rsidTr="00A123C2">
        <w:trPr>
          <w:trHeight w:val="495"/>
          <w:jc w:val="center"/>
        </w:trPr>
        <w:tc>
          <w:tcPr>
            <w:tcW w:w="1086" w:type="dxa"/>
            <w:tcBorders>
              <w:top w:val="nil"/>
              <w:left w:val="nil"/>
              <w:bottom w:val="nil"/>
              <w:right w:val="nil"/>
            </w:tcBorders>
            <w:shd w:val="clear" w:color="auto" w:fill="auto"/>
            <w:vAlign w:val="center"/>
          </w:tcPr>
          <w:p w14:paraId="1711F595" w14:textId="77777777" w:rsidR="006D38CA" w:rsidRPr="002E5934" w:rsidRDefault="006D38CA" w:rsidP="00A123C2">
            <w:pPr>
              <w:rPr>
                <w:color w:val="000000"/>
                <w:sz w:val="18"/>
                <w:szCs w:val="18"/>
              </w:rPr>
            </w:pPr>
            <w:r w:rsidRPr="002E5934">
              <w:rPr>
                <w:color w:val="000000"/>
                <w:sz w:val="18"/>
                <w:szCs w:val="18"/>
              </w:rPr>
              <w:t>Margaret</w:t>
            </w:r>
          </w:p>
        </w:tc>
        <w:tc>
          <w:tcPr>
            <w:tcW w:w="1216" w:type="dxa"/>
            <w:tcBorders>
              <w:top w:val="nil"/>
              <w:left w:val="nil"/>
              <w:bottom w:val="nil"/>
              <w:right w:val="nil"/>
            </w:tcBorders>
            <w:shd w:val="clear" w:color="auto" w:fill="auto"/>
            <w:vAlign w:val="center"/>
          </w:tcPr>
          <w:p w14:paraId="270724C8" w14:textId="77777777" w:rsidR="006D38CA" w:rsidRPr="002E5934" w:rsidRDefault="006D38CA" w:rsidP="00A123C2">
            <w:pPr>
              <w:rPr>
                <w:color w:val="000000"/>
                <w:sz w:val="18"/>
                <w:szCs w:val="18"/>
              </w:rPr>
            </w:pPr>
            <w:r w:rsidRPr="002E5934">
              <w:rPr>
                <w:color w:val="000000"/>
                <w:sz w:val="18"/>
                <w:szCs w:val="18"/>
              </w:rPr>
              <w:t>Cordts</w:t>
            </w:r>
          </w:p>
        </w:tc>
        <w:tc>
          <w:tcPr>
            <w:tcW w:w="2442" w:type="dxa"/>
            <w:tcBorders>
              <w:top w:val="nil"/>
              <w:left w:val="nil"/>
              <w:bottom w:val="nil"/>
              <w:right w:val="nil"/>
            </w:tcBorders>
            <w:shd w:val="clear" w:color="auto" w:fill="auto"/>
            <w:vAlign w:val="center"/>
          </w:tcPr>
          <w:p w14:paraId="581AC35A" w14:textId="77777777" w:rsidR="006D38CA" w:rsidRPr="002E5934" w:rsidRDefault="006D38CA" w:rsidP="00A123C2">
            <w:pPr>
              <w:rPr>
                <w:color w:val="000000"/>
                <w:sz w:val="18"/>
                <w:szCs w:val="18"/>
              </w:rPr>
            </w:pPr>
            <w:r w:rsidRPr="002E5934">
              <w:rPr>
                <w:color w:val="000000"/>
                <w:sz w:val="18"/>
                <w:szCs w:val="18"/>
              </w:rPr>
              <w:t>NorthWestern Energy</w:t>
            </w:r>
          </w:p>
        </w:tc>
        <w:tc>
          <w:tcPr>
            <w:tcW w:w="997" w:type="dxa"/>
            <w:tcBorders>
              <w:top w:val="nil"/>
              <w:left w:val="nil"/>
              <w:bottom w:val="nil"/>
              <w:right w:val="nil"/>
            </w:tcBorders>
            <w:shd w:val="clear" w:color="auto" w:fill="auto"/>
            <w:noWrap/>
            <w:vAlign w:val="center"/>
          </w:tcPr>
          <w:p w14:paraId="15C54477"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4BE04ADE" w14:textId="77777777" w:rsidR="006D38CA" w:rsidRPr="002E5934" w:rsidRDefault="006D38CA" w:rsidP="00A123C2">
            <w:pPr>
              <w:jc w:val="center"/>
              <w:rPr>
                <w:color w:val="000000"/>
                <w:sz w:val="18"/>
                <w:szCs w:val="18"/>
              </w:rPr>
            </w:pPr>
            <w:r w:rsidRPr="002E5934">
              <w:rPr>
                <w:color w:val="000000"/>
                <w:sz w:val="18"/>
                <w:szCs w:val="18"/>
              </w:rPr>
              <w:t>LDC</w:t>
            </w:r>
          </w:p>
        </w:tc>
        <w:tc>
          <w:tcPr>
            <w:tcW w:w="1146" w:type="dxa"/>
            <w:tcBorders>
              <w:top w:val="nil"/>
              <w:left w:val="nil"/>
              <w:bottom w:val="nil"/>
              <w:right w:val="nil"/>
            </w:tcBorders>
            <w:shd w:val="clear" w:color="auto" w:fill="auto"/>
            <w:noWrap/>
            <w:vAlign w:val="center"/>
          </w:tcPr>
          <w:p w14:paraId="76A504FB" w14:textId="77777777" w:rsidR="006D38CA" w:rsidRPr="002E5934" w:rsidRDefault="006D38CA" w:rsidP="00A123C2">
            <w:pPr>
              <w:jc w:val="center"/>
              <w:rPr>
                <w:color w:val="000000"/>
                <w:sz w:val="18"/>
                <w:szCs w:val="18"/>
              </w:rPr>
            </w:pPr>
            <w:r w:rsidRPr="002E5934">
              <w:rPr>
                <w:color w:val="000000"/>
                <w:sz w:val="18"/>
                <w:szCs w:val="18"/>
              </w:rPr>
              <w:t>N</w:t>
            </w:r>
          </w:p>
        </w:tc>
        <w:tc>
          <w:tcPr>
            <w:tcW w:w="1146" w:type="dxa"/>
            <w:tcBorders>
              <w:top w:val="nil"/>
              <w:left w:val="nil"/>
              <w:bottom w:val="nil"/>
              <w:right w:val="nil"/>
            </w:tcBorders>
            <w:shd w:val="clear" w:color="auto" w:fill="auto"/>
            <w:noWrap/>
            <w:vAlign w:val="center"/>
          </w:tcPr>
          <w:p w14:paraId="33BD0553"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75820975"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52801B94" w14:textId="77777777" w:rsidTr="00A123C2">
        <w:trPr>
          <w:trHeight w:val="495"/>
          <w:jc w:val="center"/>
        </w:trPr>
        <w:tc>
          <w:tcPr>
            <w:tcW w:w="1086" w:type="dxa"/>
            <w:tcBorders>
              <w:top w:val="nil"/>
              <w:left w:val="nil"/>
              <w:bottom w:val="nil"/>
              <w:right w:val="nil"/>
            </w:tcBorders>
            <w:shd w:val="clear" w:color="auto" w:fill="auto"/>
            <w:vAlign w:val="center"/>
          </w:tcPr>
          <w:p w14:paraId="740E79E3" w14:textId="77777777" w:rsidR="006D38CA" w:rsidRPr="002E5934" w:rsidRDefault="006D38CA" w:rsidP="00A123C2">
            <w:pPr>
              <w:rPr>
                <w:color w:val="000000"/>
                <w:sz w:val="18"/>
                <w:szCs w:val="18"/>
              </w:rPr>
            </w:pPr>
            <w:r w:rsidRPr="002E5934">
              <w:rPr>
                <w:color w:val="000000"/>
                <w:sz w:val="18"/>
                <w:szCs w:val="18"/>
              </w:rPr>
              <w:t>Janet</w:t>
            </w:r>
          </w:p>
        </w:tc>
        <w:tc>
          <w:tcPr>
            <w:tcW w:w="1216" w:type="dxa"/>
            <w:tcBorders>
              <w:top w:val="nil"/>
              <w:left w:val="nil"/>
              <w:bottom w:val="nil"/>
              <w:right w:val="nil"/>
            </w:tcBorders>
            <w:shd w:val="clear" w:color="auto" w:fill="auto"/>
            <w:vAlign w:val="center"/>
          </w:tcPr>
          <w:p w14:paraId="6A66E31D" w14:textId="77777777" w:rsidR="006D38CA" w:rsidRPr="002E5934" w:rsidRDefault="006D38CA" w:rsidP="00A123C2">
            <w:pPr>
              <w:rPr>
                <w:color w:val="000000"/>
                <w:sz w:val="18"/>
                <w:szCs w:val="18"/>
              </w:rPr>
            </w:pPr>
            <w:r w:rsidRPr="002E5934">
              <w:rPr>
                <w:color w:val="000000"/>
                <w:sz w:val="18"/>
                <w:szCs w:val="18"/>
              </w:rPr>
              <w:t>Corritore</w:t>
            </w:r>
          </w:p>
        </w:tc>
        <w:tc>
          <w:tcPr>
            <w:tcW w:w="2442" w:type="dxa"/>
            <w:tcBorders>
              <w:top w:val="nil"/>
              <w:left w:val="nil"/>
              <w:bottom w:val="nil"/>
              <w:right w:val="nil"/>
            </w:tcBorders>
            <w:shd w:val="clear" w:color="auto" w:fill="auto"/>
            <w:vAlign w:val="center"/>
          </w:tcPr>
          <w:p w14:paraId="0823ADB9" w14:textId="77777777" w:rsidR="006D38CA" w:rsidRPr="002E5934" w:rsidRDefault="006D38CA" w:rsidP="00A123C2">
            <w:pPr>
              <w:rPr>
                <w:color w:val="000000"/>
                <w:sz w:val="18"/>
                <w:szCs w:val="18"/>
              </w:rPr>
            </w:pPr>
            <w:r w:rsidRPr="002E5934">
              <w:rPr>
                <w:color w:val="000000"/>
                <w:sz w:val="18"/>
                <w:szCs w:val="18"/>
              </w:rPr>
              <w:t>Tenaska Marketing Ventures</w:t>
            </w:r>
          </w:p>
        </w:tc>
        <w:tc>
          <w:tcPr>
            <w:tcW w:w="997" w:type="dxa"/>
            <w:tcBorders>
              <w:top w:val="nil"/>
              <w:left w:val="nil"/>
              <w:bottom w:val="nil"/>
              <w:right w:val="nil"/>
            </w:tcBorders>
            <w:shd w:val="clear" w:color="auto" w:fill="auto"/>
            <w:noWrap/>
            <w:vAlign w:val="center"/>
          </w:tcPr>
          <w:p w14:paraId="5BCC520B"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487466E8" w14:textId="77777777" w:rsidR="006D38CA" w:rsidRPr="002E5934" w:rsidRDefault="006D38CA" w:rsidP="00A123C2">
            <w:pPr>
              <w:jc w:val="center"/>
              <w:rPr>
                <w:color w:val="000000"/>
                <w:sz w:val="18"/>
                <w:szCs w:val="18"/>
              </w:rPr>
            </w:pPr>
            <w:r w:rsidRPr="002E5934">
              <w:rPr>
                <w:color w:val="000000"/>
                <w:sz w:val="18"/>
                <w:szCs w:val="18"/>
              </w:rPr>
              <w:t>Mrkt/Brk</w:t>
            </w:r>
          </w:p>
        </w:tc>
        <w:tc>
          <w:tcPr>
            <w:tcW w:w="1146" w:type="dxa"/>
            <w:tcBorders>
              <w:top w:val="nil"/>
              <w:left w:val="nil"/>
              <w:bottom w:val="nil"/>
              <w:right w:val="nil"/>
            </w:tcBorders>
            <w:shd w:val="clear" w:color="auto" w:fill="auto"/>
            <w:noWrap/>
            <w:vAlign w:val="center"/>
          </w:tcPr>
          <w:p w14:paraId="349CB63D" w14:textId="77777777" w:rsidR="006D38CA" w:rsidRPr="002E5934" w:rsidRDefault="006D38CA" w:rsidP="00A123C2">
            <w:pPr>
              <w:jc w:val="center"/>
              <w:rPr>
                <w:color w:val="000000"/>
                <w:sz w:val="18"/>
                <w:szCs w:val="18"/>
              </w:rPr>
            </w:pPr>
            <w:r w:rsidRPr="002E5934">
              <w:rPr>
                <w:color w:val="000000"/>
                <w:sz w:val="18"/>
                <w:szCs w:val="18"/>
              </w:rPr>
              <w:t>N</w:t>
            </w:r>
          </w:p>
        </w:tc>
        <w:tc>
          <w:tcPr>
            <w:tcW w:w="1146" w:type="dxa"/>
            <w:tcBorders>
              <w:top w:val="nil"/>
              <w:left w:val="nil"/>
              <w:bottom w:val="nil"/>
              <w:right w:val="nil"/>
            </w:tcBorders>
            <w:shd w:val="clear" w:color="auto" w:fill="auto"/>
            <w:noWrap/>
            <w:vAlign w:val="center"/>
          </w:tcPr>
          <w:p w14:paraId="7B080179"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7D2D6B73"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05F7B2B6" w14:textId="77777777" w:rsidTr="00A123C2">
        <w:trPr>
          <w:trHeight w:val="495"/>
          <w:jc w:val="center"/>
        </w:trPr>
        <w:tc>
          <w:tcPr>
            <w:tcW w:w="1086" w:type="dxa"/>
            <w:tcBorders>
              <w:top w:val="nil"/>
              <w:left w:val="nil"/>
              <w:bottom w:val="nil"/>
              <w:right w:val="nil"/>
            </w:tcBorders>
            <w:shd w:val="clear" w:color="auto" w:fill="auto"/>
            <w:vAlign w:val="center"/>
          </w:tcPr>
          <w:p w14:paraId="17AEDFE6" w14:textId="77777777" w:rsidR="006D38CA" w:rsidRPr="002E5934" w:rsidRDefault="006D38CA" w:rsidP="00A123C2">
            <w:pPr>
              <w:rPr>
                <w:color w:val="000000"/>
                <w:sz w:val="18"/>
                <w:szCs w:val="18"/>
              </w:rPr>
            </w:pPr>
            <w:r w:rsidRPr="002E5934">
              <w:rPr>
                <w:color w:val="000000"/>
                <w:sz w:val="18"/>
                <w:szCs w:val="18"/>
              </w:rPr>
              <w:t>Valerie</w:t>
            </w:r>
          </w:p>
        </w:tc>
        <w:tc>
          <w:tcPr>
            <w:tcW w:w="1216" w:type="dxa"/>
            <w:tcBorders>
              <w:top w:val="nil"/>
              <w:left w:val="nil"/>
              <w:bottom w:val="nil"/>
              <w:right w:val="nil"/>
            </w:tcBorders>
            <w:shd w:val="clear" w:color="auto" w:fill="auto"/>
            <w:vAlign w:val="center"/>
          </w:tcPr>
          <w:p w14:paraId="2AD039F2" w14:textId="77777777" w:rsidR="006D38CA" w:rsidRPr="002E5934" w:rsidRDefault="006D38CA" w:rsidP="00A123C2">
            <w:pPr>
              <w:rPr>
                <w:color w:val="000000"/>
                <w:sz w:val="18"/>
                <w:szCs w:val="18"/>
              </w:rPr>
            </w:pPr>
            <w:r w:rsidRPr="002E5934">
              <w:rPr>
                <w:color w:val="000000"/>
                <w:sz w:val="18"/>
                <w:szCs w:val="18"/>
              </w:rPr>
              <w:t>Crockett</w:t>
            </w:r>
          </w:p>
        </w:tc>
        <w:tc>
          <w:tcPr>
            <w:tcW w:w="2442" w:type="dxa"/>
            <w:tcBorders>
              <w:top w:val="nil"/>
              <w:left w:val="nil"/>
              <w:bottom w:val="nil"/>
              <w:right w:val="nil"/>
            </w:tcBorders>
            <w:shd w:val="clear" w:color="auto" w:fill="auto"/>
            <w:vAlign w:val="center"/>
          </w:tcPr>
          <w:p w14:paraId="114BC605" w14:textId="77777777" w:rsidR="006D38CA" w:rsidRPr="002E5934" w:rsidRDefault="006D38CA" w:rsidP="00A123C2">
            <w:pPr>
              <w:rPr>
                <w:color w:val="000000"/>
                <w:sz w:val="18"/>
                <w:szCs w:val="18"/>
              </w:rPr>
            </w:pPr>
            <w:r w:rsidRPr="002E5934">
              <w:rPr>
                <w:color w:val="000000"/>
                <w:sz w:val="18"/>
                <w:szCs w:val="18"/>
              </w:rPr>
              <w:t>Tennessee Valley Authority</w:t>
            </w:r>
          </w:p>
        </w:tc>
        <w:tc>
          <w:tcPr>
            <w:tcW w:w="997" w:type="dxa"/>
            <w:tcBorders>
              <w:top w:val="nil"/>
              <w:left w:val="nil"/>
              <w:bottom w:val="nil"/>
              <w:right w:val="nil"/>
            </w:tcBorders>
            <w:shd w:val="clear" w:color="auto" w:fill="auto"/>
            <w:noWrap/>
            <w:vAlign w:val="center"/>
          </w:tcPr>
          <w:p w14:paraId="22F85DC6"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2D3231FF" w14:textId="77777777" w:rsidR="006D38CA" w:rsidRPr="002E5934" w:rsidRDefault="006D38CA" w:rsidP="00A123C2">
            <w:pPr>
              <w:jc w:val="center"/>
              <w:rPr>
                <w:color w:val="000000"/>
                <w:sz w:val="18"/>
                <w:szCs w:val="18"/>
              </w:rPr>
            </w:pPr>
            <w:r w:rsidRPr="002E5934">
              <w:rPr>
                <w:color w:val="000000"/>
                <w:sz w:val="18"/>
                <w:szCs w:val="18"/>
              </w:rPr>
              <w:t>End User</w:t>
            </w:r>
          </w:p>
        </w:tc>
        <w:tc>
          <w:tcPr>
            <w:tcW w:w="1146" w:type="dxa"/>
            <w:tcBorders>
              <w:top w:val="nil"/>
              <w:left w:val="nil"/>
              <w:bottom w:val="nil"/>
              <w:right w:val="nil"/>
            </w:tcBorders>
            <w:shd w:val="clear" w:color="auto" w:fill="auto"/>
            <w:noWrap/>
            <w:vAlign w:val="center"/>
          </w:tcPr>
          <w:p w14:paraId="79B4DEE5"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2AD80089"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3B995FA9"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639C5DA9" w14:textId="77777777" w:rsidTr="00A123C2">
        <w:trPr>
          <w:trHeight w:val="495"/>
          <w:jc w:val="center"/>
        </w:trPr>
        <w:tc>
          <w:tcPr>
            <w:tcW w:w="1086" w:type="dxa"/>
            <w:tcBorders>
              <w:top w:val="nil"/>
              <w:left w:val="nil"/>
              <w:bottom w:val="nil"/>
              <w:right w:val="nil"/>
            </w:tcBorders>
            <w:shd w:val="clear" w:color="auto" w:fill="auto"/>
            <w:vAlign w:val="center"/>
          </w:tcPr>
          <w:p w14:paraId="0A8F9B34" w14:textId="77777777" w:rsidR="006D38CA" w:rsidRPr="002E5934" w:rsidRDefault="006D38CA" w:rsidP="00A123C2">
            <w:pPr>
              <w:rPr>
                <w:color w:val="000000"/>
                <w:sz w:val="18"/>
                <w:szCs w:val="18"/>
              </w:rPr>
            </w:pPr>
            <w:r w:rsidRPr="002E5934">
              <w:rPr>
                <w:color w:val="000000"/>
                <w:sz w:val="18"/>
                <w:szCs w:val="18"/>
              </w:rPr>
              <w:t>Dale</w:t>
            </w:r>
          </w:p>
        </w:tc>
        <w:tc>
          <w:tcPr>
            <w:tcW w:w="1216" w:type="dxa"/>
            <w:tcBorders>
              <w:top w:val="nil"/>
              <w:left w:val="nil"/>
              <w:bottom w:val="nil"/>
              <w:right w:val="nil"/>
            </w:tcBorders>
            <w:shd w:val="clear" w:color="auto" w:fill="auto"/>
            <w:vAlign w:val="center"/>
          </w:tcPr>
          <w:p w14:paraId="4241DE60" w14:textId="77777777" w:rsidR="006D38CA" w:rsidRPr="002E5934" w:rsidRDefault="006D38CA" w:rsidP="00A123C2">
            <w:pPr>
              <w:rPr>
                <w:color w:val="000000"/>
                <w:sz w:val="18"/>
                <w:szCs w:val="18"/>
              </w:rPr>
            </w:pPr>
            <w:r w:rsidRPr="002E5934">
              <w:rPr>
                <w:color w:val="000000"/>
                <w:sz w:val="18"/>
                <w:szCs w:val="18"/>
              </w:rPr>
              <w:t>Davis</w:t>
            </w:r>
          </w:p>
        </w:tc>
        <w:tc>
          <w:tcPr>
            <w:tcW w:w="2442" w:type="dxa"/>
            <w:tcBorders>
              <w:top w:val="nil"/>
              <w:left w:val="nil"/>
              <w:bottom w:val="nil"/>
              <w:right w:val="nil"/>
            </w:tcBorders>
            <w:shd w:val="clear" w:color="auto" w:fill="auto"/>
            <w:vAlign w:val="center"/>
          </w:tcPr>
          <w:p w14:paraId="73FCE376" w14:textId="77777777" w:rsidR="006D38CA" w:rsidRPr="002E5934" w:rsidRDefault="006D38CA" w:rsidP="00A123C2">
            <w:pPr>
              <w:rPr>
                <w:color w:val="000000"/>
                <w:sz w:val="18"/>
                <w:szCs w:val="18"/>
              </w:rPr>
            </w:pPr>
            <w:r w:rsidRPr="002E5934">
              <w:rPr>
                <w:color w:val="000000"/>
                <w:sz w:val="18"/>
                <w:szCs w:val="18"/>
              </w:rPr>
              <w:t>Williams</w:t>
            </w:r>
          </w:p>
        </w:tc>
        <w:tc>
          <w:tcPr>
            <w:tcW w:w="997" w:type="dxa"/>
            <w:tcBorders>
              <w:top w:val="nil"/>
              <w:left w:val="nil"/>
              <w:bottom w:val="nil"/>
              <w:right w:val="nil"/>
            </w:tcBorders>
            <w:shd w:val="clear" w:color="auto" w:fill="auto"/>
            <w:noWrap/>
            <w:vAlign w:val="center"/>
          </w:tcPr>
          <w:p w14:paraId="47AF16DC"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230CCC77" w14:textId="77777777" w:rsidR="006D38CA" w:rsidRPr="002E5934" w:rsidRDefault="006D38CA" w:rsidP="00A123C2">
            <w:pPr>
              <w:jc w:val="center"/>
              <w:rPr>
                <w:color w:val="000000"/>
                <w:sz w:val="18"/>
                <w:szCs w:val="18"/>
              </w:rPr>
            </w:pPr>
            <w:r w:rsidRPr="002E5934">
              <w:rPr>
                <w:color w:val="000000"/>
                <w:sz w:val="18"/>
                <w:szCs w:val="18"/>
              </w:rPr>
              <w:t>Pipeline</w:t>
            </w:r>
          </w:p>
        </w:tc>
        <w:tc>
          <w:tcPr>
            <w:tcW w:w="1146" w:type="dxa"/>
            <w:tcBorders>
              <w:top w:val="nil"/>
              <w:left w:val="nil"/>
              <w:bottom w:val="nil"/>
              <w:right w:val="nil"/>
            </w:tcBorders>
            <w:shd w:val="clear" w:color="auto" w:fill="auto"/>
            <w:noWrap/>
            <w:vAlign w:val="center"/>
          </w:tcPr>
          <w:p w14:paraId="3D0CC334"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2DA970CB"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5858D97C"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15B78FE2" w14:textId="77777777" w:rsidTr="00A123C2">
        <w:trPr>
          <w:trHeight w:val="495"/>
          <w:jc w:val="center"/>
        </w:trPr>
        <w:tc>
          <w:tcPr>
            <w:tcW w:w="1086" w:type="dxa"/>
            <w:tcBorders>
              <w:top w:val="nil"/>
              <w:left w:val="nil"/>
              <w:bottom w:val="nil"/>
              <w:right w:val="nil"/>
            </w:tcBorders>
            <w:shd w:val="clear" w:color="auto" w:fill="auto"/>
            <w:noWrap/>
            <w:vAlign w:val="center"/>
            <w:hideMark/>
          </w:tcPr>
          <w:p w14:paraId="00C200A7" w14:textId="77777777" w:rsidR="006D38CA" w:rsidRPr="002E5934" w:rsidRDefault="006D38CA" w:rsidP="00A123C2">
            <w:pPr>
              <w:rPr>
                <w:color w:val="000000"/>
                <w:sz w:val="18"/>
                <w:szCs w:val="18"/>
              </w:rPr>
            </w:pPr>
            <w:r w:rsidRPr="002E5934">
              <w:rPr>
                <w:color w:val="000000"/>
                <w:sz w:val="18"/>
                <w:szCs w:val="18"/>
              </w:rPr>
              <w:t>Rae</w:t>
            </w:r>
          </w:p>
        </w:tc>
        <w:tc>
          <w:tcPr>
            <w:tcW w:w="1216" w:type="dxa"/>
            <w:tcBorders>
              <w:top w:val="nil"/>
              <w:left w:val="nil"/>
              <w:bottom w:val="nil"/>
              <w:right w:val="nil"/>
            </w:tcBorders>
            <w:shd w:val="clear" w:color="auto" w:fill="auto"/>
            <w:noWrap/>
            <w:vAlign w:val="center"/>
            <w:hideMark/>
          </w:tcPr>
          <w:p w14:paraId="2D9FBB7E" w14:textId="77777777" w:rsidR="006D38CA" w:rsidRPr="002E5934" w:rsidRDefault="006D38CA" w:rsidP="00A123C2">
            <w:pPr>
              <w:rPr>
                <w:color w:val="000000"/>
                <w:sz w:val="18"/>
                <w:szCs w:val="18"/>
              </w:rPr>
            </w:pPr>
            <w:r w:rsidRPr="002E5934">
              <w:rPr>
                <w:color w:val="000000"/>
                <w:sz w:val="18"/>
                <w:szCs w:val="18"/>
              </w:rPr>
              <w:t>Davis</w:t>
            </w:r>
          </w:p>
        </w:tc>
        <w:tc>
          <w:tcPr>
            <w:tcW w:w="2442" w:type="dxa"/>
            <w:tcBorders>
              <w:top w:val="nil"/>
              <w:left w:val="nil"/>
              <w:bottom w:val="nil"/>
              <w:right w:val="nil"/>
            </w:tcBorders>
            <w:shd w:val="clear" w:color="auto" w:fill="auto"/>
            <w:noWrap/>
            <w:vAlign w:val="center"/>
            <w:hideMark/>
          </w:tcPr>
          <w:p w14:paraId="63E8ACC9" w14:textId="77777777" w:rsidR="006D38CA" w:rsidRPr="002E5934" w:rsidRDefault="006D38CA" w:rsidP="00A123C2">
            <w:pPr>
              <w:rPr>
                <w:color w:val="000000"/>
                <w:sz w:val="18"/>
                <w:szCs w:val="18"/>
              </w:rPr>
            </w:pPr>
            <w:r w:rsidRPr="002E5934">
              <w:rPr>
                <w:color w:val="000000"/>
                <w:sz w:val="18"/>
                <w:szCs w:val="18"/>
              </w:rPr>
              <w:t>Dominion Carolina Gas Transmission , LLC</w:t>
            </w:r>
          </w:p>
        </w:tc>
        <w:tc>
          <w:tcPr>
            <w:tcW w:w="997" w:type="dxa"/>
            <w:tcBorders>
              <w:top w:val="nil"/>
              <w:left w:val="nil"/>
              <w:bottom w:val="nil"/>
              <w:right w:val="nil"/>
            </w:tcBorders>
            <w:shd w:val="clear" w:color="auto" w:fill="auto"/>
            <w:noWrap/>
            <w:vAlign w:val="center"/>
            <w:hideMark/>
          </w:tcPr>
          <w:p w14:paraId="70398275"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hideMark/>
          </w:tcPr>
          <w:p w14:paraId="694EA628" w14:textId="77777777" w:rsidR="006D38CA" w:rsidRPr="002E5934" w:rsidRDefault="006D38CA" w:rsidP="00A123C2">
            <w:pPr>
              <w:jc w:val="center"/>
              <w:rPr>
                <w:color w:val="000000"/>
                <w:sz w:val="18"/>
                <w:szCs w:val="18"/>
              </w:rPr>
            </w:pPr>
            <w:r w:rsidRPr="002E5934">
              <w:rPr>
                <w:color w:val="000000"/>
                <w:sz w:val="18"/>
                <w:szCs w:val="18"/>
              </w:rPr>
              <w:t>Pipeline</w:t>
            </w:r>
          </w:p>
        </w:tc>
        <w:tc>
          <w:tcPr>
            <w:tcW w:w="1146" w:type="dxa"/>
            <w:tcBorders>
              <w:top w:val="nil"/>
              <w:left w:val="nil"/>
              <w:bottom w:val="nil"/>
              <w:right w:val="nil"/>
            </w:tcBorders>
            <w:shd w:val="clear" w:color="auto" w:fill="auto"/>
            <w:noWrap/>
            <w:vAlign w:val="center"/>
            <w:hideMark/>
          </w:tcPr>
          <w:p w14:paraId="09493CB4"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hideMark/>
          </w:tcPr>
          <w:p w14:paraId="59AA75A5"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7B7013E1"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5CF9CD12" w14:textId="77777777" w:rsidTr="00A123C2">
        <w:trPr>
          <w:trHeight w:val="495"/>
          <w:jc w:val="center"/>
        </w:trPr>
        <w:tc>
          <w:tcPr>
            <w:tcW w:w="1086" w:type="dxa"/>
            <w:tcBorders>
              <w:top w:val="nil"/>
              <w:left w:val="nil"/>
              <w:bottom w:val="nil"/>
              <w:right w:val="nil"/>
            </w:tcBorders>
            <w:shd w:val="clear" w:color="auto" w:fill="auto"/>
            <w:noWrap/>
            <w:vAlign w:val="center"/>
          </w:tcPr>
          <w:p w14:paraId="3E178F38" w14:textId="77777777" w:rsidR="006D38CA" w:rsidRPr="002E5934" w:rsidRDefault="006D38CA" w:rsidP="00A123C2">
            <w:pPr>
              <w:rPr>
                <w:color w:val="000000"/>
                <w:sz w:val="18"/>
                <w:szCs w:val="18"/>
              </w:rPr>
            </w:pPr>
            <w:r w:rsidRPr="002E5934">
              <w:rPr>
                <w:color w:val="000000"/>
                <w:sz w:val="18"/>
                <w:szCs w:val="18"/>
              </w:rPr>
              <w:t>Jeffrey</w:t>
            </w:r>
          </w:p>
        </w:tc>
        <w:tc>
          <w:tcPr>
            <w:tcW w:w="1216" w:type="dxa"/>
            <w:tcBorders>
              <w:top w:val="nil"/>
              <w:left w:val="nil"/>
              <w:bottom w:val="nil"/>
              <w:right w:val="nil"/>
            </w:tcBorders>
            <w:shd w:val="clear" w:color="auto" w:fill="auto"/>
            <w:noWrap/>
            <w:vAlign w:val="center"/>
          </w:tcPr>
          <w:p w14:paraId="28DE2113" w14:textId="77777777" w:rsidR="006D38CA" w:rsidRPr="002E5934" w:rsidRDefault="006D38CA" w:rsidP="00A123C2">
            <w:pPr>
              <w:rPr>
                <w:color w:val="000000"/>
                <w:sz w:val="18"/>
                <w:szCs w:val="18"/>
              </w:rPr>
            </w:pPr>
            <w:r w:rsidRPr="002E5934">
              <w:rPr>
                <w:color w:val="000000"/>
                <w:sz w:val="18"/>
                <w:szCs w:val="18"/>
              </w:rPr>
              <w:t>DeAnna</w:t>
            </w:r>
          </w:p>
        </w:tc>
        <w:tc>
          <w:tcPr>
            <w:tcW w:w="2442" w:type="dxa"/>
            <w:tcBorders>
              <w:top w:val="nil"/>
              <w:left w:val="nil"/>
              <w:bottom w:val="nil"/>
              <w:right w:val="nil"/>
            </w:tcBorders>
            <w:shd w:val="clear" w:color="auto" w:fill="auto"/>
            <w:noWrap/>
            <w:vAlign w:val="center"/>
          </w:tcPr>
          <w:p w14:paraId="6CA7A58C" w14:textId="77777777" w:rsidR="006D38CA" w:rsidRPr="002E5934" w:rsidRDefault="006D38CA" w:rsidP="00A123C2">
            <w:pPr>
              <w:rPr>
                <w:color w:val="000000"/>
                <w:sz w:val="18"/>
                <w:szCs w:val="18"/>
              </w:rPr>
            </w:pPr>
            <w:r w:rsidRPr="002E5934">
              <w:rPr>
                <w:color w:val="000000"/>
                <w:sz w:val="18"/>
                <w:szCs w:val="18"/>
              </w:rPr>
              <w:t>NJR Energy Services Company</w:t>
            </w:r>
          </w:p>
        </w:tc>
        <w:tc>
          <w:tcPr>
            <w:tcW w:w="997" w:type="dxa"/>
            <w:tcBorders>
              <w:top w:val="nil"/>
              <w:left w:val="nil"/>
              <w:bottom w:val="nil"/>
              <w:right w:val="nil"/>
            </w:tcBorders>
            <w:shd w:val="clear" w:color="auto" w:fill="auto"/>
            <w:noWrap/>
            <w:vAlign w:val="center"/>
          </w:tcPr>
          <w:p w14:paraId="7686EF48"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31968DED" w14:textId="77777777" w:rsidR="006D38CA" w:rsidRPr="002E5934" w:rsidRDefault="006D38CA" w:rsidP="00A123C2">
            <w:pPr>
              <w:jc w:val="center"/>
              <w:rPr>
                <w:color w:val="000000"/>
                <w:sz w:val="18"/>
                <w:szCs w:val="18"/>
              </w:rPr>
            </w:pPr>
            <w:r w:rsidRPr="002E5934">
              <w:rPr>
                <w:color w:val="000000"/>
                <w:sz w:val="18"/>
                <w:szCs w:val="18"/>
              </w:rPr>
              <w:t>Services</w:t>
            </w:r>
          </w:p>
        </w:tc>
        <w:tc>
          <w:tcPr>
            <w:tcW w:w="1146" w:type="dxa"/>
            <w:tcBorders>
              <w:top w:val="nil"/>
              <w:left w:val="nil"/>
              <w:bottom w:val="nil"/>
              <w:right w:val="nil"/>
            </w:tcBorders>
            <w:shd w:val="clear" w:color="auto" w:fill="auto"/>
            <w:noWrap/>
            <w:vAlign w:val="center"/>
          </w:tcPr>
          <w:p w14:paraId="77CF7ECF" w14:textId="77777777" w:rsidR="006D38CA" w:rsidRPr="002E5934" w:rsidRDefault="006D38CA" w:rsidP="00A123C2">
            <w:pPr>
              <w:jc w:val="center"/>
              <w:rPr>
                <w:color w:val="000000"/>
                <w:sz w:val="18"/>
                <w:szCs w:val="18"/>
              </w:rPr>
            </w:pPr>
            <w:r w:rsidRPr="002E5934">
              <w:rPr>
                <w:color w:val="000000"/>
                <w:sz w:val="18"/>
                <w:szCs w:val="18"/>
              </w:rPr>
              <w:t>N</w:t>
            </w:r>
          </w:p>
        </w:tc>
        <w:tc>
          <w:tcPr>
            <w:tcW w:w="1146" w:type="dxa"/>
            <w:tcBorders>
              <w:top w:val="nil"/>
              <w:left w:val="nil"/>
              <w:bottom w:val="nil"/>
              <w:right w:val="nil"/>
            </w:tcBorders>
            <w:shd w:val="clear" w:color="auto" w:fill="auto"/>
            <w:noWrap/>
            <w:vAlign w:val="center"/>
          </w:tcPr>
          <w:p w14:paraId="6E40B080"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42C00E85"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0D1511D8" w14:textId="77777777" w:rsidTr="00A123C2">
        <w:trPr>
          <w:trHeight w:val="495"/>
          <w:jc w:val="center"/>
        </w:trPr>
        <w:tc>
          <w:tcPr>
            <w:tcW w:w="1086" w:type="dxa"/>
            <w:tcBorders>
              <w:top w:val="nil"/>
              <w:left w:val="nil"/>
              <w:bottom w:val="nil"/>
              <w:right w:val="nil"/>
            </w:tcBorders>
            <w:shd w:val="clear" w:color="auto" w:fill="auto"/>
            <w:noWrap/>
            <w:vAlign w:val="center"/>
          </w:tcPr>
          <w:p w14:paraId="763D13B0" w14:textId="77777777" w:rsidR="006D38CA" w:rsidRPr="002E5934" w:rsidRDefault="006D38CA" w:rsidP="00A123C2">
            <w:pPr>
              <w:rPr>
                <w:color w:val="000000"/>
                <w:sz w:val="18"/>
                <w:szCs w:val="18"/>
              </w:rPr>
            </w:pPr>
            <w:r w:rsidRPr="002E5934">
              <w:rPr>
                <w:color w:val="000000"/>
                <w:sz w:val="18"/>
                <w:szCs w:val="18"/>
              </w:rPr>
              <w:t>Katie</w:t>
            </w:r>
          </w:p>
        </w:tc>
        <w:tc>
          <w:tcPr>
            <w:tcW w:w="1216" w:type="dxa"/>
            <w:tcBorders>
              <w:top w:val="nil"/>
              <w:left w:val="nil"/>
              <w:bottom w:val="nil"/>
              <w:right w:val="nil"/>
            </w:tcBorders>
            <w:shd w:val="clear" w:color="auto" w:fill="auto"/>
            <w:noWrap/>
            <w:vAlign w:val="center"/>
          </w:tcPr>
          <w:p w14:paraId="20293336" w14:textId="77777777" w:rsidR="006D38CA" w:rsidRPr="002E5934" w:rsidRDefault="006D38CA" w:rsidP="00A123C2">
            <w:pPr>
              <w:rPr>
                <w:color w:val="000000"/>
                <w:sz w:val="18"/>
                <w:szCs w:val="18"/>
              </w:rPr>
            </w:pPr>
            <w:r w:rsidRPr="002E5934">
              <w:rPr>
                <w:color w:val="000000"/>
                <w:sz w:val="18"/>
                <w:szCs w:val="18"/>
              </w:rPr>
              <w:t>Ege</w:t>
            </w:r>
          </w:p>
        </w:tc>
        <w:tc>
          <w:tcPr>
            <w:tcW w:w="2442" w:type="dxa"/>
            <w:tcBorders>
              <w:top w:val="nil"/>
              <w:left w:val="nil"/>
              <w:bottom w:val="nil"/>
              <w:right w:val="nil"/>
            </w:tcBorders>
            <w:shd w:val="clear" w:color="auto" w:fill="auto"/>
            <w:noWrap/>
            <w:vAlign w:val="center"/>
          </w:tcPr>
          <w:p w14:paraId="679E6439" w14:textId="77777777" w:rsidR="006D38CA" w:rsidRPr="002E5934" w:rsidRDefault="006D38CA" w:rsidP="00A123C2">
            <w:pPr>
              <w:rPr>
                <w:color w:val="000000"/>
                <w:sz w:val="18"/>
                <w:szCs w:val="18"/>
              </w:rPr>
            </w:pPr>
            <w:r w:rsidRPr="002E5934">
              <w:rPr>
                <w:color w:val="000000"/>
                <w:sz w:val="18"/>
                <w:szCs w:val="18"/>
              </w:rPr>
              <w:t>Great River Energy</w:t>
            </w:r>
          </w:p>
        </w:tc>
        <w:tc>
          <w:tcPr>
            <w:tcW w:w="997" w:type="dxa"/>
            <w:tcBorders>
              <w:top w:val="nil"/>
              <w:left w:val="nil"/>
              <w:bottom w:val="nil"/>
              <w:right w:val="nil"/>
            </w:tcBorders>
            <w:shd w:val="clear" w:color="auto" w:fill="auto"/>
            <w:noWrap/>
            <w:vAlign w:val="center"/>
          </w:tcPr>
          <w:p w14:paraId="4277D518" w14:textId="77777777" w:rsidR="006D38CA" w:rsidRPr="002E5934" w:rsidRDefault="006D38CA" w:rsidP="00A123C2">
            <w:pPr>
              <w:jc w:val="center"/>
              <w:rPr>
                <w:color w:val="000000"/>
                <w:sz w:val="18"/>
                <w:szCs w:val="18"/>
              </w:rPr>
            </w:pPr>
            <w:r w:rsidRPr="002E5934">
              <w:rPr>
                <w:color w:val="000000"/>
                <w:sz w:val="18"/>
                <w:szCs w:val="18"/>
              </w:rPr>
              <w:t>WEQ</w:t>
            </w:r>
          </w:p>
        </w:tc>
        <w:tc>
          <w:tcPr>
            <w:tcW w:w="1305" w:type="dxa"/>
            <w:tcBorders>
              <w:top w:val="nil"/>
              <w:left w:val="nil"/>
              <w:bottom w:val="nil"/>
              <w:right w:val="nil"/>
            </w:tcBorders>
            <w:shd w:val="clear" w:color="auto" w:fill="auto"/>
            <w:noWrap/>
            <w:vAlign w:val="center"/>
          </w:tcPr>
          <w:p w14:paraId="0A36D343" w14:textId="77777777" w:rsidR="006D38CA" w:rsidRPr="002E5934" w:rsidRDefault="006D38CA" w:rsidP="00A123C2">
            <w:pPr>
              <w:jc w:val="center"/>
              <w:rPr>
                <w:color w:val="000000"/>
                <w:sz w:val="18"/>
                <w:szCs w:val="18"/>
              </w:rPr>
            </w:pPr>
            <w:r w:rsidRPr="002E5934">
              <w:rPr>
                <w:color w:val="000000"/>
                <w:sz w:val="18"/>
                <w:szCs w:val="18"/>
              </w:rPr>
              <w:t>Generation</w:t>
            </w:r>
          </w:p>
        </w:tc>
        <w:tc>
          <w:tcPr>
            <w:tcW w:w="1146" w:type="dxa"/>
            <w:tcBorders>
              <w:top w:val="nil"/>
              <w:left w:val="nil"/>
              <w:bottom w:val="nil"/>
              <w:right w:val="nil"/>
            </w:tcBorders>
            <w:shd w:val="clear" w:color="auto" w:fill="auto"/>
            <w:noWrap/>
            <w:vAlign w:val="center"/>
          </w:tcPr>
          <w:p w14:paraId="74536723" w14:textId="77777777" w:rsidR="006D38CA" w:rsidRPr="002E5934" w:rsidRDefault="006D38CA" w:rsidP="00A123C2">
            <w:pPr>
              <w:jc w:val="center"/>
              <w:rPr>
                <w:color w:val="000000"/>
                <w:sz w:val="18"/>
                <w:szCs w:val="18"/>
              </w:rPr>
            </w:pPr>
            <w:r w:rsidRPr="002E5934">
              <w:rPr>
                <w:color w:val="000000"/>
                <w:sz w:val="18"/>
                <w:szCs w:val="18"/>
              </w:rPr>
              <w:t>N</w:t>
            </w:r>
          </w:p>
        </w:tc>
        <w:tc>
          <w:tcPr>
            <w:tcW w:w="1146" w:type="dxa"/>
            <w:tcBorders>
              <w:top w:val="nil"/>
              <w:left w:val="nil"/>
              <w:bottom w:val="nil"/>
              <w:right w:val="nil"/>
            </w:tcBorders>
            <w:shd w:val="clear" w:color="auto" w:fill="auto"/>
            <w:noWrap/>
            <w:vAlign w:val="center"/>
          </w:tcPr>
          <w:p w14:paraId="3EA89397"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6432D4A8"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5C8753C6" w14:textId="77777777" w:rsidTr="00A123C2">
        <w:trPr>
          <w:trHeight w:val="495"/>
          <w:jc w:val="center"/>
        </w:trPr>
        <w:tc>
          <w:tcPr>
            <w:tcW w:w="1086" w:type="dxa"/>
            <w:tcBorders>
              <w:top w:val="nil"/>
              <w:left w:val="nil"/>
              <w:bottom w:val="nil"/>
              <w:right w:val="nil"/>
            </w:tcBorders>
            <w:shd w:val="clear" w:color="auto" w:fill="auto"/>
            <w:noWrap/>
            <w:vAlign w:val="center"/>
          </w:tcPr>
          <w:p w14:paraId="7C5A32A7" w14:textId="77777777" w:rsidR="006D38CA" w:rsidRPr="002E5934" w:rsidRDefault="006D38CA" w:rsidP="00A123C2">
            <w:pPr>
              <w:rPr>
                <w:color w:val="000000"/>
                <w:sz w:val="18"/>
                <w:szCs w:val="18"/>
              </w:rPr>
            </w:pPr>
            <w:r w:rsidRPr="002E5934">
              <w:rPr>
                <w:color w:val="000000"/>
                <w:sz w:val="18"/>
                <w:szCs w:val="18"/>
              </w:rPr>
              <w:t>Sam</w:t>
            </w:r>
          </w:p>
        </w:tc>
        <w:tc>
          <w:tcPr>
            <w:tcW w:w="1216" w:type="dxa"/>
            <w:tcBorders>
              <w:top w:val="nil"/>
              <w:left w:val="nil"/>
              <w:bottom w:val="nil"/>
              <w:right w:val="nil"/>
            </w:tcBorders>
            <w:shd w:val="clear" w:color="auto" w:fill="auto"/>
            <w:noWrap/>
            <w:vAlign w:val="center"/>
          </w:tcPr>
          <w:p w14:paraId="2B5630CC" w14:textId="77777777" w:rsidR="006D38CA" w:rsidRPr="002E5934" w:rsidRDefault="006D38CA" w:rsidP="00A123C2">
            <w:pPr>
              <w:rPr>
                <w:color w:val="000000"/>
                <w:sz w:val="18"/>
                <w:szCs w:val="18"/>
              </w:rPr>
            </w:pPr>
            <w:r w:rsidRPr="002E5934">
              <w:rPr>
                <w:color w:val="000000"/>
                <w:sz w:val="18"/>
                <w:szCs w:val="18"/>
              </w:rPr>
              <w:t>Ellis</w:t>
            </w:r>
          </w:p>
        </w:tc>
        <w:tc>
          <w:tcPr>
            <w:tcW w:w="2442" w:type="dxa"/>
            <w:tcBorders>
              <w:top w:val="nil"/>
              <w:left w:val="nil"/>
              <w:bottom w:val="nil"/>
              <w:right w:val="nil"/>
            </w:tcBorders>
            <w:shd w:val="clear" w:color="auto" w:fill="auto"/>
            <w:noWrap/>
            <w:vAlign w:val="center"/>
          </w:tcPr>
          <w:p w14:paraId="249ACCD1" w14:textId="77777777" w:rsidR="006D38CA" w:rsidRPr="002E5934" w:rsidRDefault="006D38CA" w:rsidP="00A123C2">
            <w:pPr>
              <w:rPr>
                <w:color w:val="000000"/>
                <w:sz w:val="18"/>
                <w:szCs w:val="18"/>
              </w:rPr>
            </w:pPr>
            <w:r w:rsidRPr="002E5934">
              <w:rPr>
                <w:color w:val="000000"/>
                <w:sz w:val="18"/>
                <w:szCs w:val="18"/>
              </w:rPr>
              <w:t>Southwest Power Pool</w:t>
            </w:r>
          </w:p>
        </w:tc>
        <w:tc>
          <w:tcPr>
            <w:tcW w:w="997" w:type="dxa"/>
            <w:tcBorders>
              <w:top w:val="nil"/>
              <w:left w:val="nil"/>
              <w:bottom w:val="nil"/>
              <w:right w:val="nil"/>
            </w:tcBorders>
            <w:shd w:val="clear" w:color="auto" w:fill="auto"/>
            <w:noWrap/>
            <w:vAlign w:val="center"/>
          </w:tcPr>
          <w:p w14:paraId="61B02512" w14:textId="77777777" w:rsidR="006D38CA" w:rsidRPr="002E5934" w:rsidRDefault="006D38CA" w:rsidP="00A123C2">
            <w:pPr>
              <w:jc w:val="center"/>
              <w:rPr>
                <w:color w:val="000000"/>
                <w:sz w:val="18"/>
                <w:szCs w:val="18"/>
              </w:rPr>
            </w:pPr>
            <w:r w:rsidRPr="002E5934">
              <w:rPr>
                <w:color w:val="000000"/>
                <w:sz w:val="18"/>
                <w:szCs w:val="18"/>
              </w:rPr>
              <w:t>WEQ</w:t>
            </w:r>
          </w:p>
        </w:tc>
        <w:tc>
          <w:tcPr>
            <w:tcW w:w="1305" w:type="dxa"/>
            <w:tcBorders>
              <w:top w:val="nil"/>
              <w:left w:val="nil"/>
              <w:bottom w:val="nil"/>
              <w:right w:val="nil"/>
            </w:tcBorders>
            <w:shd w:val="clear" w:color="auto" w:fill="auto"/>
            <w:noWrap/>
            <w:vAlign w:val="center"/>
          </w:tcPr>
          <w:p w14:paraId="3D8B17C1" w14:textId="77777777" w:rsidR="006D38CA" w:rsidRPr="002E5934" w:rsidRDefault="006D38CA" w:rsidP="00A123C2">
            <w:pPr>
              <w:jc w:val="center"/>
              <w:rPr>
                <w:color w:val="000000"/>
                <w:sz w:val="18"/>
                <w:szCs w:val="18"/>
              </w:rPr>
            </w:pPr>
            <w:r w:rsidRPr="002E5934">
              <w:rPr>
                <w:color w:val="000000"/>
                <w:sz w:val="18"/>
                <w:szCs w:val="18"/>
              </w:rPr>
              <w:t>IGO</w:t>
            </w:r>
          </w:p>
        </w:tc>
        <w:tc>
          <w:tcPr>
            <w:tcW w:w="1146" w:type="dxa"/>
            <w:tcBorders>
              <w:top w:val="nil"/>
              <w:left w:val="nil"/>
              <w:bottom w:val="nil"/>
              <w:right w:val="nil"/>
            </w:tcBorders>
            <w:shd w:val="clear" w:color="auto" w:fill="auto"/>
            <w:noWrap/>
            <w:vAlign w:val="center"/>
          </w:tcPr>
          <w:p w14:paraId="1C1B1664"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5636B48C"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0BB93DDF"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2C8C72AE" w14:textId="77777777" w:rsidTr="00A123C2">
        <w:trPr>
          <w:trHeight w:val="495"/>
          <w:jc w:val="center"/>
        </w:trPr>
        <w:tc>
          <w:tcPr>
            <w:tcW w:w="1086" w:type="dxa"/>
            <w:tcBorders>
              <w:top w:val="nil"/>
              <w:left w:val="nil"/>
              <w:bottom w:val="nil"/>
              <w:right w:val="nil"/>
            </w:tcBorders>
            <w:shd w:val="clear" w:color="auto" w:fill="auto"/>
            <w:vAlign w:val="center"/>
            <w:hideMark/>
          </w:tcPr>
          <w:p w14:paraId="4EA5C2DF" w14:textId="77777777" w:rsidR="006D38CA" w:rsidRPr="002E5934" w:rsidRDefault="006D38CA" w:rsidP="00A123C2">
            <w:pPr>
              <w:rPr>
                <w:color w:val="000000"/>
                <w:sz w:val="18"/>
                <w:szCs w:val="18"/>
              </w:rPr>
            </w:pPr>
            <w:r w:rsidRPr="002E5934">
              <w:rPr>
                <w:color w:val="000000"/>
                <w:sz w:val="18"/>
                <w:szCs w:val="18"/>
              </w:rPr>
              <w:t>Kathy</w:t>
            </w:r>
          </w:p>
        </w:tc>
        <w:tc>
          <w:tcPr>
            <w:tcW w:w="1216" w:type="dxa"/>
            <w:tcBorders>
              <w:top w:val="nil"/>
              <w:left w:val="nil"/>
              <w:bottom w:val="nil"/>
              <w:right w:val="nil"/>
            </w:tcBorders>
            <w:shd w:val="clear" w:color="auto" w:fill="auto"/>
            <w:vAlign w:val="center"/>
            <w:hideMark/>
          </w:tcPr>
          <w:p w14:paraId="4831CD16" w14:textId="77777777" w:rsidR="006D38CA" w:rsidRPr="002E5934" w:rsidRDefault="006D38CA" w:rsidP="00A123C2">
            <w:pPr>
              <w:rPr>
                <w:color w:val="000000"/>
                <w:sz w:val="18"/>
                <w:szCs w:val="18"/>
              </w:rPr>
            </w:pPr>
            <w:r w:rsidRPr="002E5934">
              <w:rPr>
                <w:color w:val="000000"/>
                <w:sz w:val="18"/>
                <w:szCs w:val="18"/>
              </w:rPr>
              <w:t>Ferreira</w:t>
            </w:r>
          </w:p>
        </w:tc>
        <w:tc>
          <w:tcPr>
            <w:tcW w:w="2442" w:type="dxa"/>
            <w:tcBorders>
              <w:top w:val="nil"/>
              <w:left w:val="nil"/>
              <w:bottom w:val="nil"/>
              <w:right w:val="nil"/>
            </w:tcBorders>
            <w:shd w:val="clear" w:color="auto" w:fill="auto"/>
            <w:vAlign w:val="center"/>
            <w:hideMark/>
          </w:tcPr>
          <w:p w14:paraId="3995AA4C" w14:textId="77777777" w:rsidR="006D38CA" w:rsidRPr="002E5934" w:rsidRDefault="006D38CA" w:rsidP="00A123C2">
            <w:pPr>
              <w:rPr>
                <w:color w:val="000000"/>
                <w:sz w:val="18"/>
                <w:szCs w:val="18"/>
              </w:rPr>
            </w:pPr>
            <w:r w:rsidRPr="002E5934">
              <w:rPr>
                <w:color w:val="000000"/>
                <w:sz w:val="18"/>
                <w:szCs w:val="18"/>
              </w:rPr>
              <w:t>New Jersey Natural Gas Company</w:t>
            </w:r>
          </w:p>
        </w:tc>
        <w:tc>
          <w:tcPr>
            <w:tcW w:w="997" w:type="dxa"/>
            <w:tcBorders>
              <w:top w:val="nil"/>
              <w:left w:val="nil"/>
              <w:bottom w:val="nil"/>
              <w:right w:val="nil"/>
            </w:tcBorders>
            <w:shd w:val="clear" w:color="auto" w:fill="auto"/>
            <w:noWrap/>
            <w:vAlign w:val="center"/>
            <w:hideMark/>
          </w:tcPr>
          <w:p w14:paraId="3DB2EF44"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hideMark/>
          </w:tcPr>
          <w:p w14:paraId="1491CC63" w14:textId="77777777" w:rsidR="006D38CA" w:rsidRPr="002E5934" w:rsidRDefault="006D38CA" w:rsidP="00A123C2">
            <w:pPr>
              <w:jc w:val="center"/>
              <w:rPr>
                <w:color w:val="000000"/>
                <w:sz w:val="18"/>
                <w:szCs w:val="18"/>
              </w:rPr>
            </w:pPr>
            <w:r w:rsidRPr="002E5934">
              <w:rPr>
                <w:color w:val="000000"/>
                <w:sz w:val="18"/>
                <w:szCs w:val="18"/>
              </w:rPr>
              <w:t>LDC</w:t>
            </w:r>
          </w:p>
        </w:tc>
        <w:tc>
          <w:tcPr>
            <w:tcW w:w="1146" w:type="dxa"/>
            <w:tcBorders>
              <w:top w:val="nil"/>
              <w:left w:val="nil"/>
              <w:bottom w:val="nil"/>
              <w:right w:val="nil"/>
            </w:tcBorders>
            <w:shd w:val="clear" w:color="auto" w:fill="auto"/>
            <w:noWrap/>
            <w:vAlign w:val="center"/>
            <w:hideMark/>
          </w:tcPr>
          <w:p w14:paraId="385AACC9" w14:textId="77777777" w:rsidR="006D38CA" w:rsidRPr="002E5934" w:rsidRDefault="006D38CA" w:rsidP="00A123C2">
            <w:pPr>
              <w:jc w:val="center"/>
              <w:rPr>
                <w:color w:val="000000"/>
                <w:sz w:val="18"/>
                <w:szCs w:val="18"/>
              </w:rPr>
            </w:pPr>
            <w:r w:rsidRPr="002E5934">
              <w:rPr>
                <w:color w:val="000000"/>
                <w:sz w:val="18"/>
                <w:szCs w:val="18"/>
              </w:rPr>
              <w:t>N</w:t>
            </w:r>
          </w:p>
        </w:tc>
        <w:tc>
          <w:tcPr>
            <w:tcW w:w="1146" w:type="dxa"/>
            <w:tcBorders>
              <w:top w:val="nil"/>
              <w:left w:val="nil"/>
              <w:bottom w:val="nil"/>
              <w:right w:val="nil"/>
            </w:tcBorders>
            <w:shd w:val="clear" w:color="auto" w:fill="auto"/>
            <w:noWrap/>
            <w:vAlign w:val="center"/>
            <w:hideMark/>
          </w:tcPr>
          <w:p w14:paraId="09A3650D"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5C6868E1"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7F25EFC1" w14:textId="77777777" w:rsidTr="00A123C2">
        <w:trPr>
          <w:trHeight w:val="495"/>
          <w:jc w:val="center"/>
        </w:trPr>
        <w:tc>
          <w:tcPr>
            <w:tcW w:w="1086" w:type="dxa"/>
            <w:tcBorders>
              <w:top w:val="nil"/>
              <w:left w:val="nil"/>
              <w:bottom w:val="nil"/>
              <w:right w:val="nil"/>
            </w:tcBorders>
            <w:shd w:val="clear" w:color="auto" w:fill="auto"/>
            <w:vAlign w:val="center"/>
          </w:tcPr>
          <w:p w14:paraId="2318491E" w14:textId="77777777" w:rsidR="006D38CA" w:rsidRPr="002E5934" w:rsidRDefault="006D38CA" w:rsidP="00A123C2">
            <w:pPr>
              <w:rPr>
                <w:color w:val="000000"/>
                <w:sz w:val="18"/>
                <w:szCs w:val="18"/>
              </w:rPr>
            </w:pPr>
            <w:r w:rsidRPr="002E5934">
              <w:rPr>
                <w:color w:val="000000"/>
                <w:sz w:val="18"/>
                <w:szCs w:val="18"/>
              </w:rPr>
              <w:t>Douglas</w:t>
            </w:r>
          </w:p>
        </w:tc>
        <w:tc>
          <w:tcPr>
            <w:tcW w:w="1216" w:type="dxa"/>
            <w:tcBorders>
              <w:top w:val="nil"/>
              <w:left w:val="nil"/>
              <w:bottom w:val="nil"/>
              <w:right w:val="nil"/>
            </w:tcBorders>
            <w:shd w:val="clear" w:color="auto" w:fill="auto"/>
            <w:vAlign w:val="center"/>
          </w:tcPr>
          <w:p w14:paraId="75B9B772" w14:textId="77777777" w:rsidR="006D38CA" w:rsidRPr="002E5934" w:rsidRDefault="006D38CA" w:rsidP="00A123C2">
            <w:pPr>
              <w:rPr>
                <w:color w:val="000000"/>
                <w:sz w:val="18"/>
                <w:szCs w:val="18"/>
              </w:rPr>
            </w:pPr>
            <w:r w:rsidRPr="002E5934">
              <w:rPr>
                <w:color w:val="000000"/>
                <w:sz w:val="18"/>
                <w:szCs w:val="18"/>
              </w:rPr>
              <w:t>Field</w:t>
            </w:r>
          </w:p>
        </w:tc>
        <w:tc>
          <w:tcPr>
            <w:tcW w:w="2442" w:type="dxa"/>
            <w:tcBorders>
              <w:top w:val="nil"/>
              <w:left w:val="nil"/>
              <w:bottom w:val="nil"/>
              <w:right w:val="nil"/>
            </w:tcBorders>
            <w:shd w:val="clear" w:color="auto" w:fill="auto"/>
            <w:vAlign w:val="center"/>
          </w:tcPr>
          <w:p w14:paraId="70BF8F6A" w14:textId="77777777" w:rsidR="006D38CA" w:rsidRPr="002E5934" w:rsidRDefault="006D38CA" w:rsidP="00A123C2">
            <w:pPr>
              <w:rPr>
                <w:color w:val="000000"/>
                <w:sz w:val="18"/>
                <w:szCs w:val="18"/>
              </w:rPr>
            </w:pPr>
            <w:r w:rsidRPr="002E5934">
              <w:rPr>
                <w:color w:val="000000"/>
                <w:sz w:val="18"/>
                <w:szCs w:val="18"/>
              </w:rPr>
              <w:t>Southern Star Central Gas Pipeline, Inc.</w:t>
            </w:r>
          </w:p>
        </w:tc>
        <w:tc>
          <w:tcPr>
            <w:tcW w:w="997" w:type="dxa"/>
            <w:tcBorders>
              <w:top w:val="nil"/>
              <w:left w:val="nil"/>
              <w:bottom w:val="nil"/>
              <w:right w:val="nil"/>
            </w:tcBorders>
            <w:shd w:val="clear" w:color="auto" w:fill="auto"/>
            <w:noWrap/>
            <w:vAlign w:val="center"/>
          </w:tcPr>
          <w:p w14:paraId="7FEDD136"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6180009F" w14:textId="77777777" w:rsidR="006D38CA" w:rsidRPr="002E5934" w:rsidRDefault="006D38CA" w:rsidP="00A123C2">
            <w:pPr>
              <w:jc w:val="center"/>
              <w:rPr>
                <w:color w:val="000000"/>
                <w:sz w:val="18"/>
                <w:szCs w:val="18"/>
              </w:rPr>
            </w:pPr>
            <w:r w:rsidRPr="002E5934">
              <w:rPr>
                <w:color w:val="000000"/>
                <w:sz w:val="18"/>
                <w:szCs w:val="18"/>
              </w:rPr>
              <w:t>Pipeline</w:t>
            </w:r>
          </w:p>
        </w:tc>
        <w:tc>
          <w:tcPr>
            <w:tcW w:w="1146" w:type="dxa"/>
            <w:tcBorders>
              <w:top w:val="nil"/>
              <w:left w:val="nil"/>
              <w:bottom w:val="nil"/>
              <w:right w:val="nil"/>
            </w:tcBorders>
            <w:shd w:val="clear" w:color="auto" w:fill="auto"/>
            <w:noWrap/>
            <w:vAlign w:val="center"/>
          </w:tcPr>
          <w:p w14:paraId="06A4C548"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7A3115BF"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481C423D"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098B508A" w14:textId="77777777" w:rsidTr="00A123C2">
        <w:trPr>
          <w:trHeight w:val="495"/>
          <w:jc w:val="center"/>
        </w:trPr>
        <w:tc>
          <w:tcPr>
            <w:tcW w:w="1086" w:type="dxa"/>
            <w:tcBorders>
              <w:top w:val="nil"/>
              <w:left w:val="nil"/>
              <w:bottom w:val="nil"/>
              <w:right w:val="nil"/>
            </w:tcBorders>
            <w:shd w:val="clear" w:color="auto" w:fill="auto"/>
            <w:vAlign w:val="center"/>
          </w:tcPr>
          <w:p w14:paraId="6D6BB7E5" w14:textId="77777777" w:rsidR="006D38CA" w:rsidRPr="002E5934" w:rsidRDefault="006D38CA" w:rsidP="00A123C2">
            <w:pPr>
              <w:rPr>
                <w:color w:val="000000"/>
                <w:sz w:val="18"/>
                <w:szCs w:val="18"/>
              </w:rPr>
            </w:pPr>
            <w:r w:rsidRPr="002E5934">
              <w:rPr>
                <w:color w:val="000000"/>
                <w:sz w:val="18"/>
                <w:szCs w:val="18"/>
              </w:rPr>
              <w:t>Brian</w:t>
            </w:r>
          </w:p>
        </w:tc>
        <w:tc>
          <w:tcPr>
            <w:tcW w:w="1216" w:type="dxa"/>
            <w:tcBorders>
              <w:top w:val="nil"/>
              <w:left w:val="nil"/>
              <w:bottom w:val="nil"/>
              <w:right w:val="nil"/>
            </w:tcBorders>
            <w:shd w:val="clear" w:color="auto" w:fill="auto"/>
            <w:vAlign w:val="center"/>
          </w:tcPr>
          <w:p w14:paraId="587AC4E6" w14:textId="77777777" w:rsidR="006D38CA" w:rsidRPr="002E5934" w:rsidRDefault="006D38CA" w:rsidP="00A123C2">
            <w:pPr>
              <w:rPr>
                <w:color w:val="000000"/>
                <w:sz w:val="18"/>
                <w:szCs w:val="18"/>
              </w:rPr>
            </w:pPr>
            <w:r w:rsidRPr="002E5934">
              <w:rPr>
                <w:color w:val="000000"/>
                <w:sz w:val="18"/>
                <w:szCs w:val="18"/>
              </w:rPr>
              <w:t>Fields</w:t>
            </w:r>
          </w:p>
        </w:tc>
        <w:tc>
          <w:tcPr>
            <w:tcW w:w="2442" w:type="dxa"/>
            <w:tcBorders>
              <w:top w:val="nil"/>
              <w:left w:val="nil"/>
              <w:bottom w:val="nil"/>
              <w:right w:val="nil"/>
            </w:tcBorders>
            <w:shd w:val="clear" w:color="auto" w:fill="auto"/>
            <w:vAlign w:val="center"/>
          </w:tcPr>
          <w:p w14:paraId="78E09D5E" w14:textId="77777777" w:rsidR="006D38CA" w:rsidRPr="002E5934" w:rsidRDefault="006D38CA" w:rsidP="00A123C2">
            <w:pPr>
              <w:rPr>
                <w:color w:val="000000"/>
                <w:sz w:val="18"/>
                <w:szCs w:val="18"/>
              </w:rPr>
            </w:pPr>
            <w:r w:rsidRPr="002E5934">
              <w:rPr>
                <w:color w:val="000000"/>
                <w:sz w:val="18"/>
                <w:szCs w:val="18"/>
              </w:rPr>
              <w:t>Calpine Energy Services, LP</w:t>
            </w:r>
          </w:p>
        </w:tc>
        <w:tc>
          <w:tcPr>
            <w:tcW w:w="997" w:type="dxa"/>
            <w:tcBorders>
              <w:top w:val="nil"/>
              <w:left w:val="nil"/>
              <w:bottom w:val="nil"/>
              <w:right w:val="nil"/>
            </w:tcBorders>
            <w:shd w:val="clear" w:color="auto" w:fill="auto"/>
            <w:noWrap/>
            <w:vAlign w:val="center"/>
          </w:tcPr>
          <w:p w14:paraId="5C021BFA"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57F83730" w14:textId="77777777" w:rsidR="006D38CA" w:rsidRPr="002E5934" w:rsidRDefault="006D38CA" w:rsidP="00A123C2">
            <w:pPr>
              <w:jc w:val="center"/>
              <w:rPr>
                <w:color w:val="000000"/>
                <w:sz w:val="18"/>
                <w:szCs w:val="18"/>
              </w:rPr>
            </w:pPr>
            <w:r w:rsidRPr="002E5934">
              <w:rPr>
                <w:color w:val="000000"/>
                <w:sz w:val="18"/>
                <w:szCs w:val="18"/>
              </w:rPr>
              <w:t>End User</w:t>
            </w:r>
          </w:p>
        </w:tc>
        <w:tc>
          <w:tcPr>
            <w:tcW w:w="1146" w:type="dxa"/>
            <w:tcBorders>
              <w:top w:val="nil"/>
              <w:left w:val="nil"/>
              <w:bottom w:val="nil"/>
              <w:right w:val="nil"/>
            </w:tcBorders>
            <w:shd w:val="clear" w:color="auto" w:fill="auto"/>
            <w:noWrap/>
            <w:vAlign w:val="center"/>
          </w:tcPr>
          <w:p w14:paraId="6869FF75"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457A0F3C"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76A74191"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025FB7A8" w14:textId="77777777" w:rsidTr="00A123C2">
        <w:trPr>
          <w:trHeight w:val="495"/>
          <w:jc w:val="center"/>
        </w:trPr>
        <w:tc>
          <w:tcPr>
            <w:tcW w:w="1086" w:type="dxa"/>
            <w:tcBorders>
              <w:top w:val="nil"/>
              <w:left w:val="nil"/>
              <w:bottom w:val="nil"/>
              <w:right w:val="nil"/>
            </w:tcBorders>
            <w:shd w:val="clear" w:color="auto" w:fill="auto"/>
            <w:vAlign w:val="center"/>
          </w:tcPr>
          <w:p w14:paraId="409D7129" w14:textId="77777777" w:rsidR="006D38CA" w:rsidRPr="002E5934" w:rsidRDefault="006D38CA" w:rsidP="00A123C2">
            <w:pPr>
              <w:rPr>
                <w:color w:val="000000"/>
                <w:sz w:val="18"/>
                <w:szCs w:val="18"/>
              </w:rPr>
            </w:pPr>
            <w:r w:rsidRPr="002E5934">
              <w:rPr>
                <w:color w:val="000000"/>
                <w:sz w:val="18"/>
                <w:szCs w:val="18"/>
              </w:rPr>
              <w:t xml:space="preserve">Brian J. </w:t>
            </w:r>
          </w:p>
        </w:tc>
        <w:tc>
          <w:tcPr>
            <w:tcW w:w="1216" w:type="dxa"/>
            <w:tcBorders>
              <w:top w:val="nil"/>
              <w:left w:val="nil"/>
              <w:bottom w:val="nil"/>
              <w:right w:val="nil"/>
            </w:tcBorders>
            <w:shd w:val="clear" w:color="auto" w:fill="auto"/>
            <w:vAlign w:val="center"/>
          </w:tcPr>
          <w:p w14:paraId="730B001E" w14:textId="77777777" w:rsidR="006D38CA" w:rsidRPr="002E5934" w:rsidRDefault="006D38CA" w:rsidP="00A123C2">
            <w:pPr>
              <w:rPr>
                <w:color w:val="000000"/>
                <w:sz w:val="18"/>
                <w:szCs w:val="18"/>
              </w:rPr>
            </w:pPr>
            <w:r w:rsidRPr="002E5934">
              <w:rPr>
                <w:color w:val="000000"/>
                <w:sz w:val="18"/>
                <w:szCs w:val="18"/>
              </w:rPr>
              <w:t>Fitzpatrick</w:t>
            </w:r>
          </w:p>
        </w:tc>
        <w:tc>
          <w:tcPr>
            <w:tcW w:w="2442" w:type="dxa"/>
            <w:tcBorders>
              <w:top w:val="nil"/>
              <w:left w:val="nil"/>
              <w:bottom w:val="nil"/>
              <w:right w:val="nil"/>
            </w:tcBorders>
            <w:shd w:val="clear" w:color="auto" w:fill="auto"/>
            <w:vAlign w:val="center"/>
          </w:tcPr>
          <w:p w14:paraId="08107105" w14:textId="77777777" w:rsidR="006D38CA" w:rsidRPr="002E5934" w:rsidRDefault="006D38CA" w:rsidP="00A123C2">
            <w:pPr>
              <w:rPr>
                <w:color w:val="000000"/>
                <w:sz w:val="18"/>
                <w:szCs w:val="18"/>
              </w:rPr>
            </w:pPr>
            <w:r w:rsidRPr="002E5934">
              <w:rPr>
                <w:color w:val="000000"/>
                <w:sz w:val="18"/>
                <w:szCs w:val="18"/>
              </w:rPr>
              <w:t>PJM Interconnection, LLC</w:t>
            </w:r>
          </w:p>
        </w:tc>
        <w:tc>
          <w:tcPr>
            <w:tcW w:w="997" w:type="dxa"/>
            <w:tcBorders>
              <w:top w:val="nil"/>
              <w:left w:val="nil"/>
              <w:bottom w:val="nil"/>
              <w:right w:val="nil"/>
            </w:tcBorders>
            <w:shd w:val="clear" w:color="auto" w:fill="auto"/>
            <w:noWrap/>
            <w:vAlign w:val="center"/>
          </w:tcPr>
          <w:p w14:paraId="79CC7281" w14:textId="77777777" w:rsidR="006D38CA" w:rsidRPr="002E5934" w:rsidRDefault="006D38CA" w:rsidP="00A123C2">
            <w:pPr>
              <w:jc w:val="center"/>
              <w:rPr>
                <w:color w:val="000000"/>
                <w:sz w:val="18"/>
                <w:szCs w:val="18"/>
              </w:rPr>
            </w:pPr>
            <w:r w:rsidRPr="002E5934">
              <w:rPr>
                <w:color w:val="000000"/>
                <w:sz w:val="18"/>
                <w:szCs w:val="18"/>
              </w:rPr>
              <w:t>WEQ</w:t>
            </w:r>
          </w:p>
        </w:tc>
        <w:tc>
          <w:tcPr>
            <w:tcW w:w="1305" w:type="dxa"/>
            <w:tcBorders>
              <w:top w:val="nil"/>
              <w:left w:val="nil"/>
              <w:bottom w:val="nil"/>
              <w:right w:val="nil"/>
            </w:tcBorders>
            <w:shd w:val="clear" w:color="auto" w:fill="auto"/>
            <w:noWrap/>
            <w:vAlign w:val="center"/>
          </w:tcPr>
          <w:p w14:paraId="3351A6B7" w14:textId="77777777" w:rsidR="006D38CA" w:rsidRPr="002E5934" w:rsidRDefault="006D38CA" w:rsidP="00A123C2">
            <w:pPr>
              <w:jc w:val="center"/>
              <w:rPr>
                <w:color w:val="000000"/>
                <w:sz w:val="18"/>
                <w:szCs w:val="18"/>
              </w:rPr>
            </w:pPr>
            <w:r w:rsidRPr="002E5934">
              <w:rPr>
                <w:color w:val="000000"/>
                <w:sz w:val="18"/>
                <w:szCs w:val="18"/>
              </w:rPr>
              <w:t>IGO</w:t>
            </w:r>
          </w:p>
        </w:tc>
        <w:tc>
          <w:tcPr>
            <w:tcW w:w="1146" w:type="dxa"/>
            <w:tcBorders>
              <w:top w:val="nil"/>
              <w:left w:val="nil"/>
              <w:bottom w:val="nil"/>
              <w:right w:val="nil"/>
            </w:tcBorders>
            <w:shd w:val="clear" w:color="auto" w:fill="auto"/>
            <w:noWrap/>
            <w:vAlign w:val="center"/>
          </w:tcPr>
          <w:p w14:paraId="5E758AE1"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5E5DAFC1"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4B2C6D08"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2AC6FFFB" w14:textId="77777777" w:rsidTr="00A123C2">
        <w:trPr>
          <w:trHeight w:val="495"/>
          <w:jc w:val="center"/>
        </w:trPr>
        <w:tc>
          <w:tcPr>
            <w:tcW w:w="1086" w:type="dxa"/>
            <w:tcBorders>
              <w:top w:val="nil"/>
              <w:left w:val="nil"/>
              <w:bottom w:val="nil"/>
              <w:right w:val="nil"/>
            </w:tcBorders>
            <w:shd w:val="clear" w:color="auto" w:fill="auto"/>
            <w:vAlign w:val="center"/>
          </w:tcPr>
          <w:p w14:paraId="2D156327" w14:textId="77777777" w:rsidR="006D38CA" w:rsidRPr="002E5934" w:rsidRDefault="006D38CA" w:rsidP="00A123C2">
            <w:pPr>
              <w:rPr>
                <w:color w:val="000000"/>
                <w:sz w:val="18"/>
                <w:szCs w:val="18"/>
              </w:rPr>
            </w:pPr>
            <w:r w:rsidRPr="002E5934">
              <w:rPr>
                <w:color w:val="000000"/>
                <w:sz w:val="18"/>
                <w:szCs w:val="18"/>
              </w:rPr>
              <w:t>Tina</w:t>
            </w:r>
          </w:p>
        </w:tc>
        <w:tc>
          <w:tcPr>
            <w:tcW w:w="1216" w:type="dxa"/>
            <w:tcBorders>
              <w:top w:val="nil"/>
              <w:left w:val="nil"/>
              <w:bottom w:val="nil"/>
              <w:right w:val="nil"/>
            </w:tcBorders>
            <w:shd w:val="clear" w:color="auto" w:fill="auto"/>
            <w:vAlign w:val="center"/>
          </w:tcPr>
          <w:p w14:paraId="28898EB6" w14:textId="77777777" w:rsidR="006D38CA" w:rsidRPr="002E5934" w:rsidRDefault="006D38CA" w:rsidP="00A123C2">
            <w:pPr>
              <w:rPr>
                <w:color w:val="000000"/>
                <w:sz w:val="18"/>
                <w:szCs w:val="18"/>
              </w:rPr>
            </w:pPr>
            <w:r w:rsidRPr="002E5934">
              <w:rPr>
                <w:color w:val="000000"/>
                <w:sz w:val="18"/>
                <w:szCs w:val="18"/>
              </w:rPr>
              <w:t>Gary</w:t>
            </w:r>
          </w:p>
        </w:tc>
        <w:tc>
          <w:tcPr>
            <w:tcW w:w="2442" w:type="dxa"/>
            <w:tcBorders>
              <w:top w:val="nil"/>
              <w:left w:val="nil"/>
              <w:bottom w:val="nil"/>
              <w:right w:val="nil"/>
            </w:tcBorders>
            <w:shd w:val="clear" w:color="auto" w:fill="auto"/>
            <w:vAlign w:val="center"/>
          </w:tcPr>
          <w:p w14:paraId="4034A7CC" w14:textId="77777777" w:rsidR="006D38CA" w:rsidRPr="002E5934" w:rsidRDefault="006D38CA" w:rsidP="00A123C2">
            <w:pPr>
              <w:rPr>
                <w:color w:val="000000"/>
                <w:sz w:val="18"/>
                <w:szCs w:val="18"/>
              </w:rPr>
            </w:pPr>
            <w:r w:rsidRPr="002E5934">
              <w:rPr>
                <w:color w:val="000000"/>
                <w:sz w:val="18"/>
                <w:szCs w:val="18"/>
              </w:rPr>
              <w:t>Portland General Electric Company</w:t>
            </w:r>
          </w:p>
        </w:tc>
        <w:tc>
          <w:tcPr>
            <w:tcW w:w="997" w:type="dxa"/>
            <w:tcBorders>
              <w:top w:val="nil"/>
              <w:left w:val="nil"/>
              <w:bottom w:val="nil"/>
              <w:right w:val="nil"/>
            </w:tcBorders>
            <w:shd w:val="clear" w:color="auto" w:fill="auto"/>
            <w:noWrap/>
            <w:vAlign w:val="center"/>
          </w:tcPr>
          <w:p w14:paraId="3F16021E" w14:textId="77777777" w:rsidR="006D38CA" w:rsidRPr="002E5934" w:rsidRDefault="006D38CA" w:rsidP="00A123C2">
            <w:pPr>
              <w:jc w:val="center"/>
              <w:rPr>
                <w:color w:val="000000"/>
                <w:sz w:val="18"/>
                <w:szCs w:val="18"/>
              </w:rPr>
            </w:pPr>
            <w:r w:rsidRPr="002E5934">
              <w:rPr>
                <w:color w:val="000000"/>
                <w:sz w:val="18"/>
                <w:szCs w:val="18"/>
              </w:rPr>
              <w:t>WEQ</w:t>
            </w:r>
          </w:p>
        </w:tc>
        <w:tc>
          <w:tcPr>
            <w:tcW w:w="1305" w:type="dxa"/>
            <w:tcBorders>
              <w:top w:val="nil"/>
              <w:left w:val="nil"/>
              <w:bottom w:val="nil"/>
              <w:right w:val="nil"/>
            </w:tcBorders>
            <w:shd w:val="clear" w:color="auto" w:fill="auto"/>
            <w:noWrap/>
            <w:vAlign w:val="center"/>
          </w:tcPr>
          <w:p w14:paraId="4A5C1DE7" w14:textId="77777777" w:rsidR="006D38CA" w:rsidRPr="002E5934" w:rsidRDefault="006D38CA" w:rsidP="00A123C2">
            <w:pPr>
              <w:jc w:val="center"/>
              <w:rPr>
                <w:color w:val="000000"/>
                <w:sz w:val="18"/>
                <w:szCs w:val="18"/>
              </w:rPr>
            </w:pPr>
            <w:r w:rsidRPr="002E5934">
              <w:rPr>
                <w:color w:val="000000"/>
                <w:sz w:val="18"/>
                <w:szCs w:val="18"/>
              </w:rPr>
              <w:t>Generation</w:t>
            </w:r>
          </w:p>
        </w:tc>
        <w:tc>
          <w:tcPr>
            <w:tcW w:w="1146" w:type="dxa"/>
            <w:tcBorders>
              <w:top w:val="nil"/>
              <w:left w:val="nil"/>
              <w:bottom w:val="nil"/>
              <w:right w:val="nil"/>
            </w:tcBorders>
            <w:shd w:val="clear" w:color="auto" w:fill="auto"/>
            <w:noWrap/>
            <w:vAlign w:val="center"/>
          </w:tcPr>
          <w:p w14:paraId="4AF3FB10" w14:textId="77777777" w:rsidR="006D38CA" w:rsidRPr="002E5934" w:rsidRDefault="006D38CA" w:rsidP="00A123C2">
            <w:pPr>
              <w:jc w:val="center"/>
              <w:rPr>
                <w:color w:val="000000"/>
                <w:sz w:val="18"/>
                <w:szCs w:val="18"/>
              </w:rPr>
            </w:pPr>
            <w:r w:rsidRPr="002E5934">
              <w:rPr>
                <w:color w:val="000000"/>
                <w:sz w:val="18"/>
                <w:szCs w:val="18"/>
              </w:rPr>
              <w:t>N</w:t>
            </w:r>
          </w:p>
        </w:tc>
        <w:tc>
          <w:tcPr>
            <w:tcW w:w="1146" w:type="dxa"/>
            <w:tcBorders>
              <w:top w:val="nil"/>
              <w:left w:val="nil"/>
              <w:bottom w:val="nil"/>
              <w:right w:val="nil"/>
            </w:tcBorders>
            <w:shd w:val="clear" w:color="auto" w:fill="auto"/>
            <w:noWrap/>
            <w:vAlign w:val="center"/>
          </w:tcPr>
          <w:p w14:paraId="0CF36DFB"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71CEEF80"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60DC64B9" w14:textId="77777777" w:rsidTr="00A123C2">
        <w:trPr>
          <w:trHeight w:val="495"/>
          <w:jc w:val="center"/>
        </w:trPr>
        <w:tc>
          <w:tcPr>
            <w:tcW w:w="1086" w:type="dxa"/>
            <w:tcBorders>
              <w:top w:val="nil"/>
              <w:left w:val="nil"/>
              <w:bottom w:val="nil"/>
              <w:right w:val="nil"/>
            </w:tcBorders>
            <w:shd w:val="clear" w:color="auto" w:fill="auto"/>
            <w:vAlign w:val="center"/>
          </w:tcPr>
          <w:p w14:paraId="2F570B0A" w14:textId="77777777" w:rsidR="006D38CA" w:rsidRPr="002E5934" w:rsidRDefault="006D38CA" w:rsidP="00A123C2">
            <w:pPr>
              <w:rPr>
                <w:color w:val="000000"/>
                <w:sz w:val="18"/>
                <w:szCs w:val="18"/>
              </w:rPr>
            </w:pPr>
            <w:r w:rsidRPr="002E5934">
              <w:rPr>
                <w:color w:val="000000"/>
                <w:sz w:val="18"/>
                <w:szCs w:val="18"/>
              </w:rPr>
              <w:t>Dennis</w:t>
            </w:r>
          </w:p>
        </w:tc>
        <w:tc>
          <w:tcPr>
            <w:tcW w:w="1216" w:type="dxa"/>
            <w:tcBorders>
              <w:top w:val="nil"/>
              <w:left w:val="nil"/>
              <w:bottom w:val="nil"/>
              <w:right w:val="nil"/>
            </w:tcBorders>
            <w:shd w:val="clear" w:color="auto" w:fill="auto"/>
            <w:vAlign w:val="center"/>
          </w:tcPr>
          <w:p w14:paraId="394F43B8" w14:textId="77777777" w:rsidR="006D38CA" w:rsidRPr="002E5934" w:rsidRDefault="006D38CA" w:rsidP="00A123C2">
            <w:pPr>
              <w:rPr>
                <w:color w:val="000000"/>
                <w:sz w:val="18"/>
                <w:szCs w:val="18"/>
              </w:rPr>
            </w:pPr>
            <w:r w:rsidRPr="002E5934">
              <w:rPr>
                <w:color w:val="000000"/>
                <w:sz w:val="18"/>
                <w:szCs w:val="18"/>
              </w:rPr>
              <w:t>Gee</w:t>
            </w:r>
          </w:p>
        </w:tc>
        <w:tc>
          <w:tcPr>
            <w:tcW w:w="2442" w:type="dxa"/>
            <w:tcBorders>
              <w:top w:val="nil"/>
              <w:left w:val="nil"/>
              <w:bottom w:val="nil"/>
              <w:right w:val="nil"/>
            </w:tcBorders>
            <w:shd w:val="clear" w:color="auto" w:fill="auto"/>
            <w:vAlign w:val="center"/>
          </w:tcPr>
          <w:p w14:paraId="30E5AF74" w14:textId="77777777" w:rsidR="006D38CA" w:rsidRPr="002E5934" w:rsidRDefault="006D38CA" w:rsidP="00A123C2">
            <w:pPr>
              <w:rPr>
                <w:color w:val="000000"/>
                <w:sz w:val="18"/>
                <w:szCs w:val="18"/>
              </w:rPr>
            </w:pPr>
            <w:r w:rsidRPr="002E5934">
              <w:rPr>
                <w:color w:val="000000"/>
                <w:sz w:val="18"/>
                <w:szCs w:val="18"/>
              </w:rPr>
              <w:t>Pacific Gas and Electric Company (PG&amp;E)</w:t>
            </w:r>
          </w:p>
        </w:tc>
        <w:tc>
          <w:tcPr>
            <w:tcW w:w="997" w:type="dxa"/>
            <w:tcBorders>
              <w:top w:val="nil"/>
              <w:left w:val="nil"/>
              <w:bottom w:val="nil"/>
              <w:right w:val="nil"/>
            </w:tcBorders>
            <w:shd w:val="clear" w:color="auto" w:fill="auto"/>
            <w:noWrap/>
            <w:vAlign w:val="center"/>
          </w:tcPr>
          <w:p w14:paraId="7688C529"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7800B5CB" w14:textId="77777777" w:rsidR="006D38CA" w:rsidRPr="002E5934" w:rsidRDefault="006D38CA" w:rsidP="00A123C2">
            <w:pPr>
              <w:jc w:val="center"/>
              <w:rPr>
                <w:color w:val="000000"/>
                <w:sz w:val="18"/>
                <w:szCs w:val="18"/>
              </w:rPr>
            </w:pPr>
            <w:r w:rsidRPr="002E5934">
              <w:rPr>
                <w:color w:val="000000"/>
                <w:sz w:val="18"/>
                <w:szCs w:val="18"/>
              </w:rPr>
              <w:t>LDC</w:t>
            </w:r>
          </w:p>
        </w:tc>
        <w:tc>
          <w:tcPr>
            <w:tcW w:w="1146" w:type="dxa"/>
            <w:tcBorders>
              <w:top w:val="nil"/>
              <w:left w:val="nil"/>
              <w:bottom w:val="nil"/>
              <w:right w:val="nil"/>
            </w:tcBorders>
            <w:shd w:val="clear" w:color="auto" w:fill="auto"/>
            <w:noWrap/>
            <w:vAlign w:val="center"/>
          </w:tcPr>
          <w:p w14:paraId="4E4B2F58"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356433E3"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60275B09"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7425B873" w14:textId="77777777" w:rsidTr="00A123C2">
        <w:trPr>
          <w:trHeight w:val="495"/>
          <w:jc w:val="center"/>
        </w:trPr>
        <w:tc>
          <w:tcPr>
            <w:tcW w:w="1086" w:type="dxa"/>
            <w:tcBorders>
              <w:top w:val="nil"/>
              <w:left w:val="nil"/>
              <w:bottom w:val="nil"/>
              <w:right w:val="nil"/>
            </w:tcBorders>
            <w:shd w:val="clear" w:color="auto" w:fill="auto"/>
            <w:vAlign w:val="center"/>
          </w:tcPr>
          <w:p w14:paraId="02110219" w14:textId="77777777" w:rsidR="006D38CA" w:rsidRPr="002E5934" w:rsidRDefault="006D38CA" w:rsidP="00A123C2">
            <w:pPr>
              <w:rPr>
                <w:color w:val="000000"/>
                <w:sz w:val="18"/>
                <w:szCs w:val="18"/>
              </w:rPr>
            </w:pPr>
            <w:r w:rsidRPr="002E5934">
              <w:rPr>
                <w:color w:val="000000"/>
                <w:sz w:val="18"/>
                <w:szCs w:val="18"/>
              </w:rPr>
              <w:t>Casey</w:t>
            </w:r>
          </w:p>
        </w:tc>
        <w:tc>
          <w:tcPr>
            <w:tcW w:w="1216" w:type="dxa"/>
            <w:tcBorders>
              <w:top w:val="nil"/>
              <w:left w:val="nil"/>
              <w:bottom w:val="nil"/>
              <w:right w:val="nil"/>
            </w:tcBorders>
            <w:shd w:val="clear" w:color="auto" w:fill="auto"/>
            <w:vAlign w:val="center"/>
          </w:tcPr>
          <w:p w14:paraId="618A3A58" w14:textId="77777777" w:rsidR="006D38CA" w:rsidRPr="002E5934" w:rsidRDefault="006D38CA" w:rsidP="00A123C2">
            <w:pPr>
              <w:rPr>
                <w:color w:val="000000"/>
                <w:sz w:val="18"/>
                <w:szCs w:val="18"/>
              </w:rPr>
            </w:pPr>
            <w:r w:rsidRPr="002E5934">
              <w:rPr>
                <w:color w:val="000000"/>
                <w:sz w:val="18"/>
                <w:szCs w:val="18"/>
              </w:rPr>
              <w:t>Gold</w:t>
            </w:r>
          </w:p>
        </w:tc>
        <w:tc>
          <w:tcPr>
            <w:tcW w:w="2442" w:type="dxa"/>
            <w:tcBorders>
              <w:top w:val="nil"/>
              <w:left w:val="nil"/>
              <w:bottom w:val="nil"/>
              <w:right w:val="nil"/>
            </w:tcBorders>
            <w:shd w:val="clear" w:color="auto" w:fill="auto"/>
            <w:vAlign w:val="center"/>
          </w:tcPr>
          <w:p w14:paraId="0EED23D5" w14:textId="77777777" w:rsidR="006D38CA" w:rsidRPr="002E5934" w:rsidRDefault="006D38CA" w:rsidP="00A123C2">
            <w:pPr>
              <w:rPr>
                <w:color w:val="000000"/>
                <w:sz w:val="18"/>
                <w:szCs w:val="18"/>
              </w:rPr>
            </w:pPr>
            <w:r w:rsidRPr="002E5934">
              <w:rPr>
                <w:color w:val="000000"/>
                <w:sz w:val="18"/>
                <w:szCs w:val="18"/>
              </w:rPr>
              <w:t>Natural Gas Supply Association (NGSA)</w:t>
            </w:r>
          </w:p>
        </w:tc>
        <w:tc>
          <w:tcPr>
            <w:tcW w:w="997" w:type="dxa"/>
            <w:tcBorders>
              <w:top w:val="nil"/>
              <w:left w:val="nil"/>
              <w:bottom w:val="nil"/>
              <w:right w:val="nil"/>
            </w:tcBorders>
            <w:shd w:val="clear" w:color="auto" w:fill="auto"/>
            <w:noWrap/>
            <w:vAlign w:val="center"/>
          </w:tcPr>
          <w:p w14:paraId="3A844F09"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00D8F001" w14:textId="77777777" w:rsidR="006D38CA" w:rsidRPr="002E5934" w:rsidRDefault="006D38CA" w:rsidP="00A123C2">
            <w:pPr>
              <w:jc w:val="center"/>
              <w:rPr>
                <w:color w:val="000000"/>
                <w:sz w:val="18"/>
                <w:szCs w:val="18"/>
              </w:rPr>
            </w:pPr>
            <w:r w:rsidRPr="002E5934">
              <w:rPr>
                <w:color w:val="000000"/>
                <w:sz w:val="18"/>
                <w:szCs w:val="18"/>
              </w:rPr>
              <w:t>Producer</w:t>
            </w:r>
          </w:p>
        </w:tc>
        <w:tc>
          <w:tcPr>
            <w:tcW w:w="1146" w:type="dxa"/>
            <w:tcBorders>
              <w:top w:val="nil"/>
              <w:left w:val="nil"/>
              <w:bottom w:val="nil"/>
              <w:right w:val="nil"/>
            </w:tcBorders>
            <w:shd w:val="clear" w:color="auto" w:fill="auto"/>
            <w:noWrap/>
            <w:vAlign w:val="center"/>
          </w:tcPr>
          <w:p w14:paraId="1D7C00C6" w14:textId="77777777" w:rsidR="006D38CA" w:rsidRPr="002E5934" w:rsidRDefault="006D38CA" w:rsidP="00A123C2">
            <w:pPr>
              <w:jc w:val="center"/>
              <w:rPr>
                <w:color w:val="000000"/>
                <w:sz w:val="18"/>
                <w:szCs w:val="18"/>
              </w:rPr>
            </w:pPr>
            <w:r w:rsidRPr="002E5934">
              <w:rPr>
                <w:color w:val="000000"/>
                <w:sz w:val="18"/>
                <w:szCs w:val="18"/>
              </w:rPr>
              <w:t>N</w:t>
            </w:r>
          </w:p>
        </w:tc>
        <w:tc>
          <w:tcPr>
            <w:tcW w:w="1146" w:type="dxa"/>
            <w:tcBorders>
              <w:top w:val="nil"/>
              <w:left w:val="nil"/>
              <w:bottom w:val="nil"/>
              <w:right w:val="nil"/>
            </w:tcBorders>
            <w:shd w:val="clear" w:color="auto" w:fill="auto"/>
            <w:noWrap/>
            <w:vAlign w:val="center"/>
          </w:tcPr>
          <w:p w14:paraId="39367E6D"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7A9D0069"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12BA2E36" w14:textId="77777777" w:rsidTr="00A123C2">
        <w:trPr>
          <w:trHeight w:val="495"/>
          <w:jc w:val="center"/>
        </w:trPr>
        <w:tc>
          <w:tcPr>
            <w:tcW w:w="1086" w:type="dxa"/>
            <w:tcBorders>
              <w:top w:val="nil"/>
              <w:left w:val="nil"/>
              <w:bottom w:val="nil"/>
              <w:right w:val="nil"/>
            </w:tcBorders>
            <w:shd w:val="clear" w:color="auto" w:fill="auto"/>
            <w:vAlign w:val="center"/>
          </w:tcPr>
          <w:p w14:paraId="6621FACD" w14:textId="77777777" w:rsidR="006D38CA" w:rsidRPr="002E5934" w:rsidRDefault="006D38CA" w:rsidP="00A123C2">
            <w:pPr>
              <w:rPr>
                <w:color w:val="000000"/>
                <w:sz w:val="18"/>
                <w:szCs w:val="18"/>
              </w:rPr>
            </w:pPr>
            <w:r w:rsidRPr="002E5934">
              <w:rPr>
                <w:color w:val="000000"/>
                <w:sz w:val="18"/>
                <w:szCs w:val="18"/>
              </w:rPr>
              <w:t>Mike</w:t>
            </w:r>
          </w:p>
        </w:tc>
        <w:tc>
          <w:tcPr>
            <w:tcW w:w="1216" w:type="dxa"/>
            <w:tcBorders>
              <w:top w:val="nil"/>
              <w:left w:val="nil"/>
              <w:bottom w:val="nil"/>
              <w:right w:val="nil"/>
            </w:tcBorders>
            <w:shd w:val="clear" w:color="auto" w:fill="auto"/>
            <w:vAlign w:val="center"/>
          </w:tcPr>
          <w:p w14:paraId="409F8162" w14:textId="77777777" w:rsidR="006D38CA" w:rsidRPr="002E5934" w:rsidRDefault="006D38CA" w:rsidP="00A123C2">
            <w:pPr>
              <w:rPr>
                <w:color w:val="000000"/>
                <w:sz w:val="18"/>
                <w:szCs w:val="18"/>
              </w:rPr>
            </w:pPr>
            <w:r w:rsidRPr="002E5934">
              <w:rPr>
                <w:color w:val="000000"/>
                <w:sz w:val="18"/>
                <w:szCs w:val="18"/>
              </w:rPr>
              <w:t>Goldenberg</w:t>
            </w:r>
          </w:p>
        </w:tc>
        <w:tc>
          <w:tcPr>
            <w:tcW w:w="2442" w:type="dxa"/>
            <w:tcBorders>
              <w:top w:val="nil"/>
              <w:left w:val="nil"/>
              <w:bottom w:val="nil"/>
              <w:right w:val="nil"/>
            </w:tcBorders>
            <w:shd w:val="clear" w:color="auto" w:fill="auto"/>
            <w:vAlign w:val="center"/>
          </w:tcPr>
          <w:p w14:paraId="4233708E" w14:textId="77777777" w:rsidR="006D38CA" w:rsidRPr="002E5934" w:rsidRDefault="006D38CA" w:rsidP="00A123C2">
            <w:pPr>
              <w:rPr>
                <w:color w:val="000000"/>
                <w:sz w:val="18"/>
                <w:szCs w:val="18"/>
              </w:rPr>
            </w:pPr>
            <w:r w:rsidRPr="002E5934">
              <w:rPr>
                <w:color w:val="000000"/>
                <w:sz w:val="18"/>
                <w:szCs w:val="18"/>
              </w:rPr>
              <w:t>Federal Energy Regulatory Commission (FERC)</w:t>
            </w:r>
          </w:p>
        </w:tc>
        <w:tc>
          <w:tcPr>
            <w:tcW w:w="997" w:type="dxa"/>
            <w:tcBorders>
              <w:top w:val="nil"/>
              <w:left w:val="nil"/>
              <w:bottom w:val="nil"/>
              <w:right w:val="nil"/>
            </w:tcBorders>
            <w:shd w:val="clear" w:color="auto" w:fill="auto"/>
            <w:noWrap/>
            <w:vAlign w:val="center"/>
          </w:tcPr>
          <w:p w14:paraId="4A71DD43" w14:textId="77777777" w:rsidR="006D38CA" w:rsidRPr="002E5934" w:rsidRDefault="006D38CA" w:rsidP="00A123C2">
            <w:pPr>
              <w:jc w:val="center"/>
              <w:rPr>
                <w:color w:val="000000"/>
                <w:sz w:val="18"/>
                <w:szCs w:val="18"/>
              </w:rPr>
            </w:pPr>
            <w:r w:rsidRPr="002E5934">
              <w:rPr>
                <w:color w:val="000000"/>
                <w:sz w:val="18"/>
                <w:szCs w:val="18"/>
              </w:rPr>
              <w:t>None</w:t>
            </w:r>
          </w:p>
        </w:tc>
        <w:tc>
          <w:tcPr>
            <w:tcW w:w="1305" w:type="dxa"/>
            <w:tcBorders>
              <w:top w:val="nil"/>
              <w:left w:val="nil"/>
              <w:bottom w:val="nil"/>
              <w:right w:val="nil"/>
            </w:tcBorders>
            <w:shd w:val="clear" w:color="auto" w:fill="auto"/>
            <w:noWrap/>
            <w:vAlign w:val="center"/>
          </w:tcPr>
          <w:p w14:paraId="0D423FD7" w14:textId="77777777" w:rsidR="006D38CA" w:rsidRPr="002E5934" w:rsidRDefault="006D38CA" w:rsidP="00A123C2">
            <w:pPr>
              <w:jc w:val="center"/>
              <w:rPr>
                <w:color w:val="000000"/>
                <w:sz w:val="18"/>
                <w:szCs w:val="18"/>
              </w:rPr>
            </w:pPr>
            <w:r w:rsidRPr="002E5934">
              <w:rPr>
                <w:color w:val="000000"/>
                <w:sz w:val="18"/>
                <w:szCs w:val="18"/>
              </w:rPr>
              <w:t>None</w:t>
            </w:r>
          </w:p>
        </w:tc>
        <w:tc>
          <w:tcPr>
            <w:tcW w:w="1146" w:type="dxa"/>
            <w:tcBorders>
              <w:top w:val="nil"/>
              <w:left w:val="nil"/>
              <w:bottom w:val="nil"/>
              <w:right w:val="nil"/>
            </w:tcBorders>
            <w:shd w:val="clear" w:color="auto" w:fill="auto"/>
            <w:noWrap/>
            <w:vAlign w:val="center"/>
          </w:tcPr>
          <w:p w14:paraId="4197CF2E" w14:textId="77777777" w:rsidR="006D38CA" w:rsidRPr="002E5934" w:rsidRDefault="006D38CA" w:rsidP="00A123C2">
            <w:pPr>
              <w:jc w:val="center"/>
              <w:rPr>
                <w:color w:val="000000"/>
                <w:sz w:val="18"/>
                <w:szCs w:val="18"/>
              </w:rPr>
            </w:pPr>
            <w:r w:rsidRPr="002E5934">
              <w:rPr>
                <w:color w:val="000000"/>
                <w:sz w:val="18"/>
                <w:szCs w:val="18"/>
              </w:rPr>
              <w:t>**G</w:t>
            </w:r>
          </w:p>
        </w:tc>
        <w:tc>
          <w:tcPr>
            <w:tcW w:w="1146" w:type="dxa"/>
            <w:tcBorders>
              <w:top w:val="nil"/>
              <w:left w:val="nil"/>
              <w:bottom w:val="nil"/>
              <w:right w:val="nil"/>
            </w:tcBorders>
            <w:shd w:val="clear" w:color="auto" w:fill="auto"/>
            <w:noWrap/>
            <w:vAlign w:val="center"/>
          </w:tcPr>
          <w:p w14:paraId="77F3FAC3"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65E80FFC"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08D12863" w14:textId="77777777" w:rsidTr="00A123C2">
        <w:trPr>
          <w:trHeight w:val="495"/>
          <w:jc w:val="center"/>
        </w:trPr>
        <w:tc>
          <w:tcPr>
            <w:tcW w:w="1086" w:type="dxa"/>
            <w:tcBorders>
              <w:top w:val="nil"/>
              <w:left w:val="nil"/>
              <w:bottom w:val="nil"/>
              <w:right w:val="nil"/>
            </w:tcBorders>
            <w:shd w:val="clear" w:color="auto" w:fill="auto"/>
            <w:vAlign w:val="center"/>
          </w:tcPr>
          <w:p w14:paraId="0B8B842B" w14:textId="77777777" w:rsidR="006D38CA" w:rsidRPr="002E5934" w:rsidRDefault="006D38CA" w:rsidP="00A123C2">
            <w:pPr>
              <w:rPr>
                <w:color w:val="000000"/>
                <w:sz w:val="18"/>
                <w:szCs w:val="18"/>
              </w:rPr>
            </w:pPr>
            <w:r w:rsidRPr="002E5934">
              <w:rPr>
                <w:color w:val="000000"/>
                <w:sz w:val="18"/>
                <w:szCs w:val="18"/>
              </w:rPr>
              <w:t>Wraye</w:t>
            </w:r>
          </w:p>
        </w:tc>
        <w:tc>
          <w:tcPr>
            <w:tcW w:w="1216" w:type="dxa"/>
            <w:tcBorders>
              <w:top w:val="nil"/>
              <w:left w:val="nil"/>
              <w:bottom w:val="nil"/>
              <w:right w:val="nil"/>
            </w:tcBorders>
            <w:shd w:val="clear" w:color="auto" w:fill="auto"/>
            <w:vAlign w:val="center"/>
          </w:tcPr>
          <w:p w14:paraId="025A2218" w14:textId="77777777" w:rsidR="006D38CA" w:rsidRPr="002E5934" w:rsidRDefault="006D38CA" w:rsidP="00A123C2">
            <w:pPr>
              <w:rPr>
                <w:color w:val="000000"/>
                <w:sz w:val="18"/>
                <w:szCs w:val="18"/>
              </w:rPr>
            </w:pPr>
            <w:r w:rsidRPr="002E5934">
              <w:rPr>
                <w:color w:val="000000"/>
                <w:sz w:val="18"/>
                <w:szCs w:val="18"/>
              </w:rPr>
              <w:t>Grimard</w:t>
            </w:r>
          </w:p>
        </w:tc>
        <w:tc>
          <w:tcPr>
            <w:tcW w:w="2442" w:type="dxa"/>
            <w:tcBorders>
              <w:top w:val="nil"/>
              <w:left w:val="nil"/>
              <w:bottom w:val="nil"/>
              <w:right w:val="nil"/>
            </w:tcBorders>
            <w:shd w:val="clear" w:color="auto" w:fill="auto"/>
            <w:vAlign w:val="center"/>
          </w:tcPr>
          <w:p w14:paraId="56DA963C" w14:textId="77777777" w:rsidR="006D38CA" w:rsidRPr="002E5934" w:rsidRDefault="006D38CA" w:rsidP="00A123C2">
            <w:pPr>
              <w:rPr>
                <w:color w:val="000000"/>
                <w:sz w:val="18"/>
                <w:szCs w:val="18"/>
              </w:rPr>
            </w:pPr>
            <w:r w:rsidRPr="002E5934">
              <w:rPr>
                <w:color w:val="000000"/>
                <w:sz w:val="18"/>
                <w:szCs w:val="18"/>
              </w:rPr>
              <w:t xml:space="preserve">Peoples Gas System, a Division of Tampa Electric Company </w:t>
            </w:r>
          </w:p>
        </w:tc>
        <w:tc>
          <w:tcPr>
            <w:tcW w:w="997" w:type="dxa"/>
            <w:tcBorders>
              <w:top w:val="nil"/>
              <w:left w:val="nil"/>
              <w:bottom w:val="nil"/>
              <w:right w:val="nil"/>
            </w:tcBorders>
            <w:shd w:val="clear" w:color="auto" w:fill="auto"/>
            <w:noWrap/>
            <w:vAlign w:val="center"/>
          </w:tcPr>
          <w:p w14:paraId="1AC25963"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2CEBF06D" w14:textId="77777777" w:rsidR="006D38CA" w:rsidRPr="002E5934" w:rsidRDefault="006D38CA" w:rsidP="00A123C2">
            <w:pPr>
              <w:jc w:val="center"/>
              <w:rPr>
                <w:color w:val="000000"/>
                <w:sz w:val="18"/>
                <w:szCs w:val="18"/>
              </w:rPr>
            </w:pPr>
            <w:r w:rsidRPr="002E5934">
              <w:rPr>
                <w:color w:val="000000"/>
                <w:sz w:val="18"/>
                <w:szCs w:val="18"/>
              </w:rPr>
              <w:t>LDC</w:t>
            </w:r>
          </w:p>
        </w:tc>
        <w:tc>
          <w:tcPr>
            <w:tcW w:w="1146" w:type="dxa"/>
            <w:tcBorders>
              <w:top w:val="nil"/>
              <w:left w:val="nil"/>
              <w:bottom w:val="nil"/>
              <w:right w:val="nil"/>
            </w:tcBorders>
            <w:shd w:val="clear" w:color="auto" w:fill="auto"/>
            <w:noWrap/>
            <w:vAlign w:val="center"/>
          </w:tcPr>
          <w:p w14:paraId="727347AF" w14:textId="77777777" w:rsidR="006D38CA" w:rsidRPr="002E5934" w:rsidRDefault="006D38CA" w:rsidP="00A123C2">
            <w:pPr>
              <w:jc w:val="center"/>
              <w:rPr>
                <w:color w:val="000000"/>
                <w:sz w:val="18"/>
                <w:szCs w:val="18"/>
              </w:rPr>
            </w:pPr>
            <w:r w:rsidRPr="002E5934">
              <w:rPr>
                <w:color w:val="000000"/>
                <w:sz w:val="18"/>
                <w:szCs w:val="18"/>
              </w:rPr>
              <w:t>N</w:t>
            </w:r>
          </w:p>
        </w:tc>
        <w:tc>
          <w:tcPr>
            <w:tcW w:w="1146" w:type="dxa"/>
            <w:tcBorders>
              <w:top w:val="nil"/>
              <w:left w:val="nil"/>
              <w:bottom w:val="nil"/>
              <w:right w:val="nil"/>
            </w:tcBorders>
            <w:shd w:val="clear" w:color="auto" w:fill="auto"/>
            <w:noWrap/>
            <w:vAlign w:val="center"/>
          </w:tcPr>
          <w:p w14:paraId="4B91E65B"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373F0C8C"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1DD0BB4F" w14:textId="77777777" w:rsidTr="00A123C2">
        <w:trPr>
          <w:trHeight w:val="495"/>
          <w:jc w:val="center"/>
        </w:trPr>
        <w:tc>
          <w:tcPr>
            <w:tcW w:w="1086" w:type="dxa"/>
            <w:tcBorders>
              <w:top w:val="nil"/>
              <w:left w:val="nil"/>
              <w:bottom w:val="nil"/>
              <w:right w:val="nil"/>
            </w:tcBorders>
            <w:shd w:val="clear" w:color="auto" w:fill="auto"/>
            <w:vAlign w:val="center"/>
          </w:tcPr>
          <w:p w14:paraId="5B07030E" w14:textId="77777777" w:rsidR="006D38CA" w:rsidRPr="002E5934" w:rsidRDefault="006D38CA" w:rsidP="00A123C2">
            <w:pPr>
              <w:rPr>
                <w:color w:val="000000"/>
                <w:sz w:val="18"/>
                <w:szCs w:val="18"/>
              </w:rPr>
            </w:pPr>
            <w:r w:rsidRPr="002E5934">
              <w:rPr>
                <w:color w:val="000000"/>
                <w:sz w:val="18"/>
                <w:szCs w:val="18"/>
              </w:rPr>
              <w:t>Jerry H.</w:t>
            </w:r>
          </w:p>
        </w:tc>
        <w:tc>
          <w:tcPr>
            <w:tcW w:w="1216" w:type="dxa"/>
            <w:tcBorders>
              <w:top w:val="nil"/>
              <w:left w:val="nil"/>
              <w:bottom w:val="nil"/>
              <w:right w:val="nil"/>
            </w:tcBorders>
            <w:shd w:val="clear" w:color="auto" w:fill="auto"/>
            <w:vAlign w:val="center"/>
          </w:tcPr>
          <w:p w14:paraId="370D068E" w14:textId="77777777" w:rsidR="006D38CA" w:rsidRPr="002E5934" w:rsidRDefault="006D38CA" w:rsidP="00A123C2">
            <w:pPr>
              <w:rPr>
                <w:color w:val="000000"/>
                <w:sz w:val="18"/>
                <w:szCs w:val="18"/>
              </w:rPr>
            </w:pPr>
            <w:r w:rsidRPr="002E5934">
              <w:rPr>
                <w:color w:val="000000"/>
                <w:sz w:val="18"/>
                <w:szCs w:val="18"/>
              </w:rPr>
              <w:t>Gross</w:t>
            </w:r>
          </w:p>
        </w:tc>
        <w:tc>
          <w:tcPr>
            <w:tcW w:w="2442" w:type="dxa"/>
            <w:tcBorders>
              <w:top w:val="nil"/>
              <w:left w:val="nil"/>
              <w:bottom w:val="nil"/>
              <w:right w:val="nil"/>
            </w:tcBorders>
            <w:shd w:val="clear" w:color="auto" w:fill="auto"/>
            <w:vAlign w:val="center"/>
          </w:tcPr>
          <w:p w14:paraId="09C14098" w14:textId="77777777" w:rsidR="006D38CA" w:rsidRPr="002E5934" w:rsidRDefault="006D38CA" w:rsidP="00A123C2">
            <w:pPr>
              <w:rPr>
                <w:color w:val="000000"/>
                <w:sz w:val="18"/>
                <w:szCs w:val="18"/>
              </w:rPr>
            </w:pPr>
            <w:r w:rsidRPr="002E5934">
              <w:rPr>
                <w:color w:val="000000"/>
                <w:sz w:val="18"/>
                <w:szCs w:val="18"/>
              </w:rPr>
              <w:t>Questar Pipeline Company</w:t>
            </w:r>
          </w:p>
        </w:tc>
        <w:tc>
          <w:tcPr>
            <w:tcW w:w="997" w:type="dxa"/>
            <w:tcBorders>
              <w:top w:val="nil"/>
              <w:left w:val="nil"/>
              <w:bottom w:val="nil"/>
              <w:right w:val="nil"/>
            </w:tcBorders>
            <w:shd w:val="clear" w:color="auto" w:fill="auto"/>
            <w:noWrap/>
            <w:vAlign w:val="center"/>
          </w:tcPr>
          <w:p w14:paraId="55D7B3E0"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4F1C7C1B" w14:textId="77777777" w:rsidR="006D38CA" w:rsidRPr="002E5934" w:rsidRDefault="006D38CA" w:rsidP="00A123C2">
            <w:pPr>
              <w:jc w:val="center"/>
              <w:rPr>
                <w:color w:val="000000"/>
                <w:sz w:val="18"/>
                <w:szCs w:val="18"/>
              </w:rPr>
            </w:pPr>
            <w:r w:rsidRPr="002E5934">
              <w:rPr>
                <w:color w:val="000000"/>
                <w:sz w:val="18"/>
                <w:szCs w:val="18"/>
              </w:rPr>
              <w:t>Pipeline</w:t>
            </w:r>
          </w:p>
        </w:tc>
        <w:tc>
          <w:tcPr>
            <w:tcW w:w="1146" w:type="dxa"/>
            <w:tcBorders>
              <w:top w:val="nil"/>
              <w:left w:val="nil"/>
              <w:bottom w:val="nil"/>
              <w:right w:val="nil"/>
            </w:tcBorders>
            <w:shd w:val="clear" w:color="auto" w:fill="auto"/>
            <w:noWrap/>
            <w:vAlign w:val="center"/>
          </w:tcPr>
          <w:p w14:paraId="12D1E896"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19D46EA1"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05A4C972"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7D44E741" w14:textId="77777777" w:rsidTr="00A123C2">
        <w:trPr>
          <w:trHeight w:val="495"/>
          <w:jc w:val="center"/>
        </w:trPr>
        <w:tc>
          <w:tcPr>
            <w:tcW w:w="1086" w:type="dxa"/>
            <w:tcBorders>
              <w:top w:val="nil"/>
              <w:left w:val="nil"/>
              <w:bottom w:val="nil"/>
              <w:right w:val="nil"/>
            </w:tcBorders>
            <w:shd w:val="clear" w:color="auto" w:fill="auto"/>
            <w:vAlign w:val="center"/>
          </w:tcPr>
          <w:p w14:paraId="6BAE9592" w14:textId="77777777" w:rsidR="006D38CA" w:rsidRPr="002E5934" w:rsidRDefault="006D38CA" w:rsidP="00A123C2">
            <w:pPr>
              <w:rPr>
                <w:color w:val="000000"/>
                <w:sz w:val="18"/>
                <w:szCs w:val="18"/>
              </w:rPr>
            </w:pPr>
            <w:r w:rsidRPr="002E5934">
              <w:rPr>
                <w:color w:val="000000"/>
                <w:sz w:val="18"/>
                <w:szCs w:val="18"/>
              </w:rPr>
              <w:t>Tom</w:t>
            </w:r>
          </w:p>
        </w:tc>
        <w:tc>
          <w:tcPr>
            <w:tcW w:w="1216" w:type="dxa"/>
            <w:tcBorders>
              <w:top w:val="nil"/>
              <w:left w:val="nil"/>
              <w:bottom w:val="nil"/>
              <w:right w:val="nil"/>
            </w:tcBorders>
            <w:shd w:val="clear" w:color="auto" w:fill="auto"/>
            <w:vAlign w:val="center"/>
          </w:tcPr>
          <w:p w14:paraId="23ACF402" w14:textId="77777777" w:rsidR="006D38CA" w:rsidRPr="002E5934" w:rsidRDefault="006D38CA" w:rsidP="00A123C2">
            <w:pPr>
              <w:rPr>
                <w:color w:val="000000"/>
                <w:sz w:val="18"/>
                <w:szCs w:val="18"/>
              </w:rPr>
            </w:pPr>
            <w:r w:rsidRPr="002E5934">
              <w:rPr>
                <w:color w:val="000000"/>
                <w:sz w:val="18"/>
                <w:szCs w:val="18"/>
              </w:rPr>
              <w:t>Gwilliam</w:t>
            </w:r>
          </w:p>
        </w:tc>
        <w:tc>
          <w:tcPr>
            <w:tcW w:w="2442" w:type="dxa"/>
            <w:tcBorders>
              <w:top w:val="nil"/>
              <w:left w:val="nil"/>
              <w:bottom w:val="nil"/>
              <w:right w:val="nil"/>
            </w:tcBorders>
            <w:shd w:val="clear" w:color="auto" w:fill="auto"/>
            <w:vAlign w:val="center"/>
          </w:tcPr>
          <w:p w14:paraId="3D19AED8" w14:textId="77777777" w:rsidR="006D38CA" w:rsidRPr="002E5934" w:rsidRDefault="006D38CA" w:rsidP="00A123C2">
            <w:pPr>
              <w:rPr>
                <w:color w:val="000000"/>
                <w:sz w:val="18"/>
                <w:szCs w:val="18"/>
              </w:rPr>
            </w:pPr>
            <w:r w:rsidRPr="002E5934">
              <w:rPr>
                <w:color w:val="000000"/>
                <w:sz w:val="18"/>
                <w:szCs w:val="18"/>
              </w:rPr>
              <w:t>Iroquois Gas Transmission System</w:t>
            </w:r>
          </w:p>
        </w:tc>
        <w:tc>
          <w:tcPr>
            <w:tcW w:w="997" w:type="dxa"/>
            <w:tcBorders>
              <w:top w:val="nil"/>
              <w:left w:val="nil"/>
              <w:bottom w:val="nil"/>
              <w:right w:val="nil"/>
            </w:tcBorders>
            <w:shd w:val="clear" w:color="auto" w:fill="auto"/>
            <w:noWrap/>
            <w:vAlign w:val="center"/>
          </w:tcPr>
          <w:p w14:paraId="1D555E33"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6F0B9A2C" w14:textId="77777777" w:rsidR="006D38CA" w:rsidRPr="002E5934" w:rsidRDefault="006D38CA" w:rsidP="00A123C2">
            <w:pPr>
              <w:jc w:val="center"/>
              <w:rPr>
                <w:color w:val="000000"/>
                <w:sz w:val="18"/>
                <w:szCs w:val="18"/>
              </w:rPr>
            </w:pPr>
            <w:r w:rsidRPr="002E5934">
              <w:rPr>
                <w:color w:val="000000"/>
                <w:sz w:val="18"/>
                <w:szCs w:val="18"/>
              </w:rPr>
              <w:t>Pipeline</w:t>
            </w:r>
          </w:p>
        </w:tc>
        <w:tc>
          <w:tcPr>
            <w:tcW w:w="1146" w:type="dxa"/>
            <w:tcBorders>
              <w:top w:val="nil"/>
              <w:left w:val="nil"/>
              <w:bottom w:val="nil"/>
              <w:right w:val="nil"/>
            </w:tcBorders>
            <w:shd w:val="clear" w:color="auto" w:fill="auto"/>
            <w:noWrap/>
            <w:vAlign w:val="center"/>
          </w:tcPr>
          <w:p w14:paraId="2B268D69"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010BBF8D"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3AC045DC"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3ED6929F" w14:textId="77777777" w:rsidTr="00A123C2">
        <w:trPr>
          <w:trHeight w:val="495"/>
          <w:jc w:val="center"/>
        </w:trPr>
        <w:tc>
          <w:tcPr>
            <w:tcW w:w="1086" w:type="dxa"/>
            <w:tcBorders>
              <w:top w:val="nil"/>
              <w:left w:val="nil"/>
              <w:bottom w:val="nil"/>
              <w:right w:val="nil"/>
            </w:tcBorders>
            <w:shd w:val="clear" w:color="auto" w:fill="auto"/>
            <w:vAlign w:val="center"/>
          </w:tcPr>
          <w:p w14:paraId="5768A837" w14:textId="77777777" w:rsidR="006D38CA" w:rsidRPr="002E5934" w:rsidRDefault="006D38CA" w:rsidP="00A123C2">
            <w:pPr>
              <w:rPr>
                <w:color w:val="000000"/>
                <w:sz w:val="18"/>
                <w:szCs w:val="18"/>
              </w:rPr>
            </w:pPr>
            <w:r w:rsidRPr="002E5934">
              <w:rPr>
                <w:color w:val="000000"/>
                <w:sz w:val="18"/>
                <w:szCs w:val="18"/>
              </w:rPr>
              <w:t>Kevin</w:t>
            </w:r>
          </w:p>
        </w:tc>
        <w:tc>
          <w:tcPr>
            <w:tcW w:w="1216" w:type="dxa"/>
            <w:tcBorders>
              <w:top w:val="nil"/>
              <w:left w:val="nil"/>
              <w:bottom w:val="nil"/>
              <w:right w:val="nil"/>
            </w:tcBorders>
            <w:shd w:val="clear" w:color="auto" w:fill="auto"/>
            <w:vAlign w:val="center"/>
          </w:tcPr>
          <w:p w14:paraId="650A2CB5" w14:textId="77777777" w:rsidR="006D38CA" w:rsidRPr="002E5934" w:rsidRDefault="006D38CA" w:rsidP="00A123C2">
            <w:pPr>
              <w:rPr>
                <w:color w:val="000000"/>
                <w:sz w:val="18"/>
                <w:szCs w:val="18"/>
              </w:rPr>
            </w:pPr>
            <w:r w:rsidRPr="002E5934">
              <w:rPr>
                <w:color w:val="000000"/>
                <w:sz w:val="18"/>
                <w:szCs w:val="18"/>
              </w:rPr>
              <w:t>Hanson</w:t>
            </w:r>
          </w:p>
        </w:tc>
        <w:tc>
          <w:tcPr>
            <w:tcW w:w="2442" w:type="dxa"/>
            <w:tcBorders>
              <w:top w:val="nil"/>
              <w:left w:val="nil"/>
              <w:bottom w:val="nil"/>
              <w:right w:val="nil"/>
            </w:tcBorders>
            <w:shd w:val="clear" w:color="auto" w:fill="auto"/>
            <w:vAlign w:val="center"/>
          </w:tcPr>
          <w:p w14:paraId="5261F6B7" w14:textId="77777777" w:rsidR="006D38CA" w:rsidRPr="002E5934" w:rsidRDefault="006D38CA" w:rsidP="00A123C2">
            <w:pPr>
              <w:rPr>
                <w:color w:val="000000"/>
                <w:sz w:val="18"/>
                <w:szCs w:val="18"/>
              </w:rPr>
            </w:pPr>
            <w:r w:rsidRPr="002E5934">
              <w:rPr>
                <w:color w:val="000000"/>
                <w:sz w:val="18"/>
                <w:szCs w:val="18"/>
              </w:rPr>
              <w:t>Electric Reliability Council of Texas, Inc. (ERCOT)</w:t>
            </w:r>
          </w:p>
        </w:tc>
        <w:tc>
          <w:tcPr>
            <w:tcW w:w="997" w:type="dxa"/>
            <w:tcBorders>
              <w:top w:val="nil"/>
              <w:left w:val="nil"/>
              <w:bottom w:val="nil"/>
              <w:right w:val="nil"/>
            </w:tcBorders>
            <w:shd w:val="clear" w:color="auto" w:fill="auto"/>
            <w:noWrap/>
            <w:vAlign w:val="center"/>
          </w:tcPr>
          <w:p w14:paraId="1342B7F4" w14:textId="77777777" w:rsidR="006D38CA" w:rsidRPr="002E5934" w:rsidRDefault="006D38CA" w:rsidP="00A123C2">
            <w:pPr>
              <w:jc w:val="center"/>
              <w:rPr>
                <w:color w:val="000000"/>
                <w:sz w:val="18"/>
                <w:szCs w:val="18"/>
              </w:rPr>
            </w:pPr>
            <w:r w:rsidRPr="002E5934">
              <w:rPr>
                <w:color w:val="000000"/>
                <w:sz w:val="18"/>
                <w:szCs w:val="18"/>
              </w:rPr>
              <w:t>WEQ</w:t>
            </w:r>
          </w:p>
        </w:tc>
        <w:tc>
          <w:tcPr>
            <w:tcW w:w="1305" w:type="dxa"/>
            <w:tcBorders>
              <w:top w:val="nil"/>
              <w:left w:val="nil"/>
              <w:bottom w:val="nil"/>
              <w:right w:val="nil"/>
            </w:tcBorders>
            <w:shd w:val="clear" w:color="auto" w:fill="auto"/>
            <w:noWrap/>
            <w:vAlign w:val="center"/>
          </w:tcPr>
          <w:p w14:paraId="0197CD95" w14:textId="77777777" w:rsidR="006D38CA" w:rsidRPr="002E5934" w:rsidRDefault="006D38CA" w:rsidP="00A123C2">
            <w:pPr>
              <w:jc w:val="center"/>
              <w:rPr>
                <w:color w:val="000000"/>
                <w:sz w:val="18"/>
                <w:szCs w:val="18"/>
              </w:rPr>
            </w:pPr>
            <w:r w:rsidRPr="002E5934">
              <w:rPr>
                <w:color w:val="000000"/>
                <w:sz w:val="18"/>
                <w:szCs w:val="18"/>
              </w:rPr>
              <w:t>IGO</w:t>
            </w:r>
          </w:p>
        </w:tc>
        <w:tc>
          <w:tcPr>
            <w:tcW w:w="1146" w:type="dxa"/>
            <w:tcBorders>
              <w:top w:val="nil"/>
              <w:left w:val="nil"/>
              <w:bottom w:val="nil"/>
              <w:right w:val="nil"/>
            </w:tcBorders>
            <w:shd w:val="clear" w:color="auto" w:fill="auto"/>
            <w:noWrap/>
            <w:vAlign w:val="center"/>
          </w:tcPr>
          <w:p w14:paraId="37B67A9C"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6E8A9653"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55B5E9C8"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714E39DC" w14:textId="77777777" w:rsidTr="00A123C2">
        <w:trPr>
          <w:trHeight w:val="495"/>
          <w:jc w:val="center"/>
        </w:trPr>
        <w:tc>
          <w:tcPr>
            <w:tcW w:w="1086" w:type="dxa"/>
            <w:tcBorders>
              <w:top w:val="nil"/>
              <w:left w:val="nil"/>
              <w:bottom w:val="nil"/>
              <w:right w:val="nil"/>
            </w:tcBorders>
            <w:shd w:val="clear" w:color="auto" w:fill="auto"/>
            <w:vAlign w:val="center"/>
          </w:tcPr>
          <w:p w14:paraId="48C3A5FE" w14:textId="77777777" w:rsidR="006D38CA" w:rsidRPr="002E5934" w:rsidRDefault="006D38CA" w:rsidP="00A123C2">
            <w:pPr>
              <w:rPr>
                <w:color w:val="000000"/>
                <w:sz w:val="18"/>
                <w:szCs w:val="18"/>
              </w:rPr>
            </w:pPr>
            <w:r w:rsidRPr="002E5934">
              <w:rPr>
                <w:color w:val="000000"/>
                <w:sz w:val="18"/>
                <w:szCs w:val="18"/>
              </w:rPr>
              <w:t>Ann</w:t>
            </w:r>
          </w:p>
        </w:tc>
        <w:tc>
          <w:tcPr>
            <w:tcW w:w="1216" w:type="dxa"/>
            <w:tcBorders>
              <w:top w:val="nil"/>
              <w:left w:val="nil"/>
              <w:bottom w:val="nil"/>
              <w:right w:val="nil"/>
            </w:tcBorders>
            <w:shd w:val="clear" w:color="auto" w:fill="auto"/>
            <w:vAlign w:val="center"/>
          </w:tcPr>
          <w:p w14:paraId="14C3DF03" w14:textId="77777777" w:rsidR="006D38CA" w:rsidRPr="002E5934" w:rsidRDefault="006D38CA" w:rsidP="00A123C2">
            <w:pPr>
              <w:rPr>
                <w:color w:val="000000"/>
                <w:sz w:val="18"/>
                <w:szCs w:val="18"/>
              </w:rPr>
            </w:pPr>
            <w:r w:rsidRPr="002E5934">
              <w:rPr>
                <w:color w:val="000000"/>
                <w:sz w:val="18"/>
                <w:szCs w:val="18"/>
              </w:rPr>
              <w:t>Hartigan</w:t>
            </w:r>
          </w:p>
        </w:tc>
        <w:tc>
          <w:tcPr>
            <w:tcW w:w="2442" w:type="dxa"/>
            <w:tcBorders>
              <w:top w:val="nil"/>
              <w:left w:val="nil"/>
              <w:bottom w:val="nil"/>
              <w:right w:val="nil"/>
            </w:tcBorders>
            <w:shd w:val="clear" w:color="auto" w:fill="auto"/>
            <w:vAlign w:val="center"/>
          </w:tcPr>
          <w:p w14:paraId="394F327C" w14:textId="77777777" w:rsidR="006D38CA" w:rsidRPr="002E5934" w:rsidRDefault="006D38CA" w:rsidP="00A123C2">
            <w:pPr>
              <w:rPr>
                <w:color w:val="000000"/>
                <w:sz w:val="18"/>
                <w:szCs w:val="18"/>
              </w:rPr>
            </w:pPr>
            <w:r w:rsidRPr="002E5934">
              <w:rPr>
                <w:color w:val="000000"/>
                <w:sz w:val="18"/>
                <w:szCs w:val="18"/>
              </w:rPr>
              <w:t>Unitil Service Corporation</w:t>
            </w:r>
          </w:p>
        </w:tc>
        <w:tc>
          <w:tcPr>
            <w:tcW w:w="997" w:type="dxa"/>
            <w:tcBorders>
              <w:top w:val="nil"/>
              <w:left w:val="nil"/>
              <w:bottom w:val="nil"/>
              <w:right w:val="nil"/>
            </w:tcBorders>
            <w:shd w:val="clear" w:color="auto" w:fill="auto"/>
            <w:noWrap/>
            <w:vAlign w:val="center"/>
          </w:tcPr>
          <w:p w14:paraId="2E5081F6"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619675B5" w14:textId="77777777" w:rsidR="006D38CA" w:rsidRPr="002E5934" w:rsidRDefault="006D38CA" w:rsidP="00A123C2">
            <w:pPr>
              <w:jc w:val="center"/>
              <w:rPr>
                <w:color w:val="000000"/>
                <w:sz w:val="18"/>
                <w:szCs w:val="18"/>
              </w:rPr>
            </w:pPr>
            <w:r w:rsidRPr="002E5934">
              <w:rPr>
                <w:color w:val="000000"/>
                <w:sz w:val="18"/>
                <w:szCs w:val="18"/>
              </w:rPr>
              <w:t>LDC</w:t>
            </w:r>
          </w:p>
        </w:tc>
        <w:tc>
          <w:tcPr>
            <w:tcW w:w="1146" w:type="dxa"/>
            <w:tcBorders>
              <w:top w:val="nil"/>
              <w:left w:val="nil"/>
              <w:bottom w:val="nil"/>
              <w:right w:val="nil"/>
            </w:tcBorders>
            <w:shd w:val="clear" w:color="auto" w:fill="auto"/>
            <w:noWrap/>
            <w:vAlign w:val="center"/>
          </w:tcPr>
          <w:p w14:paraId="642E9B8F"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6B12B1FC"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4743061C"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576BD730" w14:textId="77777777" w:rsidTr="00A123C2">
        <w:trPr>
          <w:trHeight w:val="495"/>
          <w:jc w:val="center"/>
        </w:trPr>
        <w:tc>
          <w:tcPr>
            <w:tcW w:w="1086" w:type="dxa"/>
            <w:tcBorders>
              <w:top w:val="nil"/>
              <w:left w:val="nil"/>
              <w:bottom w:val="nil"/>
              <w:right w:val="nil"/>
            </w:tcBorders>
            <w:shd w:val="clear" w:color="auto" w:fill="auto"/>
            <w:vAlign w:val="center"/>
          </w:tcPr>
          <w:p w14:paraId="610E9705" w14:textId="77777777" w:rsidR="006D38CA" w:rsidRPr="002E5934" w:rsidRDefault="006D38CA" w:rsidP="00A123C2">
            <w:pPr>
              <w:rPr>
                <w:color w:val="000000"/>
                <w:sz w:val="18"/>
                <w:szCs w:val="18"/>
              </w:rPr>
            </w:pPr>
            <w:r w:rsidRPr="002E5934">
              <w:rPr>
                <w:color w:val="000000"/>
                <w:sz w:val="18"/>
                <w:szCs w:val="18"/>
              </w:rPr>
              <w:t>Ronnie C.</w:t>
            </w:r>
          </w:p>
        </w:tc>
        <w:tc>
          <w:tcPr>
            <w:tcW w:w="1216" w:type="dxa"/>
            <w:tcBorders>
              <w:top w:val="nil"/>
              <w:left w:val="nil"/>
              <w:bottom w:val="nil"/>
              <w:right w:val="nil"/>
            </w:tcBorders>
            <w:shd w:val="clear" w:color="auto" w:fill="auto"/>
            <w:vAlign w:val="center"/>
          </w:tcPr>
          <w:p w14:paraId="07C47C74" w14:textId="77777777" w:rsidR="006D38CA" w:rsidRPr="002E5934" w:rsidRDefault="006D38CA" w:rsidP="00A123C2">
            <w:pPr>
              <w:rPr>
                <w:color w:val="000000"/>
                <w:sz w:val="18"/>
                <w:szCs w:val="18"/>
              </w:rPr>
            </w:pPr>
            <w:r w:rsidRPr="002E5934">
              <w:rPr>
                <w:color w:val="000000"/>
                <w:sz w:val="18"/>
                <w:szCs w:val="18"/>
              </w:rPr>
              <w:t>Hensley II</w:t>
            </w:r>
          </w:p>
        </w:tc>
        <w:tc>
          <w:tcPr>
            <w:tcW w:w="2442" w:type="dxa"/>
            <w:tcBorders>
              <w:top w:val="nil"/>
              <w:left w:val="nil"/>
              <w:bottom w:val="nil"/>
              <w:right w:val="nil"/>
            </w:tcBorders>
            <w:shd w:val="clear" w:color="auto" w:fill="auto"/>
            <w:vAlign w:val="center"/>
          </w:tcPr>
          <w:p w14:paraId="17E71542" w14:textId="77777777" w:rsidR="006D38CA" w:rsidRPr="002E5934" w:rsidRDefault="006D38CA" w:rsidP="00A123C2">
            <w:pPr>
              <w:rPr>
                <w:color w:val="000000"/>
                <w:sz w:val="18"/>
                <w:szCs w:val="18"/>
              </w:rPr>
            </w:pPr>
            <w:r w:rsidRPr="002E5934">
              <w:rPr>
                <w:color w:val="000000"/>
                <w:sz w:val="18"/>
                <w:szCs w:val="18"/>
              </w:rPr>
              <w:t>Southern Star Central Gas Pipeline, Inc.</w:t>
            </w:r>
          </w:p>
        </w:tc>
        <w:tc>
          <w:tcPr>
            <w:tcW w:w="997" w:type="dxa"/>
            <w:tcBorders>
              <w:top w:val="nil"/>
              <w:left w:val="nil"/>
              <w:bottom w:val="nil"/>
              <w:right w:val="nil"/>
            </w:tcBorders>
            <w:shd w:val="clear" w:color="auto" w:fill="auto"/>
            <w:noWrap/>
            <w:vAlign w:val="center"/>
          </w:tcPr>
          <w:p w14:paraId="17273169"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559F57F8" w14:textId="77777777" w:rsidR="006D38CA" w:rsidRPr="002E5934" w:rsidRDefault="006D38CA" w:rsidP="00A123C2">
            <w:pPr>
              <w:jc w:val="center"/>
              <w:rPr>
                <w:color w:val="000000"/>
                <w:sz w:val="18"/>
                <w:szCs w:val="18"/>
              </w:rPr>
            </w:pPr>
            <w:r w:rsidRPr="002E5934">
              <w:rPr>
                <w:color w:val="000000"/>
                <w:sz w:val="18"/>
                <w:szCs w:val="18"/>
              </w:rPr>
              <w:t>Pipeline</w:t>
            </w:r>
          </w:p>
        </w:tc>
        <w:tc>
          <w:tcPr>
            <w:tcW w:w="1146" w:type="dxa"/>
            <w:tcBorders>
              <w:top w:val="nil"/>
              <w:left w:val="nil"/>
              <w:bottom w:val="nil"/>
              <w:right w:val="nil"/>
            </w:tcBorders>
            <w:shd w:val="clear" w:color="auto" w:fill="auto"/>
            <w:noWrap/>
            <w:vAlign w:val="center"/>
          </w:tcPr>
          <w:p w14:paraId="5CFEA23A"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2FA282CF"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0880FCB8"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0679A19F" w14:textId="77777777" w:rsidTr="00A123C2">
        <w:trPr>
          <w:trHeight w:val="495"/>
          <w:jc w:val="center"/>
        </w:trPr>
        <w:tc>
          <w:tcPr>
            <w:tcW w:w="1086" w:type="dxa"/>
            <w:tcBorders>
              <w:top w:val="nil"/>
              <w:left w:val="nil"/>
              <w:bottom w:val="nil"/>
              <w:right w:val="nil"/>
            </w:tcBorders>
            <w:shd w:val="clear" w:color="auto" w:fill="auto"/>
            <w:vAlign w:val="center"/>
          </w:tcPr>
          <w:p w14:paraId="5F2B3D0E" w14:textId="77777777" w:rsidR="006D38CA" w:rsidRPr="002E5934" w:rsidRDefault="006D38CA" w:rsidP="00A123C2">
            <w:pPr>
              <w:rPr>
                <w:color w:val="000000"/>
                <w:sz w:val="18"/>
                <w:szCs w:val="18"/>
              </w:rPr>
            </w:pPr>
            <w:r w:rsidRPr="002E5934">
              <w:rPr>
                <w:color w:val="000000"/>
                <w:sz w:val="18"/>
                <w:szCs w:val="18"/>
              </w:rPr>
              <w:t>Sherry</w:t>
            </w:r>
          </w:p>
        </w:tc>
        <w:tc>
          <w:tcPr>
            <w:tcW w:w="1216" w:type="dxa"/>
            <w:tcBorders>
              <w:top w:val="nil"/>
              <w:left w:val="nil"/>
              <w:bottom w:val="nil"/>
              <w:right w:val="nil"/>
            </w:tcBorders>
            <w:shd w:val="clear" w:color="auto" w:fill="auto"/>
            <w:vAlign w:val="center"/>
          </w:tcPr>
          <w:p w14:paraId="18D21C27" w14:textId="77777777" w:rsidR="006D38CA" w:rsidRPr="002E5934" w:rsidRDefault="006D38CA" w:rsidP="00A123C2">
            <w:pPr>
              <w:rPr>
                <w:color w:val="000000"/>
                <w:sz w:val="18"/>
                <w:szCs w:val="18"/>
              </w:rPr>
            </w:pPr>
            <w:r w:rsidRPr="002E5934">
              <w:rPr>
                <w:color w:val="000000"/>
                <w:sz w:val="18"/>
                <w:szCs w:val="18"/>
              </w:rPr>
              <w:t>Hill</w:t>
            </w:r>
          </w:p>
        </w:tc>
        <w:tc>
          <w:tcPr>
            <w:tcW w:w="2442" w:type="dxa"/>
            <w:tcBorders>
              <w:top w:val="nil"/>
              <w:left w:val="nil"/>
              <w:bottom w:val="nil"/>
              <w:right w:val="nil"/>
            </w:tcBorders>
            <w:shd w:val="clear" w:color="auto" w:fill="auto"/>
            <w:vAlign w:val="center"/>
          </w:tcPr>
          <w:p w14:paraId="4F8EC462" w14:textId="77777777" w:rsidR="006D38CA" w:rsidRPr="002E5934" w:rsidRDefault="006D38CA" w:rsidP="00A123C2">
            <w:pPr>
              <w:rPr>
                <w:color w:val="000000"/>
                <w:sz w:val="18"/>
                <w:szCs w:val="18"/>
              </w:rPr>
            </w:pPr>
            <w:r w:rsidRPr="002E5934">
              <w:rPr>
                <w:color w:val="000000"/>
                <w:sz w:val="18"/>
                <w:szCs w:val="18"/>
              </w:rPr>
              <w:t>TransCanada PipeLines Limited</w:t>
            </w:r>
          </w:p>
        </w:tc>
        <w:tc>
          <w:tcPr>
            <w:tcW w:w="997" w:type="dxa"/>
            <w:tcBorders>
              <w:top w:val="nil"/>
              <w:left w:val="nil"/>
              <w:bottom w:val="nil"/>
              <w:right w:val="nil"/>
            </w:tcBorders>
            <w:shd w:val="clear" w:color="auto" w:fill="auto"/>
            <w:noWrap/>
            <w:vAlign w:val="center"/>
          </w:tcPr>
          <w:p w14:paraId="3310B0A1"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2254DFD7" w14:textId="77777777" w:rsidR="006D38CA" w:rsidRPr="002E5934" w:rsidRDefault="006D38CA" w:rsidP="00A123C2">
            <w:pPr>
              <w:jc w:val="center"/>
              <w:rPr>
                <w:color w:val="000000"/>
                <w:sz w:val="18"/>
                <w:szCs w:val="18"/>
              </w:rPr>
            </w:pPr>
            <w:r w:rsidRPr="002E5934">
              <w:rPr>
                <w:color w:val="000000"/>
                <w:sz w:val="18"/>
                <w:szCs w:val="18"/>
              </w:rPr>
              <w:t>Pipeline</w:t>
            </w:r>
          </w:p>
        </w:tc>
        <w:tc>
          <w:tcPr>
            <w:tcW w:w="1146" w:type="dxa"/>
            <w:tcBorders>
              <w:top w:val="nil"/>
              <w:left w:val="nil"/>
              <w:bottom w:val="nil"/>
              <w:right w:val="nil"/>
            </w:tcBorders>
            <w:shd w:val="clear" w:color="auto" w:fill="auto"/>
            <w:noWrap/>
            <w:vAlign w:val="center"/>
          </w:tcPr>
          <w:p w14:paraId="2D1BFC4B"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25AAA423"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1E6792DB"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04662675" w14:textId="77777777" w:rsidTr="00A123C2">
        <w:trPr>
          <w:trHeight w:val="495"/>
          <w:jc w:val="center"/>
        </w:trPr>
        <w:tc>
          <w:tcPr>
            <w:tcW w:w="1086" w:type="dxa"/>
            <w:tcBorders>
              <w:top w:val="nil"/>
              <w:left w:val="nil"/>
              <w:bottom w:val="nil"/>
              <w:right w:val="nil"/>
            </w:tcBorders>
            <w:shd w:val="clear" w:color="auto" w:fill="auto"/>
            <w:vAlign w:val="center"/>
          </w:tcPr>
          <w:p w14:paraId="0339FDDF" w14:textId="77777777" w:rsidR="006D38CA" w:rsidRPr="002E5934" w:rsidRDefault="006D38CA" w:rsidP="00A123C2">
            <w:pPr>
              <w:rPr>
                <w:color w:val="000000"/>
                <w:sz w:val="18"/>
                <w:szCs w:val="18"/>
              </w:rPr>
            </w:pPr>
            <w:r w:rsidRPr="002E5934">
              <w:rPr>
                <w:color w:val="000000"/>
                <w:sz w:val="18"/>
                <w:szCs w:val="18"/>
              </w:rPr>
              <w:t>Roy</w:t>
            </w:r>
          </w:p>
        </w:tc>
        <w:tc>
          <w:tcPr>
            <w:tcW w:w="1216" w:type="dxa"/>
            <w:tcBorders>
              <w:top w:val="nil"/>
              <w:left w:val="nil"/>
              <w:bottom w:val="nil"/>
              <w:right w:val="nil"/>
            </w:tcBorders>
            <w:shd w:val="clear" w:color="auto" w:fill="auto"/>
            <w:vAlign w:val="center"/>
          </w:tcPr>
          <w:p w14:paraId="62CD14D3" w14:textId="77777777" w:rsidR="006D38CA" w:rsidRPr="002E5934" w:rsidRDefault="006D38CA" w:rsidP="00A123C2">
            <w:pPr>
              <w:rPr>
                <w:color w:val="000000"/>
                <w:sz w:val="18"/>
                <w:szCs w:val="18"/>
              </w:rPr>
            </w:pPr>
            <w:r w:rsidRPr="002E5934">
              <w:rPr>
                <w:color w:val="000000"/>
                <w:sz w:val="18"/>
                <w:szCs w:val="18"/>
              </w:rPr>
              <w:t>Hiller</w:t>
            </w:r>
          </w:p>
        </w:tc>
        <w:tc>
          <w:tcPr>
            <w:tcW w:w="2442" w:type="dxa"/>
            <w:tcBorders>
              <w:top w:val="nil"/>
              <w:left w:val="nil"/>
              <w:bottom w:val="nil"/>
              <w:right w:val="nil"/>
            </w:tcBorders>
            <w:shd w:val="clear" w:color="auto" w:fill="auto"/>
            <w:vAlign w:val="center"/>
          </w:tcPr>
          <w:p w14:paraId="70A4C110" w14:textId="77777777" w:rsidR="006D38CA" w:rsidRPr="002E5934" w:rsidRDefault="006D38CA" w:rsidP="00A123C2">
            <w:pPr>
              <w:rPr>
                <w:color w:val="000000"/>
                <w:sz w:val="18"/>
                <w:szCs w:val="18"/>
              </w:rPr>
            </w:pPr>
            <w:r w:rsidRPr="002E5934">
              <w:rPr>
                <w:color w:val="000000"/>
                <w:sz w:val="18"/>
                <w:szCs w:val="18"/>
              </w:rPr>
              <w:t>Southern Company Services, Inc.</w:t>
            </w:r>
          </w:p>
        </w:tc>
        <w:tc>
          <w:tcPr>
            <w:tcW w:w="997" w:type="dxa"/>
            <w:tcBorders>
              <w:top w:val="nil"/>
              <w:left w:val="nil"/>
              <w:bottom w:val="nil"/>
              <w:right w:val="nil"/>
            </w:tcBorders>
            <w:shd w:val="clear" w:color="auto" w:fill="auto"/>
            <w:noWrap/>
            <w:vAlign w:val="center"/>
          </w:tcPr>
          <w:p w14:paraId="7B8F6E8E"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4891456E" w14:textId="77777777" w:rsidR="006D38CA" w:rsidRPr="002E5934" w:rsidRDefault="006D38CA" w:rsidP="00A123C2">
            <w:pPr>
              <w:jc w:val="center"/>
              <w:rPr>
                <w:color w:val="000000"/>
                <w:sz w:val="18"/>
                <w:szCs w:val="18"/>
              </w:rPr>
            </w:pPr>
            <w:r w:rsidRPr="002E5934">
              <w:rPr>
                <w:color w:val="000000"/>
                <w:sz w:val="18"/>
                <w:szCs w:val="18"/>
              </w:rPr>
              <w:t>End User</w:t>
            </w:r>
          </w:p>
        </w:tc>
        <w:tc>
          <w:tcPr>
            <w:tcW w:w="1146" w:type="dxa"/>
            <w:tcBorders>
              <w:top w:val="nil"/>
              <w:left w:val="nil"/>
              <w:bottom w:val="nil"/>
              <w:right w:val="nil"/>
            </w:tcBorders>
            <w:shd w:val="clear" w:color="auto" w:fill="auto"/>
            <w:noWrap/>
            <w:vAlign w:val="center"/>
          </w:tcPr>
          <w:p w14:paraId="082172F1"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06434333"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5D759F1E"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10184FF3" w14:textId="77777777" w:rsidTr="00A123C2">
        <w:trPr>
          <w:trHeight w:val="495"/>
          <w:jc w:val="center"/>
        </w:trPr>
        <w:tc>
          <w:tcPr>
            <w:tcW w:w="1086" w:type="dxa"/>
            <w:tcBorders>
              <w:top w:val="nil"/>
              <w:left w:val="nil"/>
              <w:bottom w:val="nil"/>
              <w:right w:val="nil"/>
            </w:tcBorders>
            <w:shd w:val="clear" w:color="auto" w:fill="auto"/>
            <w:vAlign w:val="center"/>
          </w:tcPr>
          <w:p w14:paraId="5DDE00D6" w14:textId="77777777" w:rsidR="006D38CA" w:rsidRPr="002E5934" w:rsidRDefault="006D38CA" w:rsidP="00A123C2">
            <w:pPr>
              <w:rPr>
                <w:color w:val="000000"/>
                <w:sz w:val="18"/>
                <w:szCs w:val="18"/>
              </w:rPr>
            </w:pPr>
            <w:r w:rsidRPr="002E5934">
              <w:rPr>
                <w:color w:val="000000"/>
                <w:sz w:val="18"/>
                <w:szCs w:val="18"/>
              </w:rPr>
              <w:t>Rachel</w:t>
            </w:r>
          </w:p>
        </w:tc>
        <w:tc>
          <w:tcPr>
            <w:tcW w:w="1216" w:type="dxa"/>
            <w:tcBorders>
              <w:top w:val="nil"/>
              <w:left w:val="nil"/>
              <w:bottom w:val="nil"/>
              <w:right w:val="nil"/>
            </w:tcBorders>
            <w:shd w:val="clear" w:color="auto" w:fill="auto"/>
            <w:vAlign w:val="center"/>
          </w:tcPr>
          <w:p w14:paraId="28D303A3" w14:textId="77777777" w:rsidR="006D38CA" w:rsidRPr="002E5934" w:rsidRDefault="006D38CA" w:rsidP="00A123C2">
            <w:pPr>
              <w:rPr>
                <w:color w:val="000000"/>
                <w:sz w:val="18"/>
                <w:szCs w:val="18"/>
              </w:rPr>
            </w:pPr>
            <w:r w:rsidRPr="002E5934">
              <w:rPr>
                <w:color w:val="000000"/>
                <w:sz w:val="18"/>
                <w:szCs w:val="18"/>
              </w:rPr>
              <w:t>Hogge</w:t>
            </w:r>
          </w:p>
        </w:tc>
        <w:tc>
          <w:tcPr>
            <w:tcW w:w="2442" w:type="dxa"/>
            <w:tcBorders>
              <w:top w:val="nil"/>
              <w:left w:val="nil"/>
              <w:bottom w:val="nil"/>
              <w:right w:val="nil"/>
            </w:tcBorders>
            <w:shd w:val="clear" w:color="auto" w:fill="auto"/>
            <w:vAlign w:val="center"/>
          </w:tcPr>
          <w:p w14:paraId="423F3B4A" w14:textId="77777777" w:rsidR="006D38CA" w:rsidRPr="002E5934" w:rsidRDefault="006D38CA" w:rsidP="00A123C2">
            <w:pPr>
              <w:rPr>
                <w:color w:val="000000"/>
                <w:sz w:val="18"/>
                <w:szCs w:val="18"/>
              </w:rPr>
            </w:pPr>
            <w:r w:rsidRPr="002E5934">
              <w:rPr>
                <w:color w:val="000000"/>
                <w:sz w:val="18"/>
                <w:szCs w:val="18"/>
              </w:rPr>
              <w:t>Dominion Transmission, Inc.</w:t>
            </w:r>
          </w:p>
        </w:tc>
        <w:tc>
          <w:tcPr>
            <w:tcW w:w="997" w:type="dxa"/>
            <w:tcBorders>
              <w:top w:val="nil"/>
              <w:left w:val="nil"/>
              <w:bottom w:val="nil"/>
              <w:right w:val="nil"/>
            </w:tcBorders>
            <w:shd w:val="clear" w:color="auto" w:fill="auto"/>
            <w:noWrap/>
            <w:vAlign w:val="center"/>
          </w:tcPr>
          <w:p w14:paraId="0ED24CC5"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34D7CE99" w14:textId="77777777" w:rsidR="006D38CA" w:rsidRPr="002E5934" w:rsidRDefault="006D38CA" w:rsidP="00A123C2">
            <w:pPr>
              <w:jc w:val="center"/>
              <w:rPr>
                <w:color w:val="000000"/>
                <w:sz w:val="18"/>
                <w:szCs w:val="18"/>
              </w:rPr>
            </w:pPr>
            <w:r w:rsidRPr="002E5934">
              <w:rPr>
                <w:color w:val="000000"/>
                <w:sz w:val="18"/>
                <w:szCs w:val="18"/>
              </w:rPr>
              <w:t>Pipeline</w:t>
            </w:r>
          </w:p>
        </w:tc>
        <w:tc>
          <w:tcPr>
            <w:tcW w:w="1146" w:type="dxa"/>
            <w:tcBorders>
              <w:top w:val="nil"/>
              <w:left w:val="nil"/>
              <w:bottom w:val="nil"/>
              <w:right w:val="nil"/>
            </w:tcBorders>
            <w:shd w:val="clear" w:color="auto" w:fill="auto"/>
            <w:noWrap/>
            <w:vAlign w:val="center"/>
          </w:tcPr>
          <w:p w14:paraId="561DA3CA"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4A215EEA"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7D430B60"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62466D48" w14:textId="77777777" w:rsidTr="00A123C2">
        <w:trPr>
          <w:trHeight w:val="495"/>
          <w:jc w:val="center"/>
        </w:trPr>
        <w:tc>
          <w:tcPr>
            <w:tcW w:w="1086" w:type="dxa"/>
            <w:tcBorders>
              <w:top w:val="nil"/>
              <w:left w:val="nil"/>
              <w:bottom w:val="nil"/>
              <w:right w:val="nil"/>
            </w:tcBorders>
            <w:shd w:val="clear" w:color="auto" w:fill="auto"/>
            <w:vAlign w:val="center"/>
          </w:tcPr>
          <w:p w14:paraId="0FBFCA50" w14:textId="77777777" w:rsidR="006D38CA" w:rsidRPr="002E5934" w:rsidRDefault="006D38CA" w:rsidP="00A123C2">
            <w:pPr>
              <w:rPr>
                <w:color w:val="000000"/>
                <w:sz w:val="18"/>
                <w:szCs w:val="18"/>
              </w:rPr>
            </w:pPr>
            <w:r w:rsidRPr="002E5934">
              <w:rPr>
                <w:color w:val="000000"/>
                <w:sz w:val="18"/>
                <w:szCs w:val="18"/>
              </w:rPr>
              <w:t>Patricia</w:t>
            </w:r>
          </w:p>
        </w:tc>
        <w:tc>
          <w:tcPr>
            <w:tcW w:w="1216" w:type="dxa"/>
            <w:tcBorders>
              <w:top w:val="nil"/>
              <w:left w:val="nil"/>
              <w:bottom w:val="nil"/>
              <w:right w:val="nil"/>
            </w:tcBorders>
            <w:shd w:val="clear" w:color="auto" w:fill="auto"/>
            <w:vAlign w:val="center"/>
          </w:tcPr>
          <w:p w14:paraId="4BC118E8" w14:textId="77777777" w:rsidR="006D38CA" w:rsidRPr="002E5934" w:rsidRDefault="006D38CA" w:rsidP="00A123C2">
            <w:pPr>
              <w:rPr>
                <w:color w:val="000000"/>
                <w:sz w:val="18"/>
                <w:szCs w:val="18"/>
              </w:rPr>
            </w:pPr>
            <w:r w:rsidRPr="002E5934">
              <w:rPr>
                <w:color w:val="000000"/>
                <w:sz w:val="18"/>
                <w:szCs w:val="18"/>
              </w:rPr>
              <w:t>Jagtiani</w:t>
            </w:r>
          </w:p>
        </w:tc>
        <w:tc>
          <w:tcPr>
            <w:tcW w:w="2442" w:type="dxa"/>
            <w:tcBorders>
              <w:top w:val="nil"/>
              <w:left w:val="nil"/>
              <w:bottom w:val="nil"/>
              <w:right w:val="nil"/>
            </w:tcBorders>
            <w:shd w:val="clear" w:color="auto" w:fill="auto"/>
            <w:vAlign w:val="center"/>
          </w:tcPr>
          <w:p w14:paraId="49E55ED0" w14:textId="77777777" w:rsidR="006D38CA" w:rsidRPr="002E5934" w:rsidRDefault="006D38CA" w:rsidP="00A123C2">
            <w:pPr>
              <w:rPr>
                <w:color w:val="000000"/>
                <w:sz w:val="18"/>
                <w:szCs w:val="18"/>
              </w:rPr>
            </w:pPr>
            <w:r w:rsidRPr="002E5934">
              <w:rPr>
                <w:color w:val="000000"/>
                <w:sz w:val="18"/>
                <w:szCs w:val="18"/>
              </w:rPr>
              <w:t>Natural Gas Supply Association (NGSA)</w:t>
            </w:r>
          </w:p>
        </w:tc>
        <w:tc>
          <w:tcPr>
            <w:tcW w:w="997" w:type="dxa"/>
            <w:tcBorders>
              <w:top w:val="nil"/>
              <w:left w:val="nil"/>
              <w:bottom w:val="nil"/>
              <w:right w:val="nil"/>
            </w:tcBorders>
            <w:shd w:val="clear" w:color="auto" w:fill="auto"/>
            <w:noWrap/>
            <w:vAlign w:val="center"/>
          </w:tcPr>
          <w:p w14:paraId="7F7325EE"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7F830987" w14:textId="77777777" w:rsidR="006D38CA" w:rsidRPr="002E5934" w:rsidRDefault="006D38CA" w:rsidP="00A123C2">
            <w:pPr>
              <w:jc w:val="center"/>
              <w:rPr>
                <w:color w:val="000000"/>
                <w:sz w:val="18"/>
                <w:szCs w:val="18"/>
              </w:rPr>
            </w:pPr>
            <w:r w:rsidRPr="002E5934">
              <w:rPr>
                <w:color w:val="000000"/>
                <w:sz w:val="18"/>
                <w:szCs w:val="18"/>
              </w:rPr>
              <w:t>Producer</w:t>
            </w:r>
          </w:p>
        </w:tc>
        <w:tc>
          <w:tcPr>
            <w:tcW w:w="1146" w:type="dxa"/>
            <w:tcBorders>
              <w:top w:val="nil"/>
              <w:left w:val="nil"/>
              <w:bottom w:val="nil"/>
              <w:right w:val="nil"/>
            </w:tcBorders>
            <w:shd w:val="clear" w:color="auto" w:fill="auto"/>
            <w:noWrap/>
            <w:vAlign w:val="center"/>
          </w:tcPr>
          <w:p w14:paraId="611179CD" w14:textId="77777777" w:rsidR="006D38CA" w:rsidRPr="002E5934" w:rsidRDefault="006D38CA" w:rsidP="00A123C2">
            <w:pPr>
              <w:jc w:val="center"/>
              <w:rPr>
                <w:color w:val="000000"/>
                <w:sz w:val="18"/>
                <w:szCs w:val="18"/>
              </w:rPr>
            </w:pPr>
            <w:r w:rsidRPr="002E5934">
              <w:rPr>
                <w:color w:val="000000"/>
                <w:sz w:val="18"/>
                <w:szCs w:val="18"/>
              </w:rPr>
              <w:t>N</w:t>
            </w:r>
          </w:p>
        </w:tc>
        <w:tc>
          <w:tcPr>
            <w:tcW w:w="1146" w:type="dxa"/>
            <w:tcBorders>
              <w:top w:val="nil"/>
              <w:left w:val="nil"/>
              <w:bottom w:val="nil"/>
              <w:right w:val="nil"/>
            </w:tcBorders>
            <w:shd w:val="clear" w:color="auto" w:fill="auto"/>
            <w:noWrap/>
            <w:vAlign w:val="center"/>
          </w:tcPr>
          <w:p w14:paraId="767A8DC1"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569D0E9C" w14:textId="77777777" w:rsidR="006D38CA" w:rsidRPr="002E5934" w:rsidRDefault="006D38CA" w:rsidP="00A123C2">
            <w:pPr>
              <w:jc w:val="center"/>
              <w:rPr>
                <w:color w:val="000000"/>
                <w:sz w:val="18"/>
                <w:szCs w:val="18"/>
              </w:rPr>
            </w:pPr>
            <w:r w:rsidRPr="002E5934">
              <w:rPr>
                <w:color w:val="000000"/>
                <w:sz w:val="18"/>
                <w:szCs w:val="18"/>
              </w:rPr>
              <w:t>-----</w:t>
            </w:r>
          </w:p>
        </w:tc>
      </w:tr>
      <w:tr w:rsidR="006D38CA" w:rsidRPr="002E5934" w14:paraId="36D52346" w14:textId="77777777" w:rsidTr="00A123C2">
        <w:trPr>
          <w:trHeight w:val="495"/>
          <w:jc w:val="center"/>
        </w:trPr>
        <w:tc>
          <w:tcPr>
            <w:tcW w:w="1086" w:type="dxa"/>
            <w:tcBorders>
              <w:top w:val="nil"/>
              <w:left w:val="nil"/>
              <w:bottom w:val="nil"/>
              <w:right w:val="nil"/>
            </w:tcBorders>
            <w:shd w:val="clear" w:color="auto" w:fill="auto"/>
            <w:vAlign w:val="center"/>
          </w:tcPr>
          <w:p w14:paraId="42DB519A" w14:textId="77777777" w:rsidR="006D38CA" w:rsidRPr="002E5934" w:rsidRDefault="006D38CA" w:rsidP="00A123C2">
            <w:pPr>
              <w:rPr>
                <w:color w:val="000000"/>
                <w:sz w:val="18"/>
                <w:szCs w:val="18"/>
              </w:rPr>
            </w:pPr>
            <w:r w:rsidRPr="002E5934">
              <w:rPr>
                <w:color w:val="000000"/>
                <w:sz w:val="18"/>
                <w:szCs w:val="18"/>
              </w:rPr>
              <w:t>Robert</w:t>
            </w:r>
          </w:p>
        </w:tc>
        <w:tc>
          <w:tcPr>
            <w:tcW w:w="1216" w:type="dxa"/>
            <w:tcBorders>
              <w:top w:val="nil"/>
              <w:left w:val="nil"/>
              <w:bottom w:val="nil"/>
              <w:right w:val="nil"/>
            </w:tcBorders>
            <w:shd w:val="clear" w:color="auto" w:fill="auto"/>
            <w:vAlign w:val="center"/>
          </w:tcPr>
          <w:p w14:paraId="72D650BE" w14:textId="77777777" w:rsidR="006D38CA" w:rsidRPr="002E5934" w:rsidRDefault="006D38CA" w:rsidP="00A123C2">
            <w:pPr>
              <w:rPr>
                <w:color w:val="000000"/>
                <w:sz w:val="18"/>
                <w:szCs w:val="18"/>
              </w:rPr>
            </w:pPr>
            <w:r w:rsidRPr="002E5934">
              <w:rPr>
                <w:color w:val="000000"/>
                <w:sz w:val="18"/>
                <w:szCs w:val="18"/>
              </w:rPr>
              <w:t>Kott</w:t>
            </w:r>
          </w:p>
        </w:tc>
        <w:tc>
          <w:tcPr>
            <w:tcW w:w="2442" w:type="dxa"/>
            <w:tcBorders>
              <w:top w:val="nil"/>
              <w:left w:val="nil"/>
              <w:bottom w:val="nil"/>
              <w:right w:val="nil"/>
            </w:tcBorders>
            <w:shd w:val="clear" w:color="auto" w:fill="auto"/>
            <w:vAlign w:val="center"/>
          </w:tcPr>
          <w:p w14:paraId="22E47406" w14:textId="77777777" w:rsidR="006D38CA" w:rsidRPr="002E5934" w:rsidRDefault="006D38CA" w:rsidP="00A123C2">
            <w:pPr>
              <w:rPr>
                <w:color w:val="000000"/>
                <w:sz w:val="18"/>
                <w:szCs w:val="18"/>
              </w:rPr>
            </w:pPr>
            <w:r w:rsidRPr="002E5934">
              <w:rPr>
                <w:color w:val="000000"/>
                <w:sz w:val="18"/>
                <w:szCs w:val="18"/>
              </w:rPr>
              <w:t>California Independent System Operator Corp.</w:t>
            </w:r>
          </w:p>
        </w:tc>
        <w:tc>
          <w:tcPr>
            <w:tcW w:w="997" w:type="dxa"/>
            <w:tcBorders>
              <w:top w:val="nil"/>
              <w:left w:val="nil"/>
              <w:bottom w:val="nil"/>
              <w:right w:val="nil"/>
            </w:tcBorders>
            <w:shd w:val="clear" w:color="auto" w:fill="auto"/>
            <w:noWrap/>
            <w:vAlign w:val="center"/>
          </w:tcPr>
          <w:p w14:paraId="3143CC58" w14:textId="77777777" w:rsidR="006D38CA" w:rsidRPr="002E5934" w:rsidRDefault="006D38CA" w:rsidP="00A123C2">
            <w:pPr>
              <w:jc w:val="center"/>
              <w:rPr>
                <w:color w:val="000000"/>
                <w:sz w:val="18"/>
                <w:szCs w:val="18"/>
              </w:rPr>
            </w:pPr>
            <w:r w:rsidRPr="002E5934">
              <w:rPr>
                <w:color w:val="000000"/>
                <w:sz w:val="18"/>
                <w:szCs w:val="18"/>
              </w:rPr>
              <w:t>WEQ</w:t>
            </w:r>
          </w:p>
        </w:tc>
        <w:tc>
          <w:tcPr>
            <w:tcW w:w="1305" w:type="dxa"/>
            <w:tcBorders>
              <w:top w:val="nil"/>
              <w:left w:val="nil"/>
              <w:bottom w:val="nil"/>
              <w:right w:val="nil"/>
            </w:tcBorders>
            <w:shd w:val="clear" w:color="auto" w:fill="auto"/>
            <w:noWrap/>
            <w:vAlign w:val="center"/>
          </w:tcPr>
          <w:p w14:paraId="11030E5C" w14:textId="77777777" w:rsidR="006D38CA" w:rsidRPr="002E5934" w:rsidRDefault="006D38CA" w:rsidP="00A123C2">
            <w:pPr>
              <w:jc w:val="center"/>
              <w:rPr>
                <w:color w:val="000000"/>
                <w:sz w:val="18"/>
                <w:szCs w:val="18"/>
              </w:rPr>
            </w:pPr>
            <w:r w:rsidRPr="002E5934">
              <w:rPr>
                <w:color w:val="000000"/>
                <w:sz w:val="18"/>
                <w:szCs w:val="18"/>
              </w:rPr>
              <w:t>IGO</w:t>
            </w:r>
          </w:p>
        </w:tc>
        <w:tc>
          <w:tcPr>
            <w:tcW w:w="1146" w:type="dxa"/>
            <w:tcBorders>
              <w:top w:val="nil"/>
              <w:left w:val="nil"/>
              <w:bottom w:val="nil"/>
              <w:right w:val="nil"/>
            </w:tcBorders>
            <w:shd w:val="clear" w:color="auto" w:fill="auto"/>
            <w:noWrap/>
            <w:vAlign w:val="center"/>
          </w:tcPr>
          <w:p w14:paraId="3D4A905A"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7090979F"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7615A12D"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329C5691" w14:textId="77777777" w:rsidTr="00A123C2">
        <w:trPr>
          <w:trHeight w:val="495"/>
          <w:jc w:val="center"/>
        </w:trPr>
        <w:tc>
          <w:tcPr>
            <w:tcW w:w="1086" w:type="dxa"/>
            <w:tcBorders>
              <w:top w:val="nil"/>
              <w:left w:val="nil"/>
              <w:bottom w:val="nil"/>
              <w:right w:val="nil"/>
            </w:tcBorders>
            <w:shd w:val="clear" w:color="auto" w:fill="auto"/>
            <w:vAlign w:val="center"/>
          </w:tcPr>
          <w:p w14:paraId="29B70BDF" w14:textId="77777777" w:rsidR="006D38CA" w:rsidRPr="002E5934" w:rsidRDefault="006D38CA" w:rsidP="00A123C2">
            <w:pPr>
              <w:rPr>
                <w:color w:val="000000"/>
                <w:sz w:val="18"/>
                <w:szCs w:val="18"/>
              </w:rPr>
            </w:pPr>
            <w:r w:rsidRPr="002E5934">
              <w:rPr>
                <w:color w:val="000000"/>
                <w:sz w:val="18"/>
                <w:szCs w:val="18"/>
              </w:rPr>
              <w:t>Debbie</w:t>
            </w:r>
          </w:p>
        </w:tc>
        <w:tc>
          <w:tcPr>
            <w:tcW w:w="1216" w:type="dxa"/>
            <w:tcBorders>
              <w:top w:val="nil"/>
              <w:left w:val="nil"/>
              <w:bottom w:val="nil"/>
              <w:right w:val="nil"/>
            </w:tcBorders>
            <w:shd w:val="clear" w:color="auto" w:fill="auto"/>
            <w:vAlign w:val="center"/>
          </w:tcPr>
          <w:p w14:paraId="6E4F42E0" w14:textId="77777777" w:rsidR="006D38CA" w:rsidRPr="002E5934" w:rsidRDefault="006D38CA" w:rsidP="00A123C2">
            <w:pPr>
              <w:rPr>
                <w:color w:val="000000"/>
                <w:sz w:val="18"/>
                <w:szCs w:val="18"/>
              </w:rPr>
            </w:pPr>
            <w:r w:rsidRPr="002E5934">
              <w:rPr>
                <w:color w:val="000000"/>
                <w:sz w:val="18"/>
                <w:szCs w:val="18"/>
              </w:rPr>
              <w:t>Kupczyk</w:t>
            </w:r>
          </w:p>
        </w:tc>
        <w:tc>
          <w:tcPr>
            <w:tcW w:w="2442" w:type="dxa"/>
            <w:tcBorders>
              <w:top w:val="nil"/>
              <w:left w:val="nil"/>
              <w:bottom w:val="nil"/>
              <w:right w:val="nil"/>
            </w:tcBorders>
            <w:shd w:val="clear" w:color="auto" w:fill="auto"/>
            <w:vAlign w:val="center"/>
          </w:tcPr>
          <w:p w14:paraId="71C5758C" w14:textId="77777777" w:rsidR="006D38CA" w:rsidRPr="002E5934" w:rsidRDefault="006D38CA" w:rsidP="00A123C2">
            <w:pPr>
              <w:rPr>
                <w:color w:val="000000"/>
                <w:sz w:val="18"/>
                <w:szCs w:val="18"/>
              </w:rPr>
            </w:pPr>
            <w:r w:rsidRPr="002E5934">
              <w:rPr>
                <w:color w:val="000000"/>
                <w:sz w:val="18"/>
                <w:szCs w:val="18"/>
              </w:rPr>
              <w:t>National Fuel Gas Supply Corporation</w:t>
            </w:r>
          </w:p>
        </w:tc>
        <w:tc>
          <w:tcPr>
            <w:tcW w:w="997" w:type="dxa"/>
            <w:tcBorders>
              <w:top w:val="nil"/>
              <w:left w:val="nil"/>
              <w:bottom w:val="nil"/>
              <w:right w:val="nil"/>
            </w:tcBorders>
            <w:shd w:val="clear" w:color="auto" w:fill="auto"/>
            <w:noWrap/>
            <w:vAlign w:val="center"/>
          </w:tcPr>
          <w:p w14:paraId="3F3B6489"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648CAC2A" w14:textId="77777777" w:rsidR="006D38CA" w:rsidRPr="002E5934" w:rsidRDefault="006D38CA" w:rsidP="00A123C2">
            <w:pPr>
              <w:jc w:val="center"/>
              <w:rPr>
                <w:color w:val="000000"/>
                <w:sz w:val="18"/>
                <w:szCs w:val="18"/>
              </w:rPr>
            </w:pPr>
            <w:r w:rsidRPr="002E5934">
              <w:rPr>
                <w:color w:val="000000"/>
                <w:sz w:val="18"/>
                <w:szCs w:val="18"/>
              </w:rPr>
              <w:t>Pipeline</w:t>
            </w:r>
          </w:p>
        </w:tc>
        <w:tc>
          <w:tcPr>
            <w:tcW w:w="1146" w:type="dxa"/>
            <w:tcBorders>
              <w:top w:val="nil"/>
              <w:left w:val="nil"/>
              <w:bottom w:val="nil"/>
              <w:right w:val="nil"/>
            </w:tcBorders>
            <w:shd w:val="clear" w:color="auto" w:fill="auto"/>
            <w:noWrap/>
            <w:vAlign w:val="center"/>
          </w:tcPr>
          <w:p w14:paraId="03B5C3A5"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6F1F3222"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1AD32E1A"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0C4AE04C" w14:textId="77777777" w:rsidTr="00A123C2">
        <w:trPr>
          <w:trHeight w:val="495"/>
          <w:jc w:val="center"/>
        </w:trPr>
        <w:tc>
          <w:tcPr>
            <w:tcW w:w="1086" w:type="dxa"/>
            <w:tcBorders>
              <w:top w:val="nil"/>
              <w:left w:val="nil"/>
              <w:bottom w:val="nil"/>
              <w:right w:val="nil"/>
            </w:tcBorders>
            <w:shd w:val="clear" w:color="auto" w:fill="auto"/>
            <w:vAlign w:val="center"/>
          </w:tcPr>
          <w:p w14:paraId="32B1B837" w14:textId="77777777" w:rsidR="006D38CA" w:rsidRPr="002E5934" w:rsidRDefault="006D38CA" w:rsidP="00A123C2">
            <w:pPr>
              <w:rPr>
                <w:color w:val="000000"/>
                <w:sz w:val="18"/>
                <w:szCs w:val="18"/>
              </w:rPr>
            </w:pPr>
            <w:r w:rsidRPr="002E5934">
              <w:rPr>
                <w:color w:val="000000"/>
                <w:sz w:val="18"/>
                <w:szCs w:val="18"/>
              </w:rPr>
              <w:t>Gregory</w:t>
            </w:r>
          </w:p>
        </w:tc>
        <w:tc>
          <w:tcPr>
            <w:tcW w:w="1216" w:type="dxa"/>
            <w:tcBorders>
              <w:top w:val="nil"/>
              <w:left w:val="nil"/>
              <w:bottom w:val="nil"/>
              <w:right w:val="nil"/>
            </w:tcBorders>
            <w:shd w:val="clear" w:color="auto" w:fill="auto"/>
            <w:vAlign w:val="center"/>
          </w:tcPr>
          <w:p w14:paraId="66F4F104" w14:textId="77777777" w:rsidR="006D38CA" w:rsidRPr="002E5934" w:rsidRDefault="006D38CA" w:rsidP="00A123C2">
            <w:pPr>
              <w:rPr>
                <w:color w:val="000000"/>
                <w:sz w:val="18"/>
                <w:szCs w:val="18"/>
              </w:rPr>
            </w:pPr>
            <w:r w:rsidRPr="002E5934">
              <w:rPr>
                <w:color w:val="000000"/>
                <w:sz w:val="18"/>
                <w:szCs w:val="18"/>
              </w:rPr>
              <w:t>Lander</w:t>
            </w:r>
          </w:p>
        </w:tc>
        <w:tc>
          <w:tcPr>
            <w:tcW w:w="2442" w:type="dxa"/>
            <w:tcBorders>
              <w:top w:val="nil"/>
              <w:left w:val="nil"/>
              <w:bottom w:val="nil"/>
              <w:right w:val="nil"/>
            </w:tcBorders>
            <w:shd w:val="clear" w:color="auto" w:fill="auto"/>
            <w:vAlign w:val="center"/>
          </w:tcPr>
          <w:p w14:paraId="5DCF1AE4" w14:textId="77777777" w:rsidR="006D38CA" w:rsidRPr="002E5934" w:rsidRDefault="006D38CA" w:rsidP="00A123C2">
            <w:pPr>
              <w:rPr>
                <w:color w:val="000000"/>
                <w:sz w:val="18"/>
                <w:szCs w:val="18"/>
              </w:rPr>
            </w:pPr>
            <w:r w:rsidRPr="002E5934">
              <w:rPr>
                <w:color w:val="000000"/>
                <w:sz w:val="18"/>
                <w:szCs w:val="18"/>
              </w:rPr>
              <w:t>Skipping Stone, LLC - CapacityCenter</w:t>
            </w:r>
          </w:p>
        </w:tc>
        <w:tc>
          <w:tcPr>
            <w:tcW w:w="997" w:type="dxa"/>
            <w:tcBorders>
              <w:top w:val="nil"/>
              <w:left w:val="nil"/>
              <w:bottom w:val="nil"/>
              <w:right w:val="nil"/>
            </w:tcBorders>
            <w:shd w:val="clear" w:color="auto" w:fill="auto"/>
            <w:noWrap/>
            <w:vAlign w:val="center"/>
          </w:tcPr>
          <w:p w14:paraId="6D478101"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6B2CFDF2" w14:textId="77777777" w:rsidR="006D38CA" w:rsidRPr="002E5934" w:rsidRDefault="006D38CA" w:rsidP="00A123C2">
            <w:pPr>
              <w:jc w:val="center"/>
              <w:rPr>
                <w:color w:val="000000"/>
                <w:sz w:val="18"/>
                <w:szCs w:val="18"/>
              </w:rPr>
            </w:pPr>
            <w:r w:rsidRPr="002E5934">
              <w:rPr>
                <w:color w:val="000000"/>
                <w:sz w:val="18"/>
                <w:szCs w:val="18"/>
              </w:rPr>
              <w:t>Services</w:t>
            </w:r>
          </w:p>
        </w:tc>
        <w:tc>
          <w:tcPr>
            <w:tcW w:w="1146" w:type="dxa"/>
            <w:tcBorders>
              <w:top w:val="nil"/>
              <w:left w:val="nil"/>
              <w:bottom w:val="nil"/>
              <w:right w:val="nil"/>
            </w:tcBorders>
            <w:shd w:val="clear" w:color="auto" w:fill="auto"/>
            <w:noWrap/>
            <w:vAlign w:val="center"/>
          </w:tcPr>
          <w:p w14:paraId="38170D0C"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675C60FF"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5E01F618"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3D2DCE56" w14:textId="77777777" w:rsidTr="00A123C2">
        <w:trPr>
          <w:trHeight w:val="495"/>
          <w:jc w:val="center"/>
        </w:trPr>
        <w:tc>
          <w:tcPr>
            <w:tcW w:w="1086" w:type="dxa"/>
            <w:tcBorders>
              <w:top w:val="nil"/>
              <w:left w:val="nil"/>
              <w:bottom w:val="nil"/>
              <w:right w:val="nil"/>
            </w:tcBorders>
            <w:shd w:val="clear" w:color="auto" w:fill="auto"/>
            <w:vAlign w:val="center"/>
          </w:tcPr>
          <w:p w14:paraId="2F8B7477" w14:textId="77777777" w:rsidR="006D38CA" w:rsidRPr="002E5934" w:rsidRDefault="006D38CA" w:rsidP="00A123C2">
            <w:pPr>
              <w:rPr>
                <w:color w:val="000000"/>
                <w:sz w:val="18"/>
                <w:szCs w:val="18"/>
              </w:rPr>
            </w:pPr>
            <w:r w:rsidRPr="002E5934">
              <w:rPr>
                <w:color w:val="000000"/>
                <w:sz w:val="18"/>
                <w:szCs w:val="18"/>
              </w:rPr>
              <w:t>Nancy</w:t>
            </w:r>
          </w:p>
        </w:tc>
        <w:tc>
          <w:tcPr>
            <w:tcW w:w="1216" w:type="dxa"/>
            <w:tcBorders>
              <w:top w:val="nil"/>
              <w:left w:val="nil"/>
              <w:bottom w:val="nil"/>
              <w:right w:val="nil"/>
            </w:tcBorders>
            <w:shd w:val="clear" w:color="auto" w:fill="auto"/>
            <w:vAlign w:val="center"/>
          </w:tcPr>
          <w:p w14:paraId="13FFBD32" w14:textId="77777777" w:rsidR="006D38CA" w:rsidRPr="002E5934" w:rsidRDefault="006D38CA" w:rsidP="00A123C2">
            <w:pPr>
              <w:rPr>
                <w:color w:val="000000"/>
                <w:sz w:val="18"/>
                <w:szCs w:val="18"/>
              </w:rPr>
            </w:pPr>
            <w:r w:rsidRPr="002E5934">
              <w:rPr>
                <w:color w:val="000000"/>
                <w:sz w:val="18"/>
                <w:szCs w:val="18"/>
              </w:rPr>
              <w:t>Leatherland</w:t>
            </w:r>
          </w:p>
        </w:tc>
        <w:tc>
          <w:tcPr>
            <w:tcW w:w="2442" w:type="dxa"/>
            <w:tcBorders>
              <w:top w:val="nil"/>
              <w:left w:val="nil"/>
              <w:bottom w:val="nil"/>
              <w:right w:val="nil"/>
            </w:tcBorders>
            <w:shd w:val="clear" w:color="auto" w:fill="auto"/>
            <w:vAlign w:val="center"/>
          </w:tcPr>
          <w:p w14:paraId="5509D0F9" w14:textId="77777777" w:rsidR="006D38CA" w:rsidRPr="002E5934" w:rsidRDefault="006D38CA" w:rsidP="00A123C2">
            <w:pPr>
              <w:rPr>
                <w:color w:val="000000"/>
                <w:sz w:val="18"/>
                <w:szCs w:val="18"/>
              </w:rPr>
            </w:pPr>
            <w:r w:rsidRPr="002E5934">
              <w:rPr>
                <w:color w:val="000000"/>
                <w:sz w:val="18"/>
                <w:szCs w:val="18"/>
              </w:rPr>
              <w:t>Enbridge (U.S.) Inc.</w:t>
            </w:r>
          </w:p>
        </w:tc>
        <w:tc>
          <w:tcPr>
            <w:tcW w:w="997" w:type="dxa"/>
            <w:tcBorders>
              <w:top w:val="nil"/>
              <w:left w:val="nil"/>
              <w:bottom w:val="nil"/>
              <w:right w:val="nil"/>
            </w:tcBorders>
            <w:shd w:val="clear" w:color="auto" w:fill="auto"/>
            <w:noWrap/>
            <w:vAlign w:val="center"/>
          </w:tcPr>
          <w:p w14:paraId="74A2C7EE"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23DCEFBF" w14:textId="77777777" w:rsidR="006D38CA" w:rsidRPr="002E5934" w:rsidRDefault="006D38CA" w:rsidP="00A123C2">
            <w:pPr>
              <w:jc w:val="center"/>
              <w:rPr>
                <w:color w:val="000000"/>
                <w:sz w:val="18"/>
                <w:szCs w:val="18"/>
              </w:rPr>
            </w:pPr>
            <w:r w:rsidRPr="002E5934">
              <w:rPr>
                <w:color w:val="000000"/>
                <w:sz w:val="18"/>
                <w:szCs w:val="18"/>
              </w:rPr>
              <w:t>Pipeline</w:t>
            </w:r>
          </w:p>
        </w:tc>
        <w:tc>
          <w:tcPr>
            <w:tcW w:w="1146" w:type="dxa"/>
            <w:tcBorders>
              <w:top w:val="nil"/>
              <w:left w:val="nil"/>
              <w:bottom w:val="nil"/>
              <w:right w:val="nil"/>
            </w:tcBorders>
            <w:shd w:val="clear" w:color="auto" w:fill="auto"/>
            <w:noWrap/>
            <w:vAlign w:val="center"/>
          </w:tcPr>
          <w:p w14:paraId="6DE636A5"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33CB43FD"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17FC17E8"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50CF4D5A" w14:textId="77777777" w:rsidTr="00A123C2">
        <w:trPr>
          <w:trHeight w:val="495"/>
          <w:jc w:val="center"/>
        </w:trPr>
        <w:tc>
          <w:tcPr>
            <w:tcW w:w="1086" w:type="dxa"/>
            <w:tcBorders>
              <w:top w:val="nil"/>
              <w:left w:val="nil"/>
              <w:bottom w:val="nil"/>
              <w:right w:val="nil"/>
            </w:tcBorders>
            <w:shd w:val="clear" w:color="auto" w:fill="auto"/>
            <w:vAlign w:val="center"/>
          </w:tcPr>
          <w:p w14:paraId="215195C8" w14:textId="77777777" w:rsidR="006D38CA" w:rsidRPr="002E5934" w:rsidRDefault="006D38CA" w:rsidP="00A123C2">
            <w:pPr>
              <w:rPr>
                <w:color w:val="000000"/>
                <w:sz w:val="18"/>
                <w:szCs w:val="18"/>
              </w:rPr>
            </w:pPr>
            <w:r w:rsidRPr="002E5934">
              <w:rPr>
                <w:color w:val="000000"/>
                <w:sz w:val="18"/>
                <w:szCs w:val="18"/>
              </w:rPr>
              <w:t>Rodney</w:t>
            </w:r>
          </w:p>
        </w:tc>
        <w:tc>
          <w:tcPr>
            <w:tcW w:w="1216" w:type="dxa"/>
            <w:tcBorders>
              <w:top w:val="nil"/>
              <w:left w:val="nil"/>
              <w:bottom w:val="nil"/>
              <w:right w:val="nil"/>
            </w:tcBorders>
            <w:shd w:val="clear" w:color="auto" w:fill="auto"/>
            <w:vAlign w:val="center"/>
          </w:tcPr>
          <w:p w14:paraId="51EBD9A5" w14:textId="77777777" w:rsidR="006D38CA" w:rsidRPr="002E5934" w:rsidRDefault="006D38CA" w:rsidP="00A123C2">
            <w:pPr>
              <w:rPr>
                <w:color w:val="000000"/>
                <w:sz w:val="18"/>
                <w:szCs w:val="18"/>
              </w:rPr>
            </w:pPr>
            <w:r w:rsidRPr="002E5934">
              <w:rPr>
                <w:color w:val="000000"/>
                <w:sz w:val="18"/>
                <w:szCs w:val="18"/>
              </w:rPr>
              <w:t>Luck</w:t>
            </w:r>
          </w:p>
        </w:tc>
        <w:tc>
          <w:tcPr>
            <w:tcW w:w="2442" w:type="dxa"/>
            <w:tcBorders>
              <w:top w:val="nil"/>
              <w:left w:val="nil"/>
              <w:bottom w:val="nil"/>
              <w:right w:val="nil"/>
            </w:tcBorders>
            <w:shd w:val="clear" w:color="auto" w:fill="auto"/>
            <w:vAlign w:val="center"/>
          </w:tcPr>
          <w:p w14:paraId="60096D6D" w14:textId="77777777" w:rsidR="006D38CA" w:rsidRPr="002E5934" w:rsidRDefault="006D38CA" w:rsidP="00A123C2">
            <w:pPr>
              <w:rPr>
                <w:color w:val="000000"/>
                <w:sz w:val="18"/>
                <w:szCs w:val="18"/>
              </w:rPr>
            </w:pPr>
            <w:r w:rsidRPr="002E5934">
              <w:rPr>
                <w:color w:val="000000"/>
                <w:sz w:val="18"/>
                <w:szCs w:val="18"/>
              </w:rPr>
              <w:t>Los Angeles Department of Water and Power</w:t>
            </w:r>
          </w:p>
        </w:tc>
        <w:tc>
          <w:tcPr>
            <w:tcW w:w="997" w:type="dxa"/>
            <w:tcBorders>
              <w:top w:val="nil"/>
              <w:left w:val="nil"/>
              <w:bottom w:val="nil"/>
              <w:right w:val="nil"/>
            </w:tcBorders>
            <w:shd w:val="clear" w:color="auto" w:fill="auto"/>
            <w:noWrap/>
            <w:vAlign w:val="center"/>
          </w:tcPr>
          <w:p w14:paraId="64B7CA4F"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79D91F1F" w14:textId="77777777" w:rsidR="006D38CA" w:rsidRPr="002E5934" w:rsidRDefault="006D38CA" w:rsidP="00A123C2">
            <w:pPr>
              <w:jc w:val="center"/>
              <w:rPr>
                <w:color w:val="000000"/>
                <w:sz w:val="18"/>
                <w:szCs w:val="18"/>
              </w:rPr>
            </w:pPr>
            <w:r w:rsidRPr="002E5934">
              <w:rPr>
                <w:color w:val="000000"/>
                <w:sz w:val="18"/>
                <w:szCs w:val="18"/>
              </w:rPr>
              <w:t>End User</w:t>
            </w:r>
          </w:p>
        </w:tc>
        <w:tc>
          <w:tcPr>
            <w:tcW w:w="1146" w:type="dxa"/>
            <w:tcBorders>
              <w:top w:val="nil"/>
              <w:left w:val="nil"/>
              <w:bottom w:val="nil"/>
              <w:right w:val="nil"/>
            </w:tcBorders>
            <w:shd w:val="clear" w:color="auto" w:fill="auto"/>
            <w:noWrap/>
            <w:vAlign w:val="center"/>
          </w:tcPr>
          <w:p w14:paraId="198BF415" w14:textId="77777777" w:rsidR="006D38CA" w:rsidRPr="002E5934" w:rsidRDefault="006D38CA" w:rsidP="00A123C2">
            <w:pPr>
              <w:jc w:val="center"/>
              <w:rPr>
                <w:color w:val="000000"/>
                <w:sz w:val="18"/>
                <w:szCs w:val="18"/>
              </w:rPr>
            </w:pPr>
            <w:r w:rsidRPr="002E5934">
              <w:rPr>
                <w:color w:val="000000"/>
                <w:sz w:val="18"/>
                <w:szCs w:val="18"/>
              </w:rPr>
              <w:t>N</w:t>
            </w:r>
          </w:p>
        </w:tc>
        <w:tc>
          <w:tcPr>
            <w:tcW w:w="1146" w:type="dxa"/>
            <w:tcBorders>
              <w:top w:val="nil"/>
              <w:left w:val="nil"/>
              <w:bottom w:val="nil"/>
              <w:right w:val="nil"/>
            </w:tcBorders>
            <w:shd w:val="clear" w:color="auto" w:fill="auto"/>
            <w:noWrap/>
            <w:vAlign w:val="center"/>
          </w:tcPr>
          <w:p w14:paraId="291F7ADC"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37B90A5C"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32EF091B" w14:textId="77777777" w:rsidTr="00A123C2">
        <w:trPr>
          <w:trHeight w:val="495"/>
          <w:jc w:val="center"/>
        </w:trPr>
        <w:tc>
          <w:tcPr>
            <w:tcW w:w="1086" w:type="dxa"/>
            <w:tcBorders>
              <w:top w:val="nil"/>
              <w:left w:val="nil"/>
              <w:bottom w:val="nil"/>
              <w:right w:val="nil"/>
            </w:tcBorders>
            <w:shd w:val="clear" w:color="auto" w:fill="auto"/>
            <w:vAlign w:val="center"/>
          </w:tcPr>
          <w:p w14:paraId="3BD75F0C" w14:textId="77777777" w:rsidR="006D38CA" w:rsidRPr="002E5934" w:rsidRDefault="006D38CA" w:rsidP="00A123C2">
            <w:pPr>
              <w:rPr>
                <w:color w:val="000000"/>
                <w:sz w:val="18"/>
                <w:szCs w:val="18"/>
              </w:rPr>
            </w:pPr>
            <w:r w:rsidRPr="002E5934">
              <w:rPr>
                <w:color w:val="000000"/>
                <w:sz w:val="18"/>
                <w:szCs w:val="18"/>
              </w:rPr>
              <w:t>Steve</w:t>
            </w:r>
          </w:p>
        </w:tc>
        <w:tc>
          <w:tcPr>
            <w:tcW w:w="1216" w:type="dxa"/>
            <w:tcBorders>
              <w:top w:val="nil"/>
              <w:left w:val="nil"/>
              <w:bottom w:val="nil"/>
              <w:right w:val="nil"/>
            </w:tcBorders>
            <w:shd w:val="clear" w:color="auto" w:fill="auto"/>
            <w:vAlign w:val="center"/>
          </w:tcPr>
          <w:p w14:paraId="506611AC" w14:textId="77777777" w:rsidR="006D38CA" w:rsidRPr="002E5934" w:rsidRDefault="006D38CA" w:rsidP="00A123C2">
            <w:pPr>
              <w:rPr>
                <w:color w:val="000000"/>
                <w:sz w:val="18"/>
                <w:szCs w:val="18"/>
              </w:rPr>
            </w:pPr>
            <w:r w:rsidRPr="002E5934">
              <w:rPr>
                <w:color w:val="000000"/>
                <w:sz w:val="18"/>
                <w:szCs w:val="18"/>
              </w:rPr>
              <w:t>Maestas</w:t>
            </w:r>
          </w:p>
        </w:tc>
        <w:tc>
          <w:tcPr>
            <w:tcW w:w="2442" w:type="dxa"/>
            <w:tcBorders>
              <w:top w:val="nil"/>
              <w:left w:val="nil"/>
              <w:bottom w:val="nil"/>
              <w:right w:val="nil"/>
            </w:tcBorders>
            <w:shd w:val="clear" w:color="auto" w:fill="auto"/>
            <w:vAlign w:val="center"/>
          </w:tcPr>
          <w:p w14:paraId="76C0C3CE" w14:textId="77777777" w:rsidR="006D38CA" w:rsidRPr="002E5934" w:rsidRDefault="006D38CA" w:rsidP="00A123C2">
            <w:pPr>
              <w:rPr>
                <w:color w:val="000000"/>
                <w:sz w:val="18"/>
                <w:szCs w:val="18"/>
              </w:rPr>
            </w:pPr>
            <w:r w:rsidRPr="002E5934">
              <w:rPr>
                <w:color w:val="000000"/>
                <w:sz w:val="18"/>
                <w:szCs w:val="18"/>
              </w:rPr>
              <w:t>Public Service Company of New Mexico</w:t>
            </w:r>
          </w:p>
        </w:tc>
        <w:tc>
          <w:tcPr>
            <w:tcW w:w="997" w:type="dxa"/>
            <w:tcBorders>
              <w:top w:val="nil"/>
              <w:left w:val="nil"/>
              <w:bottom w:val="nil"/>
              <w:right w:val="nil"/>
            </w:tcBorders>
            <w:shd w:val="clear" w:color="auto" w:fill="auto"/>
            <w:noWrap/>
            <w:vAlign w:val="center"/>
          </w:tcPr>
          <w:p w14:paraId="5C24AB3F" w14:textId="77777777" w:rsidR="006D38CA" w:rsidRPr="002E5934" w:rsidRDefault="006D38CA" w:rsidP="00A123C2">
            <w:pPr>
              <w:jc w:val="center"/>
              <w:rPr>
                <w:color w:val="000000"/>
                <w:sz w:val="18"/>
                <w:szCs w:val="18"/>
              </w:rPr>
            </w:pPr>
            <w:r w:rsidRPr="002E5934">
              <w:rPr>
                <w:color w:val="000000"/>
                <w:sz w:val="18"/>
                <w:szCs w:val="18"/>
              </w:rPr>
              <w:t>WEQ</w:t>
            </w:r>
          </w:p>
        </w:tc>
        <w:tc>
          <w:tcPr>
            <w:tcW w:w="1305" w:type="dxa"/>
            <w:tcBorders>
              <w:top w:val="nil"/>
              <w:left w:val="nil"/>
              <w:bottom w:val="nil"/>
              <w:right w:val="nil"/>
            </w:tcBorders>
            <w:shd w:val="clear" w:color="auto" w:fill="auto"/>
            <w:noWrap/>
            <w:vAlign w:val="center"/>
          </w:tcPr>
          <w:p w14:paraId="05CA8202" w14:textId="77777777" w:rsidR="006D38CA" w:rsidRPr="002E5934" w:rsidRDefault="006D38CA" w:rsidP="00A123C2">
            <w:pPr>
              <w:jc w:val="center"/>
              <w:rPr>
                <w:color w:val="000000"/>
                <w:sz w:val="18"/>
                <w:szCs w:val="18"/>
              </w:rPr>
            </w:pPr>
            <w:r w:rsidRPr="002E5934">
              <w:rPr>
                <w:color w:val="000000"/>
                <w:sz w:val="18"/>
                <w:szCs w:val="18"/>
              </w:rPr>
              <w:t>Mrkt/Brk</w:t>
            </w:r>
          </w:p>
        </w:tc>
        <w:tc>
          <w:tcPr>
            <w:tcW w:w="1146" w:type="dxa"/>
            <w:tcBorders>
              <w:top w:val="nil"/>
              <w:left w:val="nil"/>
              <w:bottom w:val="nil"/>
              <w:right w:val="nil"/>
            </w:tcBorders>
            <w:shd w:val="clear" w:color="auto" w:fill="auto"/>
            <w:noWrap/>
            <w:vAlign w:val="center"/>
          </w:tcPr>
          <w:p w14:paraId="44EA2C57"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66B3E67C"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1E9E1DEE"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5FA4F838" w14:textId="77777777" w:rsidTr="00A123C2">
        <w:trPr>
          <w:trHeight w:val="495"/>
          <w:jc w:val="center"/>
        </w:trPr>
        <w:tc>
          <w:tcPr>
            <w:tcW w:w="1086" w:type="dxa"/>
            <w:tcBorders>
              <w:top w:val="nil"/>
              <w:left w:val="nil"/>
              <w:bottom w:val="nil"/>
              <w:right w:val="nil"/>
            </w:tcBorders>
            <w:shd w:val="clear" w:color="auto" w:fill="auto"/>
            <w:vAlign w:val="center"/>
          </w:tcPr>
          <w:p w14:paraId="173D1BE4" w14:textId="77777777" w:rsidR="006D38CA" w:rsidRPr="002E5934" w:rsidRDefault="006D38CA" w:rsidP="00A123C2">
            <w:pPr>
              <w:rPr>
                <w:color w:val="000000"/>
                <w:sz w:val="18"/>
                <w:szCs w:val="18"/>
              </w:rPr>
            </w:pPr>
            <w:r w:rsidRPr="002E5934">
              <w:rPr>
                <w:color w:val="000000"/>
                <w:sz w:val="18"/>
                <w:szCs w:val="18"/>
              </w:rPr>
              <w:t>Steve</w:t>
            </w:r>
          </w:p>
        </w:tc>
        <w:tc>
          <w:tcPr>
            <w:tcW w:w="1216" w:type="dxa"/>
            <w:tcBorders>
              <w:top w:val="nil"/>
              <w:left w:val="nil"/>
              <w:bottom w:val="nil"/>
              <w:right w:val="nil"/>
            </w:tcBorders>
            <w:shd w:val="clear" w:color="auto" w:fill="auto"/>
            <w:vAlign w:val="center"/>
          </w:tcPr>
          <w:p w14:paraId="1E63AD75" w14:textId="77777777" w:rsidR="006D38CA" w:rsidRPr="002E5934" w:rsidRDefault="006D38CA" w:rsidP="00A123C2">
            <w:pPr>
              <w:rPr>
                <w:color w:val="000000"/>
                <w:sz w:val="18"/>
                <w:szCs w:val="18"/>
              </w:rPr>
            </w:pPr>
            <w:r w:rsidRPr="002E5934">
              <w:rPr>
                <w:color w:val="000000"/>
                <w:sz w:val="18"/>
                <w:szCs w:val="18"/>
              </w:rPr>
              <w:t>McCord</w:t>
            </w:r>
          </w:p>
        </w:tc>
        <w:tc>
          <w:tcPr>
            <w:tcW w:w="2442" w:type="dxa"/>
            <w:tcBorders>
              <w:top w:val="nil"/>
              <w:left w:val="nil"/>
              <w:bottom w:val="nil"/>
              <w:right w:val="nil"/>
            </w:tcBorders>
            <w:shd w:val="clear" w:color="auto" w:fill="auto"/>
            <w:vAlign w:val="center"/>
          </w:tcPr>
          <w:p w14:paraId="71021ABF" w14:textId="77777777" w:rsidR="006D38CA" w:rsidRPr="002E5934" w:rsidRDefault="006D38CA" w:rsidP="00A123C2">
            <w:pPr>
              <w:rPr>
                <w:color w:val="000000"/>
                <w:sz w:val="18"/>
                <w:szCs w:val="18"/>
              </w:rPr>
            </w:pPr>
            <w:r w:rsidRPr="002E5934">
              <w:rPr>
                <w:color w:val="000000"/>
                <w:sz w:val="18"/>
                <w:szCs w:val="18"/>
              </w:rPr>
              <w:t>Columbia Gas Transmission, LLC</w:t>
            </w:r>
          </w:p>
        </w:tc>
        <w:tc>
          <w:tcPr>
            <w:tcW w:w="997" w:type="dxa"/>
            <w:tcBorders>
              <w:top w:val="nil"/>
              <w:left w:val="nil"/>
              <w:bottom w:val="nil"/>
              <w:right w:val="nil"/>
            </w:tcBorders>
            <w:shd w:val="clear" w:color="auto" w:fill="auto"/>
            <w:noWrap/>
            <w:vAlign w:val="center"/>
          </w:tcPr>
          <w:p w14:paraId="78C908E5"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53672E9A" w14:textId="77777777" w:rsidR="006D38CA" w:rsidRPr="002E5934" w:rsidRDefault="006D38CA" w:rsidP="00A123C2">
            <w:pPr>
              <w:jc w:val="center"/>
              <w:rPr>
                <w:color w:val="000000"/>
                <w:sz w:val="18"/>
                <w:szCs w:val="18"/>
              </w:rPr>
            </w:pPr>
            <w:r w:rsidRPr="002E5934">
              <w:rPr>
                <w:color w:val="000000"/>
                <w:sz w:val="18"/>
                <w:szCs w:val="18"/>
              </w:rPr>
              <w:t>Pipeline</w:t>
            </w:r>
          </w:p>
        </w:tc>
        <w:tc>
          <w:tcPr>
            <w:tcW w:w="1146" w:type="dxa"/>
            <w:tcBorders>
              <w:top w:val="nil"/>
              <w:left w:val="nil"/>
              <w:bottom w:val="nil"/>
              <w:right w:val="nil"/>
            </w:tcBorders>
            <w:shd w:val="clear" w:color="auto" w:fill="auto"/>
            <w:noWrap/>
            <w:vAlign w:val="center"/>
          </w:tcPr>
          <w:p w14:paraId="3873BC10"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4B027DCA"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39A08F44"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667ED3A9" w14:textId="77777777" w:rsidTr="00A123C2">
        <w:trPr>
          <w:trHeight w:val="495"/>
          <w:jc w:val="center"/>
        </w:trPr>
        <w:tc>
          <w:tcPr>
            <w:tcW w:w="1086" w:type="dxa"/>
            <w:tcBorders>
              <w:top w:val="nil"/>
              <w:left w:val="nil"/>
              <w:bottom w:val="nil"/>
              <w:right w:val="nil"/>
            </w:tcBorders>
            <w:shd w:val="clear" w:color="auto" w:fill="auto"/>
            <w:vAlign w:val="center"/>
          </w:tcPr>
          <w:p w14:paraId="56D37859" w14:textId="77777777" w:rsidR="006D38CA" w:rsidRPr="002E5934" w:rsidRDefault="006D38CA" w:rsidP="00A123C2">
            <w:pPr>
              <w:rPr>
                <w:color w:val="000000"/>
                <w:sz w:val="18"/>
                <w:szCs w:val="18"/>
              </w:rPr>
            </w:pPr>
            <w:r w:rsidRPr="002E5934">
              <w:rPr>
                <w:color w:val="000000"/>
                <w:sz w:val="18"/>
                <w:szCs w:val="18"/>
              </w:rPr>
              <w:t>Missy</w:t>
            </w:r>
          </w:p>
        </w:tc>
        <w:tc>
          <w:tcPr>
            <w:tcW w:w="1216" w:type="dxa"/>
            <w:tcBorders>
              <w:top w:val="nil"/>
              <w:left w:val="nil"/>
              <w:bottom w:val="nil"/>
              <w:right w:val="nil"/>
            </w:tcBorders>
            <w:shd w:val="clear" w:color="auto" w:fill="auto"/>
            <w:vAlign w:val="center"/>
          </w:tcPr>
          <w:p w14:paraId="09BCDFC7" w14:textId="77777777" w:rsidR="006D38CA" w:rsidRPr="002E5934" w:rsidRDefault="006D38CA" w:rsidP="00A123C2">
            <w:pPr>
              <w:rPr>
                <w:color w:val="000000"/>
                <w:sz w:val="18"/>
                <w:szCs w:val="18"/>
              </w:rPr>
            </w:pPr>
            <w:r w:rsidRPr="002E5934">
              <w:rPr>
                <w:color w:val="000000"/>
                <w:sz w:val="18"/>
                <w:szCs w:val="18"/>
              </w:rPr>
              <w:t>McNamara</w:t>
            </w:r>
          </w:p>
        </w:tc>
        <w:tc>
          <w:tcPr>
            <w:tcW w:w="2442" w:type="dxa"/>
            <w:tcBorders>
              <w:top w:val="nil"/>
              <w:left w:val="nil"/>
              <w:bottom w:val="nil"/>
              <w:right w:val="nil"/>
            </w:tcBorders>
            <w:shd w:val="clear" w:color="auto" w:fill="auto"/>
            <w:vAlign w:val="center"/>
          </w:tcPr>
          <w:p w14:paraId="2DE188EC" w14:textId="77777777" w:rsidR="006D38CA" w:rsidRPr="002E5934" w:rsidRDefault="006D38CA" w:rsidP="00A123C2">
            <w:pPr>
              <w:rPr>
                <w:color w:val="000000"/>
                <w:sz w:val="18"/>
                <w:szCs w:val="18"/>
              </w:rPr>
            </w:pPr>
            <w:r w:rsidRPr="002E5934">
              <w:rPr>
                <w:color w:val="000000"/>
                <w:sz w:val="18"/>
                <w:szCs w:val="18"/>
              </w:rPr>
              <w:t>Columbia Gas Transmission, LLC</w:t>
            </w:r>
          </w:p>
        </w:tc>
        <w:tc>
          <w:tcPr>
            <w:tcW w:w="997" w:type="dxa"/>
            <w:tcBorders>
              <w:top w:val="nil"/>
              <w:left w:val="nil"/>
              <w:bottom w:val="nil"/>
              <w:right w:val="nil"/>
            </w:tcBorders>
            <w:shd w:val="clear" w:color="auto" w:fill="auto"/>
            <w:noWrap/>
            <w:vAlign w:val="center"/>
          </w:tcPr>
          <w:p w14:paraId="404E7EFB"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1E6A3455" w14:textId="77777777" w:rsidR="006D38CA" w:rsidRPr="002E5934" w:rsidRDefault="006D38CA" w:rsidP="00A123C2">
            <w:pPr>
              <w:jc w:val="center"/>
              <w:rPr>
                <w:color w:val="000000"/>
                <w:sz w:val="18"/>
                <w:szCs w:val="18"/>
              </w:rPr>
            </w:pPr>
            <w:r w:rsidRPr="002E5934">
              <w:rPr>
                <w:color w:val="000000"/>
                <w:sz w:val="18"/>
                <w:szCs w:val="18"/>
              </w:rPr>
              <w:t>Pipeline</w:t>
            </w:r>
          </w:p>
        </w:tc>
        <w:tc>
          <w:tcPr>
            <w:tcW w:w="1146" w:type="dxa"/>
            <w:tcBorders>
              <w:top w:val="nil"/>
              <w:left w:val="nil"/>
              <w:bottom w:val="nil"/>
              <w:right w:val="nil"/>
            </w:tcBorders>
            <w:shd w:val="clear" w:color="auto" w:fill="auto"/>
            <w:noWrap/>
            <w:vAlign w:val="center"/>
          </w:tcPr>
          <w:p w14:paraId="6B666FDA"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53DDE944"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034AC546" w14:textId="77777777" w:rsidR="006D38CA" w:rsidRPr="002E5934" w:rsidRDefault="006D38CA" w:rsidP="00A123C2">
            <w:pPr>
              <w:jc w:val="center"/>
              <w:rPr>
                <w:color w:val="000000"/>
                <w:sz w:val="18"/>
                <w:szCs w:val="18"/>
              </w:rPr>
            </w:pPr>
            <w:r w:rsidRPr="002E5934">
              <w:rPr>
                <w:color w:val="000000"/>
                <w:sz w:val="18"/>
                <w:szCs w:val="18"/>
              </w:rPr>
              <w:t>-----</w:t>
            </w:r>
          </w:p>
        </w:tc>
      </w:tr>
      <w:tr w:rsidR="006D38CA" w:rsidRPr="002E5934" w14:paraId="1E656F06" w14:textId="77777777" w:rsidTr="00A123C2">
        <w:trPr>
          <w:trHeight w:val="495"/>
          <w:jc w:val="center"/>
        </w:trPr>
        <w:tc>
          <w:tcPr>
            <w:tcW w:w="1086" w:type="dxa"/>
            <w:tcBorders>
              <w:top w:val="nil"/>
              <w:left w:val="nil"/>
              <w:bottom w:val="nil"/>
              <w:right w:val="nil"/>
            </w:tcBorders>
            <w:shd w:val="clear" w:color="auto" w:fill="auto"/>
            <w:vAlign w:val="center"/>
          </w:tcPr>
          <w:p w14:paraId="2A8AF44F" w14:textId="77777777" w:rsidR="006D38CA" w:rsidRPr="002E5934" w:rsidRDefault="006D38CA" w:rsidP="00A123C2">
            <w:pPr>
              <w:rPr>
                <w:color w:val="000000"/>
                <w:sz w:val="18"/>
                <w:szCs w:val="18"/>
              </w:rPr>
            </w:pPr>
            <w:r w:rsidRPr="002E5934">
              <w:rPr>
                <w:color w:val="000000"/>
                <w:sz w:val="18"/>
                <w:szCs w:val="18"/>
              </w:rPr>
              <w:t>Rae</w:t>
            </w:r>
          </w:p>
        </w:tc>
        <w:tc>
          <w:tcPr>
            <w:tcW w:w="1216" w:type="dxa"/>
            <w:tcBorders>
              <w:top w:val="nil"/>
              <w:left w:val="nil"/>
              <w:bottom w:val="nil"/>
              <w:right w:val="nil"/>
            </w:tcBorders>
            <w:shd w:val="clear" w:color="auto" w:fill="auto"/>
            <w:vAlign w:val="center"/>
          </w:tcPr>
          <w:p w14:paraId="2FCB331F" w14:textId="77777777" w:rsidR="006D38CA" w:rsidRPr="002E5934" w:rsidRDefault="006D38CA" w:rsidP="00A123C2">
            <w:pPr>
              <w:rPr>
                <w:color w:val="000000"/>
                <w:sz w:val="18"/>
                <w:szCs w:val="18"/>
              </w:rPr>
            </w:pPr>
            <w:r w:rsidRPr="002E5934">
              <w:rPr>
                <w:color w:val="000000"/>
                <w:sz w:val="18"/>
                <w:szCs w:val="18"/>
              </w:rPr>
              <w:t>McQuade</w:t>
            </w:r>
          </w:p>
        </w:tc>
        <w:tc>
          <w:tcPr>
            <w:tcW w:w="2442" w:type="dxa"/>
            <w:tcBorders>
              <w:top w:val="nil"/>
              <w:left w:val="nil"/>
              <w:bottom w:val="nil"/>
              <w:right w:val="nil"/>
            </w:tcBorders>
            <w:shd w:val="clear" w:color="auto" w:fill="auto"/>
            <w:vAlign w:val="center"/>
          </w:tcPr>
          <w:p w14:paraId="2174FD7C" w14:textId="77777777" w:rsidR="006D38CA" w:rsidRPr="002E5934" w:rsidRDefault="006D38CA" w:rsidP="00A123C2">
            <w:pPr>
              <w:rPr>
                <w:color w:val="000000"/>
                <w:sz w:val="18"/>
                <w:szCs w:val="18"/>
              </w:rPr>
            </w:pPr>
            <w:r w:rsidRPr="002E5934">
              <w:rPr>
                <w:color w:val="000000"/>
                <w:sz w:val="18"/>
                <w:szCs w:val="18"/>
              </w:rPr>
              <w:t>North American Energy Standards Board</w:t>
            </w:r>
          </w:p>
        </w:tc>
        <w:tc>
          <w:tcPr>
            <w:tcW w:w="997" w:type="dxa"/>
            <w:tcBorders>
              <w:top w:val="nil"/>
              <w:left w:val="nil"/>
              <w:bottom w:val="nil"/>
              <w:right w:val="nil"/>
            </w:tcBorders>
            <w:shd w:val="clear" w:color="auto" w:fill="auto"/>
            <w:noWrap/>
            <w:vAlign w:val="center"/>
          </w:tcPr>
          <w:p w14:paraId="202D53FE" w14:textId="77777777" w:rsidR="006D38CA" w:rsidRPr="002E5934" w:rsidRDefault="006D38CA" w:rsidP="00A123C2">
            <w:pPr>
              <w:jc w:val="center"/>
              <w:rPr>
                <w:color w:val="000000"/>
                <w:sz w:val="18"/>
                <w:szCs w:val="18"/>
              </w:rPr>
            </w:pPr>
            <w:r w:rsidRPr="002E5934">
              <w:rPr>
                <w:color w:val="000000"/>
                <w:sz w:val="18"/>
                <w:szCs w:val="18"/>
              </w:rPr>
              <w:t>None</w:t>
            </w:r>
          </w:p>
        </w:tc>
        <w:tc>
          <w:tcPr>
            <w:tcW w:w="1305" w:type="dxa"/>
            <w:tcBorders>
              <w:top w:val="nil"/>
              <w:left w:val="nil"/>
              <w:bottom w:val="nil"/>
              <w:right w:val="nil"/>
            </w:tcBorders>
            <w:shd w:val="clear" w:color="auto" w:fill="auto"/>
            <w:noWrap/>
            <w:vAlign w:val="center"/>
          </w:tcPr>
          <w:p w14:paraId="05FBF7DE" w14:textId="77777777" w:rsidR="006D38CA" w:rsidRPr="002E5934" w:rsidRDefault="006D38CA" w:rsidP="00A123C2">
            <w:pPr>
              <w:jc w:val="center"/>
              <w:rPr>
                <w:color w:val="000000"/>
                <w:sz w:val="18"/>
                <w:szCs w:val="18"/>
              </w:rPr>
            </w:pPr>
            <w:r w:rsidRPr="002E5934">
              <w:rPr>
                <w:color w:val="000000"/>
                <w:sz w:val="18"/>
                <w:szCs w:val="18"/>
              </w:rPr>
              <w:t>None</w:t>
            </w:r>
          </w:p>
        </w:tc>
        <w:tc>
          <w:tcPr>
            <w:tcW w:w="1146" w:type="dxa"/>
            <w:tcBorders>
              <w:top w:val="nil"/>
              <w:left w:val="nil"/>
              <w:bottom w:val="nil"/>
              <w:right w:val="nil"/>
            </w:tcBorders>
            <w:shd w:val="clear" w:color="auto" w:fill="auto"/>
            <w:noWrap/>
            <w:vAlign w:val="center"/>
          </w:tcPr>
          <w:p w14:paraId="2E60A2CB" w14:textId="77777777" w:rsidR="006D38CA" w:rsidRPr="002E5934" w:rsidRDefault="006D38CA" w:rsidP="00A123C2">
            <w:pPr>
              <w:jc w:val="center"/>
              <w:rPr>
                <w:color w:val="000000"/>
                <w:sz w:val="18"/>
                <w:szCs w:val="18"/>
              </w:rPr>
            </w:pPr>
            <w:r w:rsidRPr="002E5934">
              <w:rPr>
                <w:color w:val="000000"/>
                <w:sz w:val="18"/>
                <w:szCs w:val="18"/>
              </w:rPr>
              <w:t>Staff</w:t>
            </w:r>
          </w:p>
        </w:tc>
        <w:tc>
          <w:tcPr>
            <w:tcW w:w="1146" w:type="dxa"/>
            <w:tcBorders>
              <w:top w:val="nil"/>
              <w:left w:val="nil"/>
              <w:bottom w:val="nil"/>
              <w:right w:val="nil"/>
            </w:tcBorders>
            <w:shd w:val="clear" w:color="auto" w:fill="auto"/>
            <w:noWrap/>
            <w:vAlign w:val="center"/>
          </w:tcPr>
          <w:p w14:paraId="4C52007D"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00E9A4D7"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3061EB2A" w14:textId="77777777" w:rsidTr="00A123C2">
        <w:trPr>
          <w:trHeight w:val="495"/>
          <w:jc w:val="center"/>
        </w:trPr>
        <w:tc>
          <w:tcPr>
            <w:tcW w:w="1086" w:type="dxa"/>
            <w:tcBorders>
              <w:top w:val="nil"/>
              <w:left w:val="nil"/>
              <w:bottom w:val="nil"/>
              <w:right w:val="nil"/>
            </w:tcBorders>
            <w:shd w:val="clear" w:color="auto" w:fill="auto"/>
            <w:vAlign w:val="center"/>
          </w:tcPr>
          <w:p w14:paraId="34610562" w14:textId="77777777" w:rsidR="006D38CA" w:rsidRPr="002E5934" w:rsidRDefault="006D38CA" w:rsidP="00A123C2">
            <w:pPr>
              <w:rPr>
                <w:color w:val="000000"/>
                <w:sz w:val="18"/>
                <w:szCs w:val="18"/>
              </w:rPr>
            </w:pPr>
            <w:r w:rsidRPr="002E5934">
              <w:rPr>
                <w:color w:val="000000"/>
                <w:sz w:val="18"/>
                <w:szCs w:val="18"/>
              </w:rPr>
              <w:t>Michelle</w:t>
            </w:r>
          </w:p>
        </w:tc>
        <w:tc>
          <w:tcPr>
            <w:tcW w:w="1216" w:type="dxa"/>
            <w:tcBorders>
              <w:top w:val="nil"/>
              <w:left w:val="nil"/>
              <w:bottom w:val="nil"/>
              <w:right w:val="nil"/>
            </w:tcBorders>
            <w:shd w:val="clear" w:color="auto" w:fill="auto"/>
            <w:vAlign w:val="center"/>
          </w:tcPr>
          <w:p w14:paraId="09185B88" w14:textId="77777777" w:rsidR="006D38CA" w:rsidRPr="002E5934" w:rsidRDefault="006D38CA" w:rsidP="00A123C2">
            <w:pPr>
              <w:rPr>
                <w:color w:val="000000"/>
                <w:sz w:val="18"/>
                <w:szCs w:val="18"/>
              </w:rPr>
            </w:pPr>
            <w:r w:rsidRPr="002E5934">
              <w:rPr>
                <w:color w:val="000000"/>
                <w:sz w:val="18"/>
                <w:szCs w:val="18"/>
              </w:rPr>
              <w:t>Mendoza</w:t>
            </w:r>
          </w:p>
        </w:tc>
        <w:tc>
          <w:tcPr>
            <w:tcW w:w="2442" w:type="dxa"/>
            <w:tcBorders>
              <w:top w:val="nil"/>
              <w:left w:val="nil"/>
              <w:bottom w:val="nil"/>
              <w:right w:val="nil"/>
            </w:tcBorders>
            <w:shd w:val="clear" w:color="auto" w:fill="auto"/>
            <w:vAlign w:val="center"/>
          </w:tcPr>
          <w:p w14:paraId="067C20DA" w14:textId="77777777" w:rsidR="006D38CA" w:rsidRPr="002E5934" w:rsidRDefault="006D38CA" w:rsidP="00A123C2">
            <w:pPr>
              <w:rPr>
                <w:color w:val="000000"/>
                <w:sz w:val="18"/>
                <w:szCs w:val="18"/>
              </w:rPr>
            </w:pPr>
            <w:r w:rsidRPr="002E5934">
              <w:rPr>
                <w:color w:val="000000"/>
                <w:sz w:val="18"/>
                <w:szCs w:val="18"/>
              </w:rPr>
              <w:t>Piedmont Natural Gas</w:t>
            </w:r>
          </w:p>
        </w:tc>
        <w:tc>
          <w:tcPr>
            <w:tcW w:w="997" w:type="dxa"/>
            <w:tcBorders>
              <w:top w:val="nil"/>
              <w:left w:val="nil"/>
              <w:bottom w:val="nil"/>
              <w:right w:val="nil"/>
            </w:tcBorders>
            <w:shd w:val="clear" w:color="auto" w:fill="auto"/>
            <w:noWrap/>
            <w:vAlign w:val="center"/>
          </w:tcPr>
          <w:p w14:paraId="6304FC02"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5144D2BF" w14:textId="77777777" w:rsidR="006D38CA" w:rsidRPr="002E5934" w:rsidRDefault="006D38CA" w:rsidP="00A123C2">
            <w:pPr>
              <w:jc w:val="center"/>
              <w:rPr>
                <w:color w:val="000000"/>
                <w:sz w:val="18"/>
                <w:szCs w:val="18"/>
              </w:rPr>
            </w:pPr>
            <w:r w:rsidRPr="002E5934">
              <w:rPr>
                <w:color w:val="000000"/>
                <w:sz w:val="18"/>
                <w:szCs w:val="18"/>
              </w:rPr>
              <w:t>LDC</w:t>
            </w:r>
          </w:p>
        </w:tc>
        <w:tc>
          <w:tcPr>
            <w:tcW w:w="1146" w:type="dxa"/>
            <w:tcBorders>
              <w:top w:val="nil"/>
              <w:left w:val="nil"/>
              <w:bottom w:val="nil"/>
              <w:right w:val="nil"/>
            </w:tcBorders>
            <w:shd w:val="clear" w:color="auto" w:fill="auto"/>
            <w:noWrap/>
            <w:vAlign w:val="center"/>
          </w:tcPr>
          <w:p w14:paraId="5855CED7" w14:textId="77777777" w:rsidR="006D38CA" w:rsidRPr="002E5934" w:rsidRDefault="006D38CA" w:rsidP="00A123C2">
            <w:pPr>
              <w:jc w:val="center"/>
              <w:rPr>
                <w:color w:val="000000"/>
                <w:sz w:val="18"/>
                <w:szCs w:val="18"/>
              </w:rPr>
            </w:pPr>
            <w:r w:rsidRPr="002E5934">
              <w:rPr>
                <w:color w:val="000000"/>
                <w:sz w:val="18"/>
                <w:szCs w:val="18"/>
              </w:rPr>
              <w:t>N</w:t>
            </w:r>
          </w:p>
        </w:tc>
        <w:tc>
          <w:tcPr>
            <w:tcW w:w="1146" w:type="dxa"/>
            <w:tcBorders>
              <w:top w:val="nil"/>
              <w:left w:val="nil"/>
              <w:bottom w:val="nil"/>
              <w:right w:val="nil"/>
            </w:tcBorders>
            <w:shd w:val="clear" w:color="auto" w:fill="auto"/>
            <w:noWrap/>
            <w:vAlign w:val="center"/>
          </w:tcPr>
          <w:p w14:paraId="6EECE5B2"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1134C478"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0D0391B4" w14:textId="77777777" w:rsidTr="00A123C2">
        <w:trPr>
          <w:trHeight w:val="495"/>
          <w:jc w:val="center"/>
        </w:trPr>
        <w:tc>
          <w:tcPr>
            <w:tcW w:w="1086" w:type="dxa"/>
            <w:tcBorders>
              <w:top w:val="nil"/>
              <w:left w:val="nil"/>
              <w:bottom w:val="nil"/>
              <w:right w:val="nil"/>
            </w:tcBorders>
            <w:shd w:val="clear" w:color="auto" w:fill="auto"/>
            <w:vAlign w:val="center"/>
          </w:tcPr>
          <w:p w14:paraId="37876D3F" w14:textId="77777777" w:rsidR="006D38CA" w:rsidRPr="002E5934" w:rsidRDefault="006D38CA" w:rsidP="00A123C2">
            <w:pPr>
              <w:rPr>
                <w:color w:val="000000"/>
                <w:sz w:val="18"/>
                <w:szCs w:val="18"/>
              </w:rPr>
            </w:pPr>
            <w:r w:rsidRPr="002E5934">
              <w:rPr>
                <w:color w:val="000000"/>
                <w:sz w:val="18"/>
                <w:szCs w:val="18"/>
              </w:rPr>
              <w:t>Cary</w:t>
            </w:r>
          </w:p>
        </w:tc>
        <w:tc>
          <w:tcPr>
            <w:tcW w:w="1216" w:type="dxa"/>
            <w:tcBorders>
              <w:top w:val="nil"/>
              <w:left w:val="nil"/>
              <w:bottom w:val="nil"/>
              <w:right w:val="nil"/>
            </w:tcBorders>
            <w:shd w:val="clear" w:color="auto" w:fill="auto"/>
            <w:vAlign w:val="center"/>
          </w:tcPr>
          <w:p w14:paraId="6176CC32" w14:textId="77777777" w:rsidR="006D38CA" w:rsidRPr="002E5934" w:rsidRDefault="006D38CA" w:rsidP="00A123C2">
            <w:pPr>
              <w:rPr>
                <w:color w:val="000000"/>
                <w:sz w:val="18"/>
                <w:szCs w:val="18"/>
              </w:rPr>
            </w:pPr>
            <w:r w:rsidRPr="002E5934">
              <w:rPr>
                <w:color w:val="000000"/>
                <w:sz w:val="18"/>
                <w:szCs w:val="18"/>
              </w:rPr>
              <w:t>Metz</w:t>
            </w:r>
          </w:p>
        </w:tc>
        <w:tc>
          <w:tcPr>
            <w:tcW w:w="2442" w:type="dxa"/>
            <w:tcBorders>
              <w:top w:val="nil"/>
              <w:left w:val="nil"/>
              <w:bottom w:val="nil"/>
              <w:right w:val="nil"/>
            </w:tcBorders>
            <w:shd w:val="clear" w:color="auto" w:fill="auto"/>
            <w:vAlign w:val="center"/>
          </w:tcPr>
          <w:p w14:paraId="258490DA" w14:textId="77777777" w:rsidR="006D38CA" w:rsidRPr="002E5934" w:rsidRDefault="006D38CA" w:rsidP="00A123C2">
            <w:pPr>
              <w:rPr>
                <w:color w:val="000000"/>
                <w:sz w:val="18"/>
                <w:szCs w:val="18"/>
              </w:rPr>
            </w:pPr>
            <w:r w:rsidRPr="002E5934">
              <w:rPr>
                <w:color w:val="000000"/>
                <w:sz w:val="18"/>
                <w:szCs w:val="18"/>
              </w:rPr>
              <w:t>Enable Energy Resources, LLC</w:t>
            </w:r>
          </w:p>
        </w:tc>
        <w:tc>
          <w:tcPr>
            <w:tcW w:w="997" w:type="dxa"/>
            <w:tcBorders>
              <w:top w:val="nil"/>
              <w:left w:val="nil"/>
              <w:bottom w:val="nil"/>
              <w:right w:val="nil"/>
            </w:tcBorders>
            <w:shd w:val="clear" w:color="auto" w:fill="auto"/>
            <w:noWrap/>
            <w:vAlign w:val="center"/>
          </w:tcPr>
          <w:p w14:paraId="69B5CA3E"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7E1C9E90" w14:textId="77777777" w:rsidR="006D38CA" w:rsidRPr="002E5934" w:rsidRDefault="006D38CA" w:rsidP="00A123C2">
            <w:pPr>
              <w:jc w:val="center"/>
              <w:rPr>
                <w:color w:val="000000"/>
                <w:sz w:val="18"/>
                <w:szCs w:val="18"/>
              </w:rPr>
            </w:pPr>
            <w:r w:rsidRPr="002E5934">
              <w:rPr>
                <w:color w:val="000000"/>
                <w:sz w:val="18"/>
                <w:szCs w:val="18"/>
              </w:rPr>
              <w:t>Services</w:t>
            </w:r>
          </w:p>
        </w:tc>
        <w:tc>
          <w:tcPr>
            <w:tcW w:w="1146" w:type="dxa"/>
            <w:tcBorders>
              <w:top w:val="nil"/>
              <w:left w:val="nil"/>
              <w:bottom w:val="nil"/>
              <w:right w:val="nil"/>
            </w:tcBorders>
            <w:shd w:val="clear" w:color="auto" w:fill="auto"/>
            <w:noWrap/>
            <w:vAlign w:val="center"/>
          </w:tcPr>
          <w:p w14:paraId="2AFBE5B0"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1CA74FA8"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59A794C8"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39144367" w14:textId="77777777" w:rsidTr="00A123C2">
        <w:trPr>
          <w:trHeight w:val="495"/>
          <w:jc w:val="center"/>
        </w:trPr>
        <w:tc>
          <w:tcPr>
            <w:tcW w:w="1086" w:type="dxa"/>
            <w:tcBorders>
              <w:top w:val="nil"/>
              <w:left w:val="nil"/>
              <w:bottom w:val="nil"/>
              <w:right w:val="nil"/>
            </w:tcBorders>
            <w:shd w:val="clear" w:color="auto" w:fill="auto"/>
            <w:vAlign w:val="center"/>
          </w:tcPr>
          <w:p w14:paraId="5CF96015" w14:textId="77777777" w:rsidR="006D38CA" w:rsidRPr="002E5934" w:rsidRDefault="006D38CA" w:rsidP="00A123C2">
            <w:pPr>
              <w:rPr>
                <w:color w:val="000000"/>
                <w:sz w:val="18"/>
                <w:szCs w:val="18"/>
              </w:rPr>
            </w:pPr>
            <w:r w:rsidRPr="002E5934">
              <w:rPr>
                <w:color w:val="000000"/>
                <w:sz w:val="18"/>
                <w:szCs w:val="18"/>
              </w:rPr>
              <w:t>Sherri</w:t>
            </w:r>
          </w:p>
        </w:tc>
        <w:tc>
          <w:tcPr>
            <w:tcW w:w="1216" w:type="dxa"/>
            <w:tcBorders>
              <w:top w:val="nil"/>
              <w:left w:val="nil"/>
              <w:bottom w:val="nil"/>
              <w:right w:val="nil"/>
            </w:tcBorders>
            <w:shd w:val="clear" w:color="auto" w:fill="auto"/>
            <w:vAlign w:val="center"/>
          </w:tcPr>
          <w:p w14:paraId="65E80096" w14:textId="77777777" w:rsidR="006D38CA" w:rsidRPr="002E5934" w:rsidRDefault="006D38CA" w:rsidP="00A123C2">
            <w:pPr>
              <w:rPr>
                <w:color w:val="000000"/>
                <w:sz w:val="18"/>
                <w:szCs w:val="18"/>
              </w:rPr>
            </w:pPr>
            <w:r w:rsidRPr="002E5934">
              <w:rPr>
                <w:color w:val="000000"/>
                <w:sz w:val="18"/>
                <w:szCs w:val="18"/>
              </w:rPr>
              <w:t>Monteith</w:t>
            </w:r>
          </w:p>
        </w:tc>
        <w:tc>
          <w:tcPr>
            <w:tcW w:w="2442" w:type="dxa"/>
            <w:tcBorders>
              <w:top w:val="nil"/>
              <w:left w:val="nil"/>
              <w:bottom w:val="nil"/>
              <w:right w:val="nil"/>
            </w:tcBorders>
            <w:shd w:val="clear" w:color="auto" w:fill="auto"/>
            <w:vAlign w:val="center"/>
          </w:tcPr>
          <w:p w14:paraId="106B571B" w14:textId="77777777" w:rsidR="006D38CA" w:rsidRPr="002E5934" w:rsidRDefault="006D38CA" w:rsidP="00A123C2">
            <w:pPr>
              <w:rPr>
                <w:color w:val="000000"/>
                <w:sz w:val="18"/>
                <w:szCs w:val="18"/>
              </w:rPr>
            </w:pPr>
            <w:r w:rsidRPr="002E5934">
              <w:rPr>
                <w:color w:val="000000"/>
                <w:sz w:val="18"/>
                <w:szCs w:val="18"/>
              </w:rPr>
              <w:t>American Electric Power</w:t>
            </w:r>
          </w:p>
        </w:tc>
        <w:tc>
          <w:tcPr>
            <w:tcW w:w="997" w:type="dxa"/>
            <w:tcBorders>
              <w:top w:val="nil"/>
              <w:left w:val="nil"/>
              <w:bottom w:val="nil"/>
              <w:right w:val="nil"/>
            </w:tcBorders>
            <w:shd w:val="clear" w:color="auto" w:fill="auto"/>
            <w:noWrap/>
            <w:vAlign w:val="center"/>
          </w:tcPr>
          <w:p w14:paraId="00F96DC5" w14:textId="77777777" w:rsidR="006D38CA" w:rsidRPr="002E5934" w:rsidRDefault="006D38CA" w:rsidP="00A123C2">
            <w:pPr>
              <w:jc w:val="center"/>
              <w:rPr>
                <w:color w:val="000000"/>
                <w:sz w:val="18"/>
                <w:szCs w:val="18"/>
              </w:rPr>
            </w:pPr>
            <w:r w:rsidRPr="002E5934">
              <w:rPr>
                <w:color w:val="000000"/>
                <w:sz w:val="18"/>
                <w:szCs w:val="18"/>
              </w:rPr>
              <w:t>WEQ</w:t>
            </w:r>
          </w:p>
        </w:tc>
        <w:tc>
          <w:tcPr>
            <w:tcW w:w="1305" w:type="dxa"/>
            <w:tcBorders>
              <w:top w:val="nil"/>
              <w:left w:val="nil"/>
              <w:bottom w:val="nil"/>
              <w:right w:val="nil"/>
            </w:tcBorders>
            <w:shd w:val="clear" w:color="auto" w:fill="auto"/>
            <w:noWrap/>
            <w:vAlign w:val="center"/>
          </w:tcPr>
          <w:p w14:paraId="7BF4D290" w14:textId="77777777" w:rsidR="006D38CA" w:rsidRPr="002E5934" w:rsidRDefault="006D38CA" w:rsidP="00A123C2">
            <w:pPr>
              <w:jc w:val="center"/>
              <w:rPr>
                <w:color w:val="000000"/>
                <w:sz w:val="18"/>
                <w:szCs w:val="18"/>
              </w:rPr>
            </w:pPr>
            <w:r w:rsidRPr="002E5934">
              <w:rPr>
                <w:color w:val="000000"/>
                <w:sz w:val="18"/>
                <w:szCs w:val="18"/>
              </w:rPr>
              <w:t>Generation</w:t>
            </w:r>
          </w:p>
        </w:tc>
        <w:tc>
          <w:tcPr>
            <w:tcW w:w="1146" w:type="dxa"/>
            <w:tcBorders>
              <w:top w:val="nil"/>
              <w:left w:val="nil"/>
              <w:bottom w:val="nil"/>
              <w:right w:val="nil"/>
            </w:tcBorders>
            <w:shd w:val="clear" w:color="auto" w:fill="auto"/>
            <w:noWrap/>
            <w:vAlign w:val="center"/>
          </w:tcPr>
          <w:p w14:paraId="7A3EE0C3"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59418735"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41ECEB86"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10039559" w14:textId="77777777" w:rsidTr="00A123C2">
        <w:trPr>
          <w:trHeight w:val="495"/>
          <w:jc w:val="center"/>
        </w:trPr>
        <w:tc>
          <w:tcPr>
            <w:tcW w:w="1086" w:type="dxa"/>
            <w:tcBorders>
              <w:top w:val="nil"/>
              <w:left w:val="nil"/>
              <w:bottom w:val="nil"/>
              <w:right w:val="nil"/>
            </w:tcBorders>
            <w:shd w:val="clear" w:color="auto" w:fill="auto"/>
            <w:vAlign w:val="center"/>
          </w:tcPr>
          <w:p w14:paraId="596AAA72" w14:textId="77777777" w:rsidR="006D38CA" w:rsidRPr="002E5934" w:rsidRDefault="006D38CA" w:rsidP="00A123C2">
            <w:pPr>
              <w:rPr>
                <w:color w:val="000000"/>
                <w:sz w:val="18"/>
                <w:szCs w:val="18"/>
              </w:rPr>
            </w:pPr>
            <w:r w:rsidRPr="002E5934">
              <w:rPr>
                <w:color w:val="000000"/>
                <w:sz w:val="18"/>
                <w:szCs w:val="18"/>
              </w:rPr>
              <w:t>Richard</w:t>
            </w:r>
          </w:p>
        </w:tc>
        <w:tc>
          <w:tcPr>
            <w:tcW w:w="1216" w:type="dxa"/>
            <w:tcBorders>
              <w:top w:val="nil"/>
              <w:left w:val="nil"/>
              <w:bottom w:val="nil"/>
              <w:right w:val="nil"/>
            </w:tcBorders>
            <w:shd w:val="clear" w:color="auto" w:fill="auto"/>
            <w:vAlign w:val="center"/>
          </w:tcPr>
          <w:p w14:paraId="6C19C40F" w14:textId="77777777" w:rsidR="006D38CA" w:rsidRPr="002E5934" w:rsidRDefault="006D38CA" w:rsidP="00A123C2">
            <w:pPr>
              <w:rPr>
                <w:color w:val="000000"/>
                <w:sz w:val="18"/>
                <w:szCs w:val="18"/>
              </w:rPr>
            </w:pPr>
            <w:r w:rsidRPr="002E5934">
              <w:rPr>
                <w:color w:val="000000"/>
                <w:sz w:val="18"/>
                <w:szCs w:val="18"/>
              </w:rPr>
              <w:t>Moreno</w:t>
            </w:r>
          </w:p>
        </w:tc>
        <w:tc>
          <w:tcPr>
            <w:tcW w:w="2442" w:type="dxa"/>
            <w:tcBorders>
              <w:top w:val="nil"/>
              <w:left w:val="nil"/>
              <w:bottom w:val="nil"/>
              <w:right w:val="nil"/>
            </w:tcBorders>
            <w:shd w:val="clear" w:color="auto" w:fill="auto"/>
            <w:vAlign w:val="center"/>
          </w:tcPr>
          <w:p w14:paraId="33835BD3" w14:textId="77777777" w:rsidR="006D38CA" w:rsidRPr="002E5934" w:rsidRDefault="006D38CA" w:rsidP="00A123C2">
            <w:pPr>
              <w:rPr>
                <w:color w:val="000000"/>
                <w:sz w:val="18"/>
                <w:szCs w:val="18"/>
              </w:rPr>
            </w:pPr>
            <w:r w:rsidRPr="002E5934">
              <w:rPr>
                <w:color w:val="000000"/>
                <w:sz w:val="18"/>
                <w:szCs w:val="18"/>
              </w:rPr>
              <w:t>Energy Transfer Equity, L.P.</w:t>
            </w:r>
          </w:p>
        </w:tc>
        <w:tc>
          <w:tcPr>
            <w:tcW w:w="997" w:type="dxa"/>
            <w:tcBorders>
              <w:top w:val="nil"/>
              <w:left w:val="nil"/>
              <w:bottom w:val="nil"/>
              <w:right w:val="nil"/>
            </w:tcBorders>
            <w:shd w:val="clear" w:color="auto" w:fill="auto"/>
            <w:noWrap/>
            <w:vAlign w:val="center"/>
          </w:tcPr>
          <w:p w14:paraId="5166888A"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6590FCA2" w14:textId="77777777" w:rsidR="006D38CA" w:rsidRPr="002E5934" w:rsidRDefault="006D38CA" w:rsidP="00A123C2">
            <w:pPr>
              <w:jc w:val="center"/>
              <w:rPr>
                <w:color w:val="000000"/>
                <w:sz w:val="18"/>
                <w:szCs w:val="18"/>
              </w:rPr>
            </w:pPr>
            <w:r w:rsidRPr="002E5934">
              <w:rPr>
                <w:color w:val="000000"/>
                <w:sz w:val="18"/>
                <w:szCs w:val="18"/>
              </w:rPr>
              <w:t>Pipeline</w:t>
            </w:r>
          </w:p>
        </w:tc>
        <w:tc>
          <w:tcPr>
            <w:tcW w:w="1146" w:type="dxa"/>
            <w:tcBorders>
              <w:top w:val="nil"/>
              <w:left w:val="nil"/>
              <w:bottom w:val="nil"/>
              <w:right w:val="nil"/>
            </w:tcBorders>
            <w:shd w:val="clear" w:color="auto" w:fill="auto"/>
            <w:noWrap/>
            <w:vAlign w:val="center"/>
          </w:tcPr>
          <w:p w14:paraId="0638BF47" w14:textId="77777777" w:rsidR="006D38CA" w:rsidRPr="002E5934" w:rsidRDefault="006D38CA" w:rsidP="00A123C2">
            <w:pPr>
              <w:jc w:val="center"/>
              <w:rPr>
                <w:color w:val="000000"/>
                <w:sz w:val="18"/>
                <w:szCs w:val="18"/>
              </w:rPr>
            </w:pPr>
            <w:r w:rsidRPr="002E5934">
              <w:rPr>
                <w:color w:val="000000"/>
                <w:sz w:val="18"/>
                <w:szCs w:val="18"/>
              </w:rPr>
              <w:t>N</w:t>
            </w:r>
          </w:p>
        </w:tc>
        <w:tc>
          <w:tcPr>
            <w:tcW w:w="1146" w:type="dxa"/>
            <w:tcBorders>
              <w:top w:val="nil"/>
              <w:left w:val="nil"/>
              <w:bottom w:val="nil"/>
              <w:right w:val="nil"/>
            </w:tcBorders>
            <w:shd w:val="clear" w:color="auto" w:fill="auto"/>
            <w:noWrap/>
            <w:vAlign w:val="center"/>
          </w:tcPr>
          <w:p w14:paraId="4A0EB3E6"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311865BB"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0C362E3B" w14:textId="77777777" w:rsidTr="00A123C2">
        <w:trPr>
          <w:trHeight w:val="495"/>
          <w:jc w:val="center"/>
        </w:trPr>
        <w:tc>
          <w:tcPr>
            <w:tcW w:w="1086" w:type="dxa"/>
            <w:tcBorders>
              <w:top w:val="nil"/>
              <w:left w:val="nil"/>
              <w:bottom w:val="nil"/>
              <w:right w:val="nil"/>
            </w:tcBorders>
            <w:shd w:val="clear" w:color="auto" w:fill="auto"/>
            <w:vAlign w:val="center"/>
          </w:tcPr>
          <w:p w14:paraId="748525B6" w14:textId="77777777" w:rsidR="006D38CA" w:rsidRPr="002E5934" w:rsidRDefault="006D38CA" w:rsidP="00A123C2">
            <w:pPr>
              <w:rPr>
                <w:color w:val="000000"/>
                <w:sz w:val="18"/>
                <w:szCs w:val="18"/>
              </w:rPr>
            </w:pPr>
            <w:r w:rsidRPr="002E5934">
              <w:rPr>
                <w:color w:val="000000"/>
                <w:sz w:val="18"/>
                <w:szCs w:val="18"/>
              </w:rPr>
              <w:t>Doug</w:t>
            </w:r>
          </w:p>
        </w:tc>
        <w:tc>
          <w:tcPr>
            <w:tcW w:w="1216" w:type="dxa"/>
            <w:tcBorders>
              <w:top w:val="nil"/>
              <w:left w:val="nil"/>
              <w:bottom w:val="nil"/>
              <w:right w:val="nil"/>
            </w:tcBorders>
            <w:shd w:val="clear" w:color="auto" w:fill="auto"/>
            <w:vAlign w:val="center"/>
          </w:tcPr>
          <w:p w14:paraId="3304A1AB" w14:textId="77777777" w:rsidR="006D38CA" w:rsidRPr="002E5934" w:rsidRDefault="006D38CA" w:rsidP="00A123C2">
            <w:pPr>
              <w:rPr>
                <w:color w:val="000000"/>
                <w:sz w:val="18"/>
                <w:szCs w:val="18"/>
              </w:rPr>
            </w:pPr>
            <w:r w:rsidRPr="002E5934">
              <w:rPr>
                <w:color w:val="000000"/>
                <w:sz w:val="18"/>
                <w:szCs w:val="18"/>
              </w:rPr>
              <w:t>Morgan</w:t>
            </w:r>
          </w:p>
        </w:tc>
        <w:tc>
          <w:tcPr>
            <w:tcW w:w="2442" w:type="dxa"/>
            <w:tcBorders>
              <w:top w:val="nil"/>
              <w:left w:val="nil"/>
              <w:bottom w:val="nil"/>
              <w:right w:val="nil"/>
            </w:tcBorders>
            <w:shd w:val="clear" w:color="auto" w:fill="auto"/>
            <w:vAlign w:val="center"/>
          </w:tcPr>
          <w:p w14:paraId="53BADBD6" w14:textId="77777777" w:rsidR="006D38CA" w:rsidRPr="002E5934" w:rsidRDefault="006D38CA" w:rsidP="00A123C2">
            <w:pPr>
              <w:rPr>
                <w:color w:val="000000"/>
                <w:sz w:val="18"/>
                <w:szCs w:val="18"/>
              </w:rPr>
            </w:pPr>
            <w:r w:rsidRPr="002E5934">
              <w:rPr>
                <w:color w:val="000000"/>
                <w:sz w:val="18"/>
                <w:szCs w:val="18"/>
              </w:rPr>
              <w:t>United Utility Group</w:t>
            </w:r>
          </w:p>
        </w:tc>
        <w:tc>
          <w:tcPr>
            <w:tcW w:w="997" w:type="dxa"/>
            <w:tcBorders>
              <w:top w:val="nil"/>
              <w:left w:val="nil"/>
              <w:bottom w:val="nil"/>
              <w:right w:val="nil"/>
            </w:tcBorders>
            <w:shd w:val="clear" w:color="auto" w:fill="auto"/>
            <w:noWrap/>
            <w:vAlign w:val="center"/>
          </w:tcPr>
          <w:p w14:paraId="42907BDB"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3BEC559A" w14:textId="77777777" w:rsidR="006D38CA" w:rsidRPr="002E5934" w:rsidRDefault="006D38CA" w:rsidP="00A123C2">
            <w:pPr>
              <w:jc w:val="center"/>
              <w:rPr>
                <w:color w:val="000000"/>
                <w:sz w:val="18"/>
                <w:szCs w:val="18"/>
              </w:rPr>
            </w:pPr>
            <w:r w:rsidRPr="002E5934">
              <w:rPr>
                <w:color w:val="000000"/>
                <w:sz w:val="18"/>
                <w:szCs w:val="18"/>
              </w:rPr>
              <w:t>LDC</w:t>
            </w:r>
          </w:p>
        </w:tc>
        <w:tc>
          <w:tcPr>
            <w:tcW w:w="1146" w:type="dxa"/>
            <w:tcBorders>
              <w:top w:val="nil"/>
              <w:left w:val="nil"/>
              <w:bottom w:val="nil"/>
              <w:right w:val="nil"/>
            </w:tcBorders>
            <w:shd w:val="clear" w:color="auto" w:fill="auto"/>
            <w:noWrap/>
            <w:vAlign w:val="center"/>
          </w:tcPr>
          <w:p w14:paraId="749CD500" w14:textId="77777777" w:rsidR="006D38CA" w:rsidRPr="002E5934" w:rsidRDefault="006D38CA" w:rsidP="00A123C2">
            <w:pPr>
              <w:jc w:val="center"/>
              <w:rPr>
                <w:color w:val="000000"/>
                <w:sz w:val="18"/>
                <w:szCs w:val="18"/>
              </w:rPr>
            </w:pPr>
            <w:r w:rsidRPr="002E5934">
              <w:rPr>
                <w:color w:val="000000"/>
                <w:sz w:val="18"/>
                <w:szCs w:val="18"/>
              </w:rPr>
              <w:t>N</w:t>
            </w:r>
          </w:p>
        </w:tc>
        <w:tc>
          <w:tcPr>
            <w:tcW w:w="1146" w:type="dxa"/>
            <w:tcBorders>
              <w:top w:val="nil"/>
              <w:left w:val="nil"/>
              <w:bottom w:val="nil"/>
              <w:right w:val="nil"/>
            </w:tcBorders>
            <w:shd w:val="clear" w:color="auto" w:fill="auto"/>
            <w:noWrap/>
            <w:vAlign w:val="center"/>
          </w:tcPr>
          <w:p w14:paraId="3FA45BF5"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1F68A2B1"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6E971518" w14:textId="77777777" w:rsidTr="00A123C2">
        <w:trPr>
          <w:trHeight w:val="495"/>
          <w:jc w:val="center"/>
        </w:trPr>
        <w:tc>
          <w:tcPr>
            <w:tcW w:w="1086" w:type="dxa"/>
            <w:tcBorders>
              <w:top w:val="nil"/>
              <w:left w:val="nil"/>
              <w:bottom w:val="nil"/>
              <w:right w:val="nil"/>
            </w:tcBorders>
            <w:shd w:val="clear" w:color="auto" w:fill="auto"/>
            <w:vAlign w:val="center"/>
          </w:tcPr>
          <w:p w14:paraId="15983D51" w14:textId="77777777" w:rsidR="006D38CA" w:rsidRPr="002E5934" w:rsidRDefault="006D38CA" w:rsidP="00A123C2">
            <w:pPr>
              <w:rPr>
                <w:color w:val="000000"/>
                <w:sz w:val="18"/>
                <w:szCs w:val="18"/>
              </w:rPr>
            </w:pPr>
            <w:r w:rsidRPr="002E5934">
              <w:rPr>
                <w:color w:val="000000"/>
                <w:sz w:val="18"/>
                <w:szCs w:val="18"/>
              </w:rPr>
              <w:t>Bob</w:t>
            </w:r>
          </w:p>
        </w:tc>
        <w:tc>
          <w:tcPr>
            <w:tcW w:w="1216" w:type="dxa"/>
            <w:tcBorders>
              <w:top w:val="nil"/>
              <w:left w:val="nil"/>
              <w:bottom w:val="nil"/>
              <w:right w:val="nil"/>
            </w:tcBorders>
            <w:shd w:val="clear" w:color="auto" w:fill="auto"/>
            <w:vAlign w:val="center"/>
          </w:tcPr>
          <w:p w14:paraId="0C750287" w14:textId="77777777" w:rsidR="006D38CA" w:rsidRPr="002E5934" w:rsidRDefault="006D38CA" w:rsidP="00A123C2">
            <w:pPr>
              <w:rPr>
                <w:color w:val="000000"/>
                <w:sz w:val="18"/>
                <w:szCs w:val="18"/>
              </w:rPr>
            </w:pPr>
            <w:r w:rsidRPr="002E5934">
              <w:rPr>
                <w:color w:val="000000"/>
                <w:sz w:val="18"/>
                <w:szCs w:val="18"/>
              </w:rPr>
              <w:t>Mosemann</w:t>
            </w:r>
          </w:p>
        </w:tc>
        <w:tc>
          <w:tcPr>
            <w:tcW w:w="2442" w:type="dxa"/>
            <w:tcBorders>
              <w:top w:val="nil"/>
              <w:left w:val="nil"/>
              <w:bottom w:val="nil"/>
              <w:right w:val="nil"/>
            </w:tcBorders>
            <w:shd w:val="clear" w:color="auto" w:fill="auto"/>
            <w:vAlign w:val="center"/>
          </w:tcPr>
          <w:p w14:paraId="7FEEAE0F" w14:textId="77777777" w:rsidR="006D38CA" w:rsidRPr="002E5934" w:rsidRDefault="006D38CA" w:rsidP="00A123C2">
            <w:pPr>
              <w:rPr>
                <w:color w:val="000000"/>
                <w:sz w:val="18"/>
                <w:szCs w:val="18"/>
              </w:rPr>
            </w:pPr>
            <w:r w:rsidRPr="002E5934">
              <w:rPr>
                <w:color w:val="000000"/>
                <w:sz w:val="18"/>
                <w:szCs w:val="18"/>
              </w:rPr>
              <w:t>Anadarko Energy Services Company</w:t>
            </w:r>
          </w:p>
        </w:tc>
        <w:tc>
          <w:tcPr>
            <w:tcW w:w="997" w:type="dxa"/>
            <w:tcBorders>
              <w:top w:val="nil"/>
              <w:left w:val="nil"/>
              <w:bottom w:val="nil"/>
              <w:right w:val="nil"/>
            </w:tcBorders>
            <w:shd w:val="clear" w:color="auto" w:fill="auto"/>
            <w:noWrap/>
            <w:vAlign w:val="center"/>
          </w:tcPr>
          <w:p w14:paraId="02987E6C"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2F36AA36" w14:textId="77777777" w:rsidR="006D38CA" w:rsidRPr="002E5934" w:rsidRDefault="006D38CA" w:rsidP="00A123C2">
            <w:pPr>
              <w:jc w:val="center"/>
              <w:rPr>
                <w:color w:val="000000"/>
                <w:sz w:val="18"/>
                <w:szCs w:val="18"/>
              </w:rPr>
            </w:pPr>
            <w:r w:rsidRPr="002E5934">
              <w:rPr>
                <w:color w:val="000000"/>
                <w:sz w:val="18"/>
                <w:szCs w:val="18"/>
              </w:rPr>
              <w:t>Producer</w:t>
            </w:r>
          </w:p>
        </w:tc>
        <w:tc>
          <w:tcPr>
            <w:tcW w:w="1146" w:type="dxa"/>
            <w:tcBorders>
              <w:top w:val="nil"/>
              <w:left w:val="nil"/>
              <w:bottom w:val="nil"/>
              <w:right w:val="nil"/>
            </w:tcBorders>
            <w:shd w:val="clear" w:color="auto" w:fill="auto"/>
            <w:noWrap/>
            <w:vAlign w:val="center"/>
          </w:tcPr>
          <w:p w14:paraId="5F2C9D34"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4D97BE97"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51777382"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354285B0" w14:textId="77777777" w:rsidTr="00A123C2">
        <w:trPr>
          <w:trHeight w:val="495"/>
          <w:jc w:val="center"/>
        </w:trPr>
        <w:tc>
          <w:tcPr>
            <w:tcW w:w="1086" w:type="dxa"/>
            <w:tcBorders>
              <w:top w:val="nil"/>
              <w:left w:val="nil"/>
              <w:bottom w:val="nil"/>
              <w:right w:val="nil"/>
            </w:tcBorders>
            <w:shd w:val="clear" w:color="auto" w:fill="auto"/>
            <w:vAlign w:val="center"/>
          </w:tcPr>
          <w:p w14:paraId="351135E0" w14:textId="77777777" w:rsidR="006D38CA" w:rsidRPr="002E5934" w:rsidRDefault="006D38CA" w:rsidP="00A123C2">
            <w:pPr>
              <w:rPr>
                <w:color w:val="000000"/>
                <w:sz w:val="18"/>
                <w:szCs w:val="18"/>
              </w:rPr>
            </w:pPr>
            <w:r w:rsidRPr="002E5934">
              <w:rPr>
                <w:color w:val="000000"/>
                <w:sz w:val="18"/>
                <w:szCs w:val="18"/>
              </w:rPr>
              <w:t>Sylvia</w:t>
            </w:r>
          </w:p>
        </w:tc>
        <w:tc>
          <w:tcPr>
            <w:tcW w:w="1216" w:type="dxa"/>
            <w:tcBorders>
              <w:top w:val="nil"/>
              <w:left w:val="nil"/>
              <w:bottom w:val="nil"/>
              <w:right w:val="nil"/>
            </w:tcBorders>
            <w:shd w:val="clear" w:color="auto" w:fill="auto"/>
            <w:vAlign w:val="center"/>
          </w:tcPr>
          <w:p w14:paraId="704CAB76" w14:textId="77777777" w:rsidR="006D38CA" w:rsidRPr="002E5934" w:rsidRDefault="006D38CA" w:rsidP="00A123C2">
            <w:pPr>
              <w:rPr>
                <w:color w:val="000000"/>
                <w:sz w:val="18"/>
                <w:szCs w:val="18"/>
              </w:rPr>
            </w:pPr>
            <w:r w:rsidRPr="002E5934">
              <w:rPr>
                <w:color w:val="000000"/>
                <w:sz w:val="18"/>
                <w:szCs w:val="18"/>
              </w:rPr>
              <w:t>Munson</w:t>
            </w:r>
          </w:p>
        </w:tc>
        <w:tc>
          <w:tcPr>
            <w:tcW w:w="2442" w:type="dxa"/>
            <w:tcBorders>
              <w:top w:val="nil"/>
              <w:left w:val="nil"/>
              <w:bottom w:val="nil"/>
              <w:right w:val="nil"/>
            </w:tcBorders>
            <w:shd w:val="clear" w:color="auto" w:fill="auto"/>
            <w:vAlign w:val="center"/>
          </w:tcPr>
          <w:p w14:paraId="485ACCF2" w14:textId="77777777" w:rsidR="006D38CA" w:rsidRPr="002E5934" w:rsidRDefault="006D38CA" w:rsidP="00A123C2">
            <w:pPr>
              <w:rPr>
                <w:color w:val="000000"/>
                <w:sz w:val="18"/>
                <w:szCs w:val="18"/>
              </w:rPr>
            </w:pPr>
            <w:r w:rsidRPr="002E5934">
              <w:rPr>
                <w:color w:val="000000"/>
                <w:sz w:val="18"/>
                <w:szCs w:val="18"/>
              </w:rPr>
              <w:t>FIS</w:t>
            </w:r>
          </w:p>
        </w:tc>
        <w:tc>
          <w:tcPr>
            <w:tcW w:w="997" w:type="dxa"/>
            <w:tcBorders>
              <w:top w:val="nil"/>
              <w:left w:val="nil"/>
              <w:bottom w:val="nil"/>
              <w:right w:val="nil"/>
            </w:tcBorders>
            <w:shd w:val="clear" w:color="auto" w:fill="auto"/>
            <w:noWrap/>
            <w:vAlign w:val="center"/>
          </w:tcPr>
          <w:p w14:paraId="5E753C26"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52916EA5" w14:textId="77777777" w:rsidR="006D38CA" w:rsidRPr="002E5934" w:rsidRDefault="006D38CA" w:rsidP="00A123C2">
            <w:pPr>
              <w:jc w:val="center"/>
              <w:rPr>
                <w:color w:val="000000"/>
                <w:sz w:val="18"/>
                <w:szCs w:val="18"/>
              </w:rPr>
            </w:pPr>
            <w:r w:rsidRPr="002E5934">
              <w:rPr>
                <w:color w:val="000000"/>
                <w:sz w:val="18"/>
                <w:szCs w:val="18"/>
              </w:rPr>
              <w:t>Services</w:t>
            </w:r>
          </w:p>
        </w:tc>
        <w:tc>
          <w:tcPr>
            <w:tcW w:w="1146" w:type="dxa"/>
            <w:tcBorders>
              <w:top w:val="nil"/>
              <w:left w:val="nil"/>
              <w:bottom w:val="nil"/>
              <w:right w:val="nil"/>
            </w:tcBorders>
            <w:shd w:val="clear" w:color="auto" w:fill="auto"/>
            <w:noWrap/>
            <w:vAlign w:val="center"/>
          </w:tcPr>
          <w:p w14:paraId="304E9EE9"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53332ADB"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6D000812"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2A5184C4" w14:textId="77777777" w:rsidTr="00A123C2">
        <w:trPr>
          <w:trHeight w:val="495"/>
          <w:jc w:val="center"/>
        </w:trPr>
        <w:tc>
          <w:tcPr>
            <w:tcW w:w="1086" w:type="dxa"/>
            <w:tcBorders>
              <w:top w:val="nil"/>
              <w:left w:val="nil"/>
              <w:bottom w:val="nil"/>
              <w:right w:val="nil"/>
            </w:tcBorders>
            <w:shd w:val="clear" w:color="auto" w:fill="auto"/>
            <w:vAlign w:val="center"/>
          </w:tcPr>
          <w:p w14:paraId="540F8109" w14:textId="77777777" w:rsidR="006D38CA" w:rsidRPr="002E5934" w:rsidRDefault="006D38CA" w:rsidP="00A123C2">
            <w:pPr>
              <w:rPr>
                <w:color w:val="000000"/>
                <w:sz w:val="18"/>
                <w:szCs w:val="18"/>
              </w:rPr>
            </w:pPr>
            <w:r w:rsidRPr="002E5934">
              <w:rPr>
                <w:color w:val="000000"/>
                <w:sz w:val="18"/>
                <w:szCs w:val="18"/>
              </w:rPr>
              <w:t>David</w:t>
            </w:r>
          </w:p>
        </w:tc>
        <w:tc>
          <w:tcPr>
            <w:tcW w:w="1216" w:type="dxa"/>
            <w:tcBorders>
              <w:top w:val="nil"/>
              <w:left w:val="nil"/>
              <w:bottom w:val="nil"/>
              <w:right w:val="nil"/>
            </w:tcBorders>
            <w:shd w:val="clear" w:color="auto" w:fill="auto"/>
            <w:vAlign w:val="center"/>
          </w:tcPr>
          <w:p w14:paraId="71D616C6" w14:textId="77777777" w:rsidR="006D38CA" w:rsidRPr="002E5934" w:rsidRDefault="006D38CA" w:rsidP="00A123C2">
            <w:pPr>
              <w:rPr>
                <w:color w:val="000000"/>
                <w:sz w:val="18"/>
                <w:szCs w:val="18"/>
              </w:rPr>
            </w:pPr>
            <w:r w:rsidRPr="002E5934">
              <w:rPr>
                <w:color w:val="000000"/>
                <w:sz w:val="18"/>
                <w:szCs w:val="18"/>
              </w:rPr>
              <w:t>Nilsson</w:t>
            </w:r>
          </w:p>
        </w:tc>
        <w:tc>
          <w:tcPr>
            <w:tcW w:w="2442" w:type="dxa"/>
            <w:tcBorders>
              <w:top w:val="nil"/>
              <w:left w:val="nil"/>
              <w:bottom w:val="nil"/>
              <w:right w:val="nil"/>
            </w:tcBorders>
            <w:shd w:val="clear" w:color="auto" w:fill="auto"/>
            <w:vAlign w:val="center"/>
          </w:tcPr>
          <w:p w14:paraId="3D34A856" w14:textId="77777777" w:rsidR="006D38CA" w:rsidRPr="002E5934" w:rsidRDefault="006D38CA" w:rsidP="00A123C2">
            <w:pPr>
              <w:rPr>
                <w:color w:val="000000"/>
                <w:sz w:val="18"/>
                <w:szCs w:val="18"/>
              </w:rPr>
            </w:pPr>
            <w:r w:rsidRPr="002E5934">
              <w:rPr>
                <w:color w:val="000000"/>
                <w:sz w:val="18"/>
                <w:szCs w:val="18"/>
              </w:rPr>
              <w:t>Power Costs, Inc. (PCI)</w:t>
            </w:r>
          </w:p>
        </w:tc>
        <w:tc>
          <w:tcPr>
            <w:tcW w:w="997" w:type="dxa"/>
            <w:tcBorders>
              <w:top w:val="nil"/>
              <w:left w:val="nil"/>
              <w:bottom w:val="nil"/>
              <w:right w:val="nil"/>
            </w:tcBorders>
            <w:shd w:val="clear" w:color="auto" w:fill="auto"/>
            <w:noWrap/>
            <w:vAlign w:val="center"/>
          </w:tcPr>
          <w:p w14:paraId="282AAF34" w14:textId="77777777" w:rsidR="006D38CA" w:rsidRPr="002E5934" w:rsidRDefault="006D38CA" w:rsidP="00A123C2">
            <w:pPr>
              <w:jc w:val="center"/>
              <w:rPr>
                <w:color w:val="000000"/>
                <w:sz w:val="18"/>
                <w:szCs w:val="18"/>
              </w:rPr>
            </w:pPr>
            <w:r w:rsidRPr="002E5934">
              <w:rPr>
                <w:color w:val="000000"/>
                <w:sz w:val="18"/>
                <w:szCs w:val="18"/>
              </w:rPr>
              <w:t>WEQ</w:t>
            </w:r>
          </w:p>
        </w:tc>
        <w:tc>
          <w:tcPr>
            <w:tcW w:w="1305" w:type="dxa"/>
            <w:tcBorders>
              <w:top w:val="nil"/>
              <w:left w:val="nil"/>
              <w:bottom w:val="nil"/>
              <w:right w:val="nil"/>
            </w:tcBorders>
            <w:shd w:val="clear" w:color="auto" w:fill="auto"/>
            <w:noWrap/>
            <w:vAlign w:val="center"/>
          </w:tcPr>
          <w:p w14:paraId="08902E11" w14:textId="77777777" w:rsidR="006D38CA" w:rsidRPr="002E5934" w:rsidRDefault="006D38CA" w:rsidP="00A123C2">
            <w:pPr>
              <w:jc w:val="center"/>
              <w:rPr>
                <w:color w:val="000000"/>
                <w:sz w:val="18"/>
                <w:szCs w:val="18"/>
              </w:rPr>
            </w:pPr>
            <w:r w:rsidRPr="002E5934">
              <w:rPr>
                <w:color w:val="000000"/>
                <w:sz w:val="18"/>
                <w:szCs w:val="18"/>
              </w:rPr>
              <w:t>Tech/Serv</w:t>
            </w:r>
          </w:p>
        </w:tc>
        <w:tc>
          <w:tcPr>
            <w:tcW w:w="1146" w:type="dxa"/>
            <w:tcBorders>
              <w:top w:val="nil"/>
              <w:left w:val="nil"/>
              <w:bottom w:val="nil"/>
              <w:right w:val="nil"/>
            </w:tcBorders>
            <w:shd w:val="clear" w:color="auto" w:fill="auto"/>
            <w:noWrap/>
            <w:vAlign w:val="center"/>
          </w:tcPr>
          <w:p w14:paraId="1E44034A"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323F01CE"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36350019"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6BF04406" w14:textId="77777777" w:rsidTr="00A123C2">
        <w:trPr>
          <w:trHeight w:val="495"/>
          <w:jc w:val="center"/>
        </w:trPr>
        <w:tc>
          <w:tcPr>
            <w:tcW w:w="1086" w:type="dxa"/>
            <w:tcBorders>
              <w:top w:val="nil"/>
              <w:left w:val="nil"/>
              <w:bottom w:val="nil"/>
              <w:right w:val="nil"/>
            </w:tcBorders>
            <w:shd w:val="clear" w:color="auto" w:fill="auto"/>
            <w:vAlign w:val="center"/>
          </w:tcPr>
          <w:p w14:paraId="145F2A33" w14:textId="77777777" w:rsidR="006D38CA" w:rsidRPr="002E5934" w:rsidRDefault="006D38CA" w:rsidP="00A123C2">
            <w:pPr>
              <w:rPr>
                <w:color w:val="000000"/>
                <w:sz w:val="18"/>
                <w:szCs w:val="18"/>
              </w:rPr>
            </w:pPr>
            <w:r w:rsidRPr="002E5934">
              <w:rPr>
                <w:color w:val="000000"/>
                <w:sz w:val="18"/>
                <w:szCs w:val="18"/>
              </w:rPr>
              <w:t>Mike</w:t>
            </w:r>
          </w:p>
        </w:tc>
        <w:tc>
          <w:tcPr>
            <w:tcW w:w="1216" w:type="dxa"/>
            <w:tcBorders>
              <w:top w:val="nil"/>
              <w:left w:val="nil"/>
              <w:bottom w:val="nil"/>
              <w:right w:val="nil"/>
            </w:tcBorders>
            <w:shd w:val="clear" w:color="auto" w:fill="auto"/>
            <w:vAlign w:val="center"/>
          </w:tcPr>
          <w:p w14:paraId="21E29596" w14:textId="77777777" w:rsidR="006D38CA" w:rsidRPr="002E5934" w:rsidRDefault="006D38CA" w:rsidP="00A123C2">
            <w:pPr>
              <w:rPr>
                <w:color w:val="000000"/>
                <w:sz w:val="18"/>
                <w:szCs w:val="18"/>
              </w:rPr>
            </w:pPr>
            <w:r w:rsidRPr="002E5934">
              <w:rPr>
                <w:color w:val="000000"/>
                <w:sz w:val="18"/>
                <w:szCs w:val="18"/>
              </w:rPr>
              <w:t>Novak</w:t>
            </w:r>
          </w:p>
        </w:tc>
        <w:tc>
          <w:tcPr>
            <w:tcW w:w="2442" w:type="dxa"/>
            <w:tcBorders>
              <w:top w:val="nil"/>
              <w:left w:val="nil"/>
              <w:bottom w:val="nil"/>
              <w:right w:val="nil"/>
            </w:tcBorders>
            <w:shd w:val="clear" w:color="auto" w:fill="auto"/>
            <w:vAlign w:val="center"/>
          </w:tcPr>
          <w:p w14:paraId="0C9151AB" w14:textId="77777777" w:rsidR="006D38CA" w:rsidRPr="002E5934" w:rsidRDefault="006D38CA" w:rsidP="00A123C2">
            <w:pPr>
              <w:rPr>
                <w:color w:val="000000"/>
                <w:sz w:val="18"/>
                <w:szCs w:val="18"/>
              </w:rPr>
            </w:pPr>
            <w:r w:rsidRPr="002E5934">
              <w:rPr>
                <w:color w:val="000000"/>
                <w:sz w:val="18"/>
                <w:szCs w:val="18"/>
              </w:rPr>
              <w:t>National Fuel Gas Distribution  Corporation</w:t>
            </w:r>
          </w:p>
        </w:tc>
        <w:tc>
          <w:tcPr>
            <w:tcW w:w="997" w:type="dxa"/>
            <w:tcBorders>
              <w:top w:val="nil"/>
              <w:left w:val="nil"/>
              <w:bottom w:val="nil"/>
              <w:right w:val="nil"/>
            </w:tcBorders>
            <w:shd w:val="clear" w:color="auto" w:fill="auto"/>
            <w:noWrap/>
            <w:vAlign w:val="center"/>
          </w:tcPr>
          <w:p w14:paraId="3DF6CD1C"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402789A8" w14:textId="77777777" w:rsidR="006D38CA" w:rsidRPr="002E5934" w:rsidRDefault="006D38CA" w:rsidP="00A123C2">
            <w:pPr>
              <w:jc w:val="center"/>
              <w:rPr>
                <w:color w:val="000000"/>
                <w:sz w:val="18"/>
                <w:szCs w:val="18"/>
              </w:rPr>
            </w:pPr>
            <w:r w:rsidRPr="002E5934">
              <w:rPr>
                <w:color w:val="000000"/>
                <w:sz w:val="18"/>
                <w:szCs w:val="18"/>
              </w:rPr>
              <w:t>LDC</w:t>
            </w:r>
          </w:p>
        </w:tc>
        <w:tc>
          <w:tcPr>
            <w:tcW w:w="1146" w:type="dxa"/>
            <w:tcBorders>
              <w:top w:val="nil"/>
              <w:left w:val="nil"/>
              <w:bottom w:val="nil"/>
              <w:right w:val="nil"/>
            </w:tcBorders>
            <w:shd w:val="clear" w:color="auto" w:fill="auto"/>
            <w:noWrap/>
            <w:vAlign w:val="center"/>
          </w:tcPr>
          <w:p w14:paraId="47D8CDBE"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6359D873"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08D1993C"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22FEFEC0" w14:textId="77777777" w:rsidTr="00A123C2">
        <w:trPr>
          <w:trHeight w:val="495"/>
          <w:jc w:val="center"/>
        </w:trPr>
        <w:tc>
          <w:tcPr>
            <w:tcW w:w="1086" w:type="dxa"/>
            <w:tcBorders>
              <w:top w:val="nil"/>
              <w:left w:val="nil"/>
              <w:bottom w:val="nil"/>
              <w:right w:val="nil"/>
            </w:tcBorders>
            <w:shd w:val="clear" w:color="auto" w:fill="auto"/>
            <w:vAlign w:val="center"/>
          </w:tcPr>
          <w:p w14:paraId="7B6E80FA" w14:textId="77777777" w:rsidR="006D38CA" w:rsidRPr="002E5934" w:rsidRDefault="006D38CA" w:rsidP="00A123C2">
            <w:pPr>
              <w:rPr>
                <w:color w:val="000000"/>
                <w:sz w:val="18"/>
                <w:szCs w:val="18"/>
              </w:rPr>
            </w:pPr>
            <w:r w:rsidRPr="002E5934">
              <w:rPr>
                <w:color w:val="000000"/>
                <w:sz w:val="18"/>
                <w:szCs w:val="18"/>
              </w:rPr>
              <w:t>Gene</w:t>
            </w:r>
          </w:p>
        </w:tc>
        <w:tc>
          <w:tcPr>
            <w:tcW w:w="1216" w:type="dxa"/>
            <w:tcBorders>
              <w:top w:val="nil"/>
              <w:left w:val="nil"/>
              <w:bottom w:val="nil"/>
              <w:right w:val="nil"/>
            </w:tcBorders>
            <w:shd w:val="clear" w:color="auto" w:fill="auto"/>
            <w:vAlign w:val="center"/>
          </w:tcPr>
          <w:p w14:paraId="5956FF1D" w14:textId="77777777" w:rsidR="006D38CA" w:rsidRPr="002E5934" w:rsidRDefault="006D38CA" w:rsidP="00A123C2">
            <w:pPr>
              <w:rPr>
                <w:color w:val="000000"/>
                <w:sz w:val="18"/>
                <w:szCs w:val="18"/>
              </w:rPr>
            </w:pPr>
            <w:r w:rsidRPr="002E5934">
              <w:rPr>
                <w:color w:val="000000"/>
                <w:sz w:val="18"/>
                <w:szCs w:val="18"/>
              </w:rPr>
              <w:t>Nowak</w:t>
            </w:r>
          </w:p>
        </w:tc>
        <w:tc>
          <w:tcPr>
            <w:tcW w:w="2442" w:type="dxa"/>
            <w:tcBorders>
              <w:top w:val="nil"/>
              <w:left w:val="nil"/>
              <w:bottom w:val="nil"/>
              <w:right w:val="nil"/>
            </w:tcBorders>
            <w:shd w:val="clear" w:color="auto" w:fill="auto"/>
            <w:vAlign w:val="center"/>
          </w:tcPr>
          <w:p w14:paraId="7985E4F5" w14:textId="77777777" w:rsidR="006D38CA" w:rsidRPr="002E5934" w:rsidRDefault="006D38CA" w:rsidP="00A123C2">
            <w:pPr>
              <w:rPr>
                <w:color w:val="000000"/>
                <w:sz w:val="18"/>
                <w:szCs w:val="18"/>
              </w:rPr>
            </w:pPr>
            <w:r w:rsidRPr="002E5934">
              <w:rPr>
                <w:color w:val="000000"/>
                <w:sz w:val="18"/>
                <w:szCs w:val="18"/>
              </w:rPr>
              <w:t>Kinder Morgan Inc</w:t>
            </w:r>
          </w:p>
        </w:tc>
        <w:tc>
          <w:tcPr>
            <w:tcW w:w="997" w:type="dxa"/>
            <w:tcBorders>
              <w:top w:val="nil"/>
              <w:left w:val="nil"/>
              <w:bottom w:val="nil"/>
              <w:right w:val="nil"/>
            </w:tcBorders>
            <w:shd w:val="clear" w:color="auto" w:fill="auto"/>
            <w:noWrap/>
            <w:vAlign w:val="center"/>
          </w:tcPr>
          <w:p w14:paraId="20AD7AA6"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3A46FE82" w14:textId="77777777" w:rsidR="006D38CA" w:rsidRPr="002E5934" w:rsidRDefault="006D38CA" w:rsidP="00A123C2">
            <w:pPr>
              <w:jc w:val="center"/>
              <w:rPr>
                <w:color w:val="000000"/>
                <w:sz w:val="18"/>
                <w:szCs w:val="18"/>
              </w:rPr>
            </w:pPr>
            <w:r w:rsidRPr="002E5934">
              <w:rPr>
                <w:color w:val="000000"/>
                <w:sz w:val="18"/>
                <w:szCs w:val="18"/>
              </w:rPr>
              <w:t>Pipeline</w:t>
            </w:r>
          </w:p>
        </w:tc>
        <w:tc>
          <w:tcPr>
            <w:tcW w:w="1146" w:type="dxa"/>
            <w:tcBorders>
              <w:top w:val="nil"/>
              <w:left w:val="nil"/>
              <w:bottom w:val="nil"/>
              <w:right w:val="nil"/>
            </w:tcBorders>
            <w:shd w:val="clear" w:color="auto" w:fill="auto"/>
            <w:noWrap/>
            <w:vAlign w:val="center"/>
          </w:tcPr>
          <w:p w14:paraId="509E90A6"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6E201ED2"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614B5B6B"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34D56557" w14:textId="77777777" w:rsidTr="00A123C2">
        <w:trPr>
          <w:trHeight w:val="495"/>
          <w:jc w:val="center"/>
        </w:trPr>
        <w:tc>
          <w:tcPr>
            <w:tcW w:w="1086" w:type="dxa"/>
            <w:tcBorders>
              <w:top w:val="nil"/>
              <w:left w:val="nil"/>
              <w:bottom w:val="nil"/>
              <w:right w:val="nil"/>
            </w:tcBorders>
            <w:shd w:val="clear" w:color="auto" w:fill="auto"/>
            <w:vAlign w:val="center"/>
          </w:tcPr>
          <w:p w14:paraId="2B7FCE4A" w14:textId="77777777" w:rsidR="006D38CA" w:rsidRPr="002E5934" w:rsidRDefault="006D38CA" w:rsidP="00A123C2">
            <w:pPr>
              <w:rPr>
                <w:color w:val="000000"/>
                <w:sz w:val="18"/>
                <w:szCs w:val="18"/>
              </w:rPr>
            </w:pPr>
            <w:r w:rsidRPr="002E5934">
              <w:rPr>
                <w:color w:val="000000"/>
                <w:sz w:val="18"/>
                <w:szCs w:val="18"/>
              </w:rPr>
              <w:t>Norman</w:t>
            </w:r>
          </w:p>
        </w:tc>
        <w:tc>
          <w:tcPr>
            <w:tcW w:w="1216" w:type="dxa"/>
            <w:tcBorders>
              <w:top w:val="nil"/>
              <w:left w:val="nil"/>
              <w:bottom w:val="nil"/>
              <w:right w:val="nil"/>
            </w:tcBorders>
            <w:shd w:val="clear" w:color="auto" w:fill="auto"/>
            <w:vAlign w:val="center"/>
          </w:tcPr>
          <w:p w14:paraId="6119ABBF" w14:textId="77777777" w:rsidR="006D38CA" w:rsidRPr="002E5934" w:rsidRDefault="006D38CA" w:rsidP="00A123C2">
            <w:pPr>
              <w:rPr>
                <w:color w:val="000000"/>
                <w:sz w:val="18"/>
                <w:szCs w:val="18"/>
              </w:rPr>
            </w:pPr>
            <w:r w:rsidRPr="002E5934">
              <w:rPr>
                <w:color w:val="000000"/>
                <w:sz w:val="18"/>
                <w:szCs w:val="18"/>
              </w:rPr>
              <w:t>Pedersen</w:t>
            </w:r>
          </w:p>
        </w:tc>
        <w:tc>
          <w:tcPr>
            <w:tcW w:w="2442" w:type="dxa"/>
            <w:tcBorders>
              <w:top w:val="nil"/>
              <w:left w:val="nil"/>
              <w:bottom w:val="nil"/>
              <w:right w:val="nil"/>
            </w:tcBorders>
            <w:shd w:val="clear" w:color="auto" w:fill="auto"/>
            <w:vAlign w:val="center"/>
          </w:tcPr>
          <w:p w14:paraId="30DEA770" w14:textId="77777777" w:rsidR="006D38CA" w:rsidRPr="002E5934" w:rsidRDefault="006D38CA" w:rsidP="00A123C2">
            <w:pPr>
              <w:rPr>
                <w:color w:val="000000"/>
                <w:sz w:val="18"/>
                <w:szCs w:val="18"/>
              </w:rPr>
            </w:pPr>
            <w:r w:rsidRPr="002E5934">
              <w:rPr>
                <w:color w:val="000000"/>
                <w:sz w:val="18"/>
                <w:szCs w:val="18"/>
              </w:rPr>
              <w:t>Southern California Generation Coalition  (Hanna and Morton LLP)</w:t>
            </w:r>
          </w:p>
        </w:tc>
        <w:tc>
          <w:tcPr>
            <w:tcW w:w="997" w:type="dxa"/>
            <w:tcBorders>
              <w:top w:val="nil"/>
              <w:left w:val="nil"/>
              <w:bottom w:val="nil"/>
              <w:right w:val="nil"/>
            </w:tcBorders>
            <w:shd w:val="clear" w:color="auto" w:fill="auto"/>
            <w:noWrap/>
            <w:vAlign w:val="center"/>
          </w:tcPr>
          <w:p w14:paraId="68CA407D"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3218DC38" w14:textId="77777777" w:rsidR="006D38CA" w:rsidRPr="002E5934" w:rsidRDefault="006D38CA" w:rsidP="00A123C2">
            <w:pPr>
              <w:jc w:val="center"/>
              <w:rPr>
                <w:color w:val="000000"/>
                <w:sz w:val="18"/>
                <w:szCs w:val="18"/>
              </w:rPr>
            </w:pPr>
            <w:r w:rsidRPr="002E5934">
              <w:rPr>
                <w:color w:val="000000"/>
                <w:sz w:val="18"/>
                <w:szCs w:val="18"/>
              </w:rPr>
              <w:t>End User</w:t>
            </w:r>
          </w:p>
        </w:tc>
        <w:tc>
          <w:tcPr>
            <w:tcW w:w="1146" w:type="dxa"/>
            <w:tcBorders>
              <w:top w:val="nil"/>
              <w:left w:val="nil"/>
              <w:bottom w:val="nil"/>
              <w:right w:val="nil"/>
            </w:tcBorders>
            <w:shd w:val="clear" w:color="auto" w:fill="auto"/>
            <w:noWrap/>
            <w:vAlign w:val="center"/>
          </w:tcPr>
          <w:p w14:paraId="7EC51DE4" w14:textId="77777777" w:rsidR="006D38CA" w:rsidRPr="002E5934" w:rsidRDefault="006D38CA" w:rsidP="00A123C2">
            <w:pPr>
              <w:jc w:val="center"/>
              <w:rPr>
                <w:color w:val="000000"/>
                <w:sz w:val="18"/>
                <w:szCs w:val="18"/>
              </w:rPr>
            </w:pPr>
            <w:r w:rsidRPr="002E5934">
              <w:rPr>
                <w:color w:val="000000"/>
                <w:sz w:val="18"/>
                <w:szCs w:val="18"/>
              </w:rPr>
              <w:t>N</w:t>
            </w:r>
          </w:p>
        </w:tc>
        <w:tc>
          <w:tcPr>
            <w:tcW w:w="1146" w:type="dxa"/>
            <w:tcBorders>
              <w:top w:val="nil"/>
              <w:left w:val="nil"/>
              <w:bottom w:val="nil"/>
              <w:right w:val="nil"/>
            </w:tcBorders>
            <w:shd w:val="clear" w:color="auto" w:fill="auto"/>
            <w:noWrap/>
            <w:vAlign w:val="center"/>
          </w:tcPr>
          <w:p w14:paraId="6B18B3F4"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2DBC88B5"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63CBEBD1" w14:textId="77777777" w:rsidTr="00A123C2">
        <w:trPr>
          <w:trHeight w:val="495"/>
          <w:jc w:val="center"/>
        </w:trPr>
        <w:tc>
          <w:tcPr>
            <w:tcW w:w="1086" w:type="dxa"/>
            <w:tcBorders>
              <w:top w:val="nil"/>
              <w:left w:val="nil"/>
              <w:bottom w:val="nil"/>
              <w:right w:val="nil"/>
            </w:tcBorders>
            <w:shd w:val="clear" w:color="auto" w:fill="auto"/>
            <w:vAlign w:val="center"/>
          </w:tcPr>
          <w:p w14:paraId="799D8F6C" w14:textId="77777777" w:rsidR="006D38CA" w:rsidRPr="002E5934" w:rsidRDefault="006D38CA" w:rsidP="00A123C2">
            <w:pPr>
              <w:rPr>
                <w:color w:val="000000"/>
                <w:sz w:val="18"/>
                <w:szCs w:val="18"/>
              </w:rPr>
            </w:pPr>
            <w:r w:rsidRPr="002E5934">
              <w:rPr>
                <w:color w:val="000000"/>
                <w:sz w:val="18"/>
                <w:szCs w:val="18"/>
              </w:rPr>
              <w:t>N. Jonathan</w:t>
            </w:r>
          </w:p>
        </w:tc>
        <w:tc>
          <w:tcPr>
            <w:tcW w:w="1216" w:type="dxa"/>
            <w:tcBorders>
              <w:top w:val="nil"/>
              <w:left w:val="nil"/>
              <w:bottom w:val="nil"/>
              <w:right w:val="nil"/>
            </w:tcBorders>
            <w:shd w:val="clear" w:color="auto" w:fill="auto"/>
            <w:vAlign w:val="center"/>
          </w:tcPr>
          <w:p w14:paraId="2C9413C1" w14:textId="77777777" w:rsidR="006D38CA" w:rsidRPr="002E5934" w:rsidRDefault="006D38CA" w:rsidP="00A123C2">
            <w:pPr>
              <w:rPr>
                <w:color w:val="000000"/>
                <w:sz w:val="18"/>
                <w:szCs w:val="18"/>
              </w:rPr>
            </w:pPr>
            <w:r w:rsidRPr="002E5934">
              <w:rPr>
                <w:color w:val="000000"/>
                <w:sz w:val="18"/>
                <w:szCs w:val="18"/>
              </w:rPr>
              <w:t>Peress</w:t>
            </w:r>
          </w:p>
        </w:tc>
        <w:tc>
          <w:tcPr>
            <w:tcW w:w="2442" w:type="dxa"/>
            <w:tcBorders>
              <w:top w:val="nil"/>
              <w:left w:val="nil"/>
              <w:bottom w:val="nil"/>
              <w:right w:val="nil"/>
            </w:tcBorders>
            <w:shd w:val="clear" w:color="auto" w:fill="auto"/>
            <w:vAlign w:val="center"/>
          </w:tcPr>
          <w:p w14:paraId="47C68DC8" w14:textId="77777777" w:rsidR="006D38CA" w:rsidRPr="002E5934" w:rsidRDefault="006D38CA" w:rsidP="00A123C2">
            <w:pPr>
              <w:rPr>
                <w:color w:val="000000"/>
                <w:sz w:val="18"/>
                <w:szCs w:val="18"/>
              </w:rPr>
            </w:pPr>
            <w:r w:rsidRPr="002E5934">
              <w:rPr>
                <w:color w:val="000000"/>
                <w:sz w:val="18"/>
                <w:szCs w:val="18"/>
              </w:rPr>
              <w:t>Environmental Defense Fund, Inc.</w:t>
            </w:r>
          </w:p>
        </w:tc>
        <w:tc>
          <w:tcPr>
            <w:tcW w:w="997" w:type="dxa"/>
            <w:tcBorders>
              <w:top w:val="nil"/>
              <w:left w:val="nil"/>
              <w:bottom w:val="nil"/>
              <w:right w:val="nil"/>
            </w:tcBorders>
            <w:shd w:val="clear" w:color="auto" w:fill="auto"/>
            <w:noWrap/>
            <w:vAlign w:val="center"/>
          </w:tcPr>
          <w:p w14:paraId="273A141D"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7A2269EF" w14:textId="77777777" w:rsidR="006D38CA" w:rsidRPr="002E5934" w:rsidRDefault="006D38CA" w:rsidP="00A123C2">
            <w:pPr>
              <w:jc w:val="center"/>
              <w:rPr>
                <w:color w:val="000000"/>
                <w:sz w:val="18"/>
                <w:szCs w:val="18"/>
              </w:rPr>
            </w:pPr>
            <w:r w:rsidRPr="002E5934">
              <w:rPr>
                <w:color w:val="000000"/>
                <w:sz w:val="18"/>
                <w:szCs w:val="18"/>
              </w:rPr>
              <w:t>End User</w:t>
            </w:r>
          </w:p>
        </w:tc>
        <w:tc>
          <w:tcPr>
            <w:tcW w:w="1146" w:type="dxa"/>
            <w:tcBorders>
              <w:top w:val="nil"/>
              <w:left w:val="nil"/>
              <w:bottom w:val="nil"/>
              <w:right w:val="nil"/>
            </w:tcBorders>
            <w:shd w:val="clear" w:color="auto" w:fill="auto"/>
            <w:noWrap/>
            <w:vAlign w:val="center"/>
          </w:tcPr>
          <w:p w14:paraId="1546E805"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5C3FB466"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12F889D2"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50688D00" w14:textId="77777777" w:rsidTr="00A123C2">
        <w:trPr>
          <w:trHeight w:val="495"/>
          <w:jc w:val="center"/>
        </w:trPr>
        <w:tc>
          <w:tcPr>
            <w:tcW w:w="1086" w:type="dxa"/>
            <w:tcBorders>
              <w:top w:val="nil"/>
              <w:left w:val="nil"/>
              <w:bottom w:val="nil"/>
              <w:right w:val="nil"/>
            </w:tcBorders>
            <w:shd w:val="clear" w:color="auto" w:fill="auto"/>
            <w:vAlign w:val="center"/>
          </w:tcPr>
          <w:p w14:paraId="2122A96A" w14:textId="77777777" w:rsidR="006D38CA" w:rsidRPr="002E5934" w:rsidRDefault="006D38CA" w:rsidP="00A123C2">
            <w:pPr>
              <w:rPr>
                <w:color w:val="000000"/>
                <w:sz w:val="18"/>
                <w:szCs w:val="18"/>
              </w:rPr>
            </w:pPr>
            <w:r w:rsidRPr="002E5934">
              <w:rPr>
                <w:color w:val="000000"/>
                <w:sz w:val="18"/>
                <w:szCs w:val="18"/>
              </w:rPr>
              <w:t>Sheldan</w:t>
            </w:r>
          </w:p>
        </w:tc>
        <w:tc>
          <w:tcPr>
            <w:tcW w:w="1216" w:type="dxa"/>
            <w:tcBorders>
              <w:top w:val="nil"/>
              <w:left w:val="nil"/>
              <w:bottom w:val="nil"/>
              <w:right w:val="nil"/>
            </w:tcBorders>
            <w:shd w:val="clear" w:color="auto" w:fill="auto"/>
            <w:vAlign w:val="center"/>
          </w:tcPr>
          <w:p w14:paraId="49C9FDFB" w14:textId="77777777" w:rsidR="006D38CA" w:rsidRPr="002E5934" w:rsidRDefault="006D38CA" w:rsidP="00A123C2">
            <w:pPr>
              <w:rPr>
                <w:color w:val="000000"/>
                <w:sz w:val="18"/>
                <w:szCs w:val="18"/>
              </w:rPr>
            </w:pPr>
            <w:r w:rsidRPr="002E5934">
              <w:rPr>
                <w:color w:val="000000"/>
                <w:sz w:val="18"/>
                <w:szCs w:val="18"/>
              </w:rPr>
              <w:t>Perry</w:t>
            </w:r>
          </w:p>
        </w:tc>
        <w:tc>
          <w:tcPr>
            <w:tcW w:w="2442" w:type="dxa"/>
            <w:tcBorders>
              <w:top w:val="nil"/>
              <w:left w:val="nil"/>
              <w:bottom w:val="nil"/>
              <w:right w:val="nil"/>
            </w:tcBorders>
            <w:shd w:val="clear" w:color="auto" w:fill="auto"/>
            <w:vAlign w:val="center"/>
          </w:tcPr>
          <w:p w14:paraId="6521620B" w14:textId="77777777" w:rsidR="006D38CA" w:rsidRPr="002E5934" w:rsidRDefault="006D38CA" w:rsidP="00A123C2">
            <w:pPr>
              <w:rPr>
                <w:color w:val="000000"/>
                <w:sz w:val="18"/>
                <w:szCs w:val="18"/>
              </w:rPr>
            </w:pPr>
            <w:r w:rsidRPr="002E5934">
              <w:rPr>
                <w:color w:val="000000"/>
                <w:sz w:val="18"/>
                <w:szCs w:val="18"/>
              </w:rPr>
              <w:t>Open Access Technology International, Inc. (OATI)</w:t>
            </w:r>
          </w:p>
        </w:tc>
        <w:tc>
          <w:tcPr>
            <w:tcW w:w="997" w:type="dxa"/>
            <w:tcBorders>
              <w:top w:val="nil"/>
              <w:left w:val="nil"/>
              <w:bottom w:val="nil"/>
              <w:right w:val="nil"/>
            </w:tcBorders>
            <w:shd w:val="clear" w:color="auto" w:fill="auto"/>
            <w:noWrap/>
            <w:vAlign w:val="center"/>
          </w:tcPr>
          <w:p w14:paraId="4CBB345C"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44D48AA2" w14:textId="77777777" w:rsidR="006D38CA" w:rsidRPr="002E5934" w:rsidRDefault="006D38CA" w:rsidP="00A123C2">
            <w:pPr>
              <w:jc w:val="center"/>
              <w:rPr>
                <w:color w:val="000000"/>
                <w:sz w:val="18"/>
                <w:szCs w:val="18"/>
              </w:rPr>
            </w:pPr>
            <w:r w:rsidRPr="002E5934">
              <w:rPr>
                <w:color w:val="000000"/>
                <w:sz w:val="18"/>
                <w:szCs w:val="18"/>
              </w:rPr>
              <w:t>Services</w:t>
            </w:r>
          </w:p>
        </w:tc>
        <w:tc>
          <w:tcPr>
            <w:tcW w:w="1146" w:type="dxa"/>
            <w:tcBorders>
              <w:top w:val="nil"/>
              <w:left w:val="nil"/>
              <w:bottom w:val="nil"/>
              <w:right w:val="nil"/>
            </w:tcBorders>
            <w:shd w:val="clear" w:color="auto" w:fill="auto"/>
            <w:noWrap/>
            <w:vAlign w:val="center"/>
          </w:tcPr>
          <w:p w14:paraId="28D74132"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64ECD48F"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6CA35108"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7C1E0F14" w14:textId="77777777" w:rsidTr="00A123C2">
        <w:trPr>
          <w:trHeight w:val="495"/>
          <w:jc w:val="center"/>
        </w:trPr>
        <w:tc>
          <w:tcPr>
            <w:tcW w:w="1086" w:type="dxa"/>
            <w:tcBorders>
              <w:top w:val="nil"/>
              <w:left w:val="nil"/>
              <w:bottom w:val="nil"/>
              <w:right w:val="nil"/>
            </w:tcBorders>
            <w:shd w:val="clear" w:color="auto" w:fill="auto"/>
            <w:vAlign w:val="center"/>
          </w:tcPr>
          <w:p w14:paraId="55F624D2" w14:textId="77777777" w:rsidR="006D38CA" w:rsidRPr="002E5934" w:rsidRDefault="006D38CA" w:rsidP="00A123C2">
            <w:pPr>
              <w:rPr>
                <w:color w:val="000000"/>
                <w:sz w:val="18"/>
                <w:szCs w:val="18"/>
              </w:rPr>
            </w:pPr>
            <w:r w:rsidRPr="002E5934">
              <w:rPr>
                <w:color w:val="000000"/>
                <w:sz w:val="18"/>
                <w:szCs w:val="18"/>
              </w:rPr>
              <w:t>Don</w:t>
            </w:r>
          </w:p>
        </w:tc>
        <w:tc>
          <w:tcPr>
            <w:tcW w:w="1216" w:type="dxa"/>
            <w:tcBorders>
              <w:top w:val="nil"/>
              <w:left w:val="nil"/>
              <w:bottom w:val="nil"/>
              <w:right w:val="nil"/>
            </w:tcBorders>
            <w:shd w:val="clear" w:color="auto" w:fill="auto"/>
            <w:vAlign w:val="center"/>
          </w:tcPr>
          <w:p w14:paraId="5EEF74BD" w14:textId="77777777" w:rsidR="006D38CA" w:rsidRPr="002E5934" w:rsidRDefault="006D38CA" w:rsidP="00A123C2">
            <w:pPr>
              <w:rPr>
                <w:color w:val="000000"/>
                <w:sz w:val="18"/>
                <w:szCs w:val="18"/>
              </w:rPr>
            </w:pPr>
            <w:r w:rsidRPr="002E5934">
              <w:rPr>
                <w:color w:val="000000"/>
                <w:sz w:val="18"/>
                <w:szCs w:val="18"/>
              </w:rPr>
              <w:t>Petersen</w:t>
            </w:r>
          </w:p>
        </w:tc>
        <w:tc>
          <w:tcPr>
            <w:tcW w:w="2442" w:type="dxa"/>
            <w:tcBorders>
              <w:top w:val="nil"/>
              <w:left w:val="nil"/>
              <w:bottom w:val="nil"/>
              <w:right w:val="nil"/>
            </w:tcBorders>
            <w:shd w:val="clear" w:color="auto" w:fill="auto"/>
            <w:vAlign w:val="center"/>
          </w:tcPr>
          <w:p w14:paraId="235E5872" w14:textId="77777777" w:rsidR="006D38CA" w:rsidRPr="002E5934" w:rsidRDefault="006D38CA" w:rsidP="00A123C2">
            <w:pPr>
              <w:rPr>
                <w:color w:val="000000"/>
                <w:sz w:val="18"/>
                <w:szCs w:val="18"/>
              </w:rPr>
            </w:pPr>
            <w:r w:rsidRPr="002E5934">
              <w:rPr>
                <w:color w:val="000000"/>
                <w:sz w:val="18"/>
                <w:szCs w:val="18"/>
              </w:rPr>
              <w:t>Pacific Gas and Electric Company (PG&amp;E)</w:t>
            </w:r>
          </w:p>
        </w:tc>
        <w:tc>
          <w:tcPr>
            <w:tcW w:w="997" w:type="dxa"/>
            <w:tcBorders>
              <w:top w:val="nil"/>
              <w:left w:val="nil"/>
              <w:bottom w:val="nil"/>
              <w:right w:val="nil"/>
            </w:tcBorders>
            <w:shd w:val="clear" w:color="auto" w:fill="auto"/>
            <w:noWrap/>
            <w:vAlign w:val="center"/>
          </w:tcPr>
          <w:p w14:paraId="7573C276"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74F819C8" w14:textId="77777777" w:rsidR="006D38CA" w:rsidRPr="002E5934" w:rsidRDefault="006D38CA" w:rsidP="00A123C2">
            <w:pPr>
              <w:jc w:val="center"/>
              <w:rPr>
                <w:color w:val="000000"/>
                <w:sz w:val="18"/>
                <w:szCs w:val="18"/>
              </w:rPr>
            </w:pPr>
            <w:r w:rsidRPr="002E5934">
              <w:rPr>
                <w:color w:val="000000"/>
                <w:sz w:val="18"/>
                <w:szCs w:val="18"/>
              </w:rPr>
              <w:t>Pipeline</w:t>
            </w:r>
          </w:p>
        </w:tc>
        <w:tc>
          <w:tcPr>
            <w:tcW w:w="1146" w:type="dxa"/>
            <w:tcBorders>
              <w:top w:val="nil"/>
              <w:left w:val="nil"/>
              <w:bottom w:val="nil"/>
              <w:right w:val="nil"/>
            </w:tcBorders>
            <w:shd w:val="clear" w:color="auto" w:fill="auto"/>
            <w:noWrap/>
            <w:vAlign w:val="center"/>
          </w:tcPr>
          <w:p w14:paraId="6D0203AA" w14:textId="77777777" w:rsidR="006D38CA" w:rsidRPr="002E5934" w:rsidRDefault="006D38CA" w:rsidP="00A123C2">
            <w:pPr>
              <w:jc w:val="center"/>
              <w:rPr>
                <w:color w:val="000000"/>
                <w:sz w:val="18"/>
                <w:szCs w:val="18"/>
              </w:rPr>
            </w:pPr>
            <w:r w:rsidRPr="002E5934">
              <w:rPr>
                <w:color w:val="000000"/>
                <w:sz w:val="18"/>
                <w:szCs w:val="18"/>
              </w:rPr>
              <w:t>N</w:t>
            </w:r>
          </w:p>
        </w:tc>
        <w:tc>
          <w:tcPr>
            <w:tcW w:w="1146" w:type="dxa"/>
            <w:tcBorders>
              <w:top w:val="nil"/>
              <w:left w:val="nil"/>
              <w:bottom w:val="nil"/>
              <w:right w:val="nil"/>
            </w:tcBorders>
            <w:shd w:val="clear" w:color="auto" w:fill="auto"/>
            <w:noWrap/>
            <w:vAlign w:val="center"/>
          </w:tcPr>
          <w:p w14:paraId="01539443"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7E6B796C"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0DFA2FF4" w14:textId="77777777" w:rsidTr="00A123C2">
        <w:trPr>
          <w:trHeight w:val="495"/>
          <w:jc w:val="center"/>
        </w:trPr>
        <w:tc>
          <w:tcPr>
            <w:tcW w:w="1086" w:type="dxa"/>
            <w:tcBorders>
              <w:top w:val="nil"/>
              <w:left w:val="nil"/>
              <w:bottom w:val="nil"/>
              <w:right w:val="nil"/>
            </w:tcBorders>
            <w:shd w:val="clear" w:color="auto" w:fill="auto"/>
            <w:vAlign w:val="center"/>
          </w:tcPr>
          <w:p w14:paraId="28357EC2" w14:textId="77777777" w:rsidR="006D38CA" w:rsidRPr="002E5934" w:rsidRDefault="006D38CA" w:rsidP="00A123C2">
            <w:pPr>
              <w:rPr>
                <w:color w:val="000000"/>
                <w:sz w:val="18"/>
                <w:szCs w:val="18"/>
              </w:rPr>
            </w:pPr>
            <w:r w:rsidRPr="002E5934">
              <w:rPr>
                <w:color w:val="000000"/>
                <w:sz w:val="18"/>
                <w:szCs w:val="18"/>
              </w:rPr>
              <w:t>Joshua</w:t>
            </w:r>
          </w:p>
        </w:tc>
        <w:tc>
          <w:tcPr>
            <w:tcW w:w="1216" w:type="dxa"/>
            <w:tcBorders>
              <w:top w:val="nil"/>
              <w:left w:val="nil"/>
              <w:bottom w:val="nil"/>
              <w:right w:val="nil"/>
            </w:tcBorders>
            <w:shd w:val="clear" w:color="auto" w:fill="auto"/>
            <w:vAlign w:val="center"/>
          </w:tcPr>
          <w:p w14:paraId="274CA222" w14:textId="77777777" w:rsidR="006D38CA" w:rsidRPr="002E5934" w:rsidRDefault="006D38CA" w:rsidP="00A123C2">
            <w:pPr>
              <w:rPr>
                <w:color w:val="000000"/>
                <w:sz w:val="18"/>
                <w:szCs w:val="18"/>
              </w:rPr>
            </w:pPr>
            <w:r w:rsidRPr="002E5934">
              <w:rPr>
                <w:color w:val="000000"/>
                <w:sz w:val="18"/>
                <w:szCs w:val="18"/>
              </w:rPr>
              <w:t>Phillips</w:t>
            </w:r>
          </w:p>
        </w:tc>
        <w:tc>
          <w:tcPr>
            <w:tcW w:w="2442" w:type="dxa"/>
            <w:tcBorders>
              <w:top w:val="nil"/>
              <w:left w:val="nil"/>
              <w:bottom w:val="nil"/>
              <w:right w:val="nil"/>
            </w:tcBorders>
            <w:shd w:val="clear" w:color="auto" w:fill="auto"/>
            <w:vAlign w:val="center"/>
          </w:tcPr>
          <w:p w14:paraId="41F4BB08" w14:textId="77777777" w:rsidR="006D38CA" w:rsidRPr="002E5934" w:rsidRDefault="006D38CA" w:rsidP="00A123C2">
            <w:pPr>
              <w:rPr>
                <w:color w:val="000000"/>
                <w:sz w:val="18"/>
                <w:szCs w:val="18"/>
              </w:rPr>
            </w:pPr>
            <w:r w:rsidRPr="002E5934">
              <w:rPr>
                <w:color w:val="000000"/>
                <w:sz w:val="18"/>
                <w:szCs w:val="18"/>
              </w:rPr>
              <w:t>Southwest Power Pool</w:t>
            </w:r>
          </w:p>
        </w:tc>
        <w:tc>
          <w:tcPr>
            <w:tcW w:w="997" w:type="dxa"/>
            <w:tcBorders>
              <w:top w:val="nil"/>
              <w:left w:val="nil"/>
              <w:bottom w:val="nil"/>
              <w:right w:val="nil"/>
            </w:tcBorders>
            <w:shd w:val="clear" w:color="auto" w:fill="auto"/>
            <w:noWrap/>
            <w:vAlign w:val="center"/>
          </w:tcPr>
          <w:p w14:paraId="64B80316" w14:textId="77777777" w:rsidR="006D38CA" w:rsidRPr="002E5934" w:rsidRDefault="006D38CA" w:rsidP="00A123C2">
            <w:pPr>
              <w:jc w:val="center"/>
              <w:rPr>
                <w:color w:val="000000"/>
                <w:sz w:val="18"/>
                <w:szCs w:val="18"/>
              </w:rPr>
            </w:pPr>
            <w:r w:rsidRPr="002E5934">
              <w:rPr>
                <w:color w:val="000000"/>
                <w:sz w:val="18"/>
                <w:szCs w:val="18"/>
              </w:rPr>
              <w:t>WEQ</w:t>
            </w:r>
          </w:p>
        </w:tc>
        <w:tc>
          <w:tcPr>
            <w:tcW w:w="1305" w:type="dxa"/>
            <w:tcBorders>
              <w:top w:val="nil"/>
              <w:left w:val="nil"/>
              <w:bottom w:val="nil"/>
              <w:right w:val="nil"/>
            </w:tcBorders>
            <w:shd w:val="clear" w:color="auto" w:fill="auto"/>
            <w:noWrap/>
            <w:vAlign w:val="center"/>
          </w:tcPr>
          <w:p w14:paraId="025B5364" w14:textId="77777777" w:rsidR="006D38CA" w:rsidRPr="002E5934" w:rsidRDefault="006D38CA" w:rsidP="00A123C2">
            <w:pPr>
              <w:jc w:val="center"/>
              <w:rPr>
                <w:color w:val="000000"/>
                <w:sz w:val="18"/>
                <w:szCs w:val="18"/>
              </w:rPr>
            </w:pPr>
            <w:r w:rsidRPr="002E5934">
              <w:rPr>
                <w:color w:val="000000"/>
                <w:sz w:val="18"/>
                <w:szCs w:val="18"/>
              </w:rPr>
              <w:t>IGO</w:t>
            </w:r>
          </w:p>
        </w:tc>
        <w:tc>
          <w:tcPr>
            <w:tcW w:w="1146" w:type="dxa"/>
            <w:tcBorders>
              <w:top w:val="nil"/>
              <w:left w:val="nil"/>
              <w:bottom w:val="nil"/>
              <w:right w:val="nil"/>
            </w:tcBorders>
            <w:shd w:val="clear" w:color="auto" w:fill="auto"/>
            <w:noWrap/>
            <w:vAlign w:val="center"/>
          </w:tcPr>
          <w:p w14:paraId="049AC221"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40161234"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29C537CB"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1BFF9C74" w14:textId="77777777" w:rsidTr="00A123C2">
        <w:trPr>
          <w:trHeight w:val="495"/>
          <w:jc w:val="center"/>
        </w:trPr>
        <w:tc>
          <w:tcPr>
            <w:tcW w:w="1086" w:type="dxa"/>
            <w:tcBorders>
              <w:top w:val="nil"/>
              <w:left w:val="nil"/>
              <w:bottom w:val="nil"/>
              <w:right w:val="nil"/>
            </w:tcBorders>
            <w:shd w:val="clear" w:color="auto" w:fill="auto"/>
            <w:vAlign w:val="center"/>
          </w:tcPr>
          <w:p w14:paraId="520E68E0" w14:textId="77777777" w:rsidR="006D38CA" w:rsidRPr="002E5934" w:rsidRDefault="006D38CA" w:rsidP="00A123C2">
            <w:pPr>
              <w:rPr>
                <w:color w:val="000000"/>
                <w:sz w:val="18"/>
                <w:szCs w:val="18"/>
              </w:rPr>
            </w:pPr>
            <w:r w:rsidRPr="002E5934">
              <w:rPr>
                <w:color w:val="000000"/>
                <w:sz w:val="18"/>
                <w:szCs w:val="18"/>
              </w:rPr>
              <w:t>Buffy</w:t>
            </w:r>
          </w:p>
        </w:tc>
        <w:tc>
          <w:tcPr>
            <w:tcW w:w="1216" w:type="dxa"/>
            <w:tcBorders>
              <w:top w:val="nil"/>
              <w:left w:val="nil"/>
              <w:bottom w:val="nil"/>
              <w:right w:val="nil"/>
            </w:tcBorders>
            <w:shd w:val="clear" w:color="auto" w:fill="auto"/>
            <w:vAlign w:val="center"/>
          </w:tcPr>
          <w:p w14:paraId="0DDA2CEC" w14:textId="77777777" w:rsidR="006D38CA" w:rsidRPr="002E5934" w:rsidRDefault="006D38CA" w:rsidP="00A123C2">
            <w:pPr>
              <w:rPr>
                <w:color w:val="000000"/>
                <w:sz w:val="18"/>
                <w:szCs w:val="18"/>
              </w:rPr>
            </w:pPr>
            <w:r w:rsidRPr="002E5934">
              <w:rPr>
                <w:color w:val="000000"/>
                <w:sz w:val="18"/>
                <w:szCs w:val="18"/>
              </w:rPr>
              <w:t>Pyle-Liberto</w:t>
            </w:r>
          </w:p>
        </w:tc>
        <w:tc>
          <w:tcPr>
            <w:tcW w:w="2442" w:type="dxa"/>
            <w:tcBorders>
              <w:top w:val="nil"/>
              <w:left w:val="nil"/>
              <w:bottom w:val="nil"/>
              <w:right w:val="nil"/>
            </w:tcBorders>
            <w:shd w:val="clear" w:color="auto" w:fill="auto"/>
            <w:vAlign w:val="center"/>
          </w:tcPr>
          <w:p w14:paraId="05FA2185" w14:textId="77777777" w:rsidR="006D38CA" w:rsidRPr="002E5934" w:rsidRDefault="006D38CA" w:rsidP="00A123C2">
            <w:pPr>
              <w:jc w:val="both"/>
              <w:rPr>
                <w:color w:val="000000"/>
                <w:sz w:val="18"/>
                <w:szCs w:val="18"/>
              </w:rPr>
            </w:pPr>
            <w:r w:rsidRPr="002E5934">
              <w:rPr>
                <w:color w:val="000000"/>
                <w:sz w:val="18"/>
                <w:szCs w:val="18"/>
              </w:rPr>
              <w:t>Exelon Corporation</w:t>
            </w:r>
          </w:p>
        </w:tc>
        <w:tc>
          <w:tcPr>
            <w:tcW w:w="997" w:type="dxa"/>
            <w:tcBorders>
              <w:top w:val="nil"/>
              <w:left w:val="nil"/>
              <w:bottom w:val="nil"/>
              <w:right w:val="nil"/>
            </w:tcBorders>
            <w:shd w:val="clear" w:color="auto" w:fill="auto"/>
            <w:noWrap/>
            <w:vAlign w:val="center"/>
          </w:tcPr>
          <w:p w14:paraId="67E49F3D"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48BDE2A4" w14:textId="77777777" w:rsidR="006D38CA" w:rsidRPr="002E5934" w:rsidRDefault="006D38CA" w:rsidP="00A123C2">
            <w:pPr>
              <w:jc w:val="center"/>
              <w:rPr>
                <w:color w:val="000000"/>
                <w:sz w:val="18"/>
                <w:szCs w:val="18"/>
              </w:rPr>
            </w:pPr>
            <w:r w:rsidRPr="002E5934">
              <w:rPr>
                <w:color w:val="000000"/>
                <w:sz w:val="18"/>
                <w:szCs w:val="18"/>
              </w:rPr>
              <w:t>Services</w:t>
            </w:r>
          </w:p>
        </w:tc>
        <w:tc>
          <w:tcPr>
            <w:tcW w:w="1146" w:type="dxa"/>
            <w:tcBorders>
              <w:top w:val="nil"/>
              <w:left w:val="nil"/>
              <w:bottom w:val="nil"/>
              <w:right w:val="nil"/>
            </w:tcBorders>
            <w:shd w:val="clear" w:color="auto" w:fill="auto"/>
            <w:noWrap/>
            <w:vAlign w:val="center"/>
          </w:tcPr>
          <w:p w14:paraId="37AC949B" w14:textId="77777777" w:rsidR="006D38CA" w:rsidRPr="002E5934" w:rsidRDefault="006D38CA" w:rsidP="00A123C2">
            <w:pPr>
              <w:jc w:val="center"/>
              <w:rPr>
                <w:color w:val="000000"/>
                <w:sz w:val="18"/>
                <w:szCs w:val="18"/>
              </w:rPr>
            </w:pPr>
            <w:r w:rsidRPr="002E5934">
              <w:rPr>
                <w:color w:val="000000"/>
                <w:sz w:val="18"/>
                <w:szCs w:val="18"/>
              </w:rPr>
              <w:t>N</w:t>
            </w:r>
          </w:p>
        </w:tc>
        <w:tc>
          <w:tcPr>
            <w:tcW w:w="1146" w:type="dxa"/>
            <w:tcBorders>
              <w:top w:val="nil"/>
              <w:left w:val="nil"/>
              <w:bottom w:val="nil"/>
              <w:right w:val="nil"/>
            </w:tcBorders>
            <w:shd w:val="clear" w:color="auto" w:fill="auto"/>
            <w:noWrap/>
            <w:vAlign w:val="center"/>
          </w:tcPr>
          <w:p w14:paraId="72CDCEC7"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5C82ABA4"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3ADB5AA9" w14:textId="77777777" w:rsidTr="00A123C2">
        <w:trPr>
          <w:trHeight w:val="495"/>
          <w:jc w:val="center"/>
        </w:trPr>
        <w:tc>
          <w:tcPr>
            <w:tcW w:w="1086" w:type="dxa"/>
            <w:tcBorders>
              <w:top w:val="nil"/>
              <w:left w:val="nil"/>
              <w:bottom w:val="nil"/>
              <w:right w:val="nil"/>
            </w:tcBorders>
            <w:shd w:val="clear" w:color="auto" w:fill="auto"/>
            <w:vAlign w:val="center"/>
          </w:tcPr>
          <w:p w14:paraId="3821DADE" w14:textId="77777777" w:rsidR="006D38CA" w:rsidRPr="002E5934" w:rsidRDefault="006D38CA" w:rsidP="00A123C2">
            <w:pPr>
              <w:rPr>
                <w:color w:val="000000"/>
                <w:sz w:val="18"/>
                <w:szCs w:val="18"/>
              </w:rPr>
            </w:pPr>
            <w:r w:rsidRPr="002E5934">
              <w:rPr>
                <w:color w:val="000000"/>
                <w:sz w:val="18"/>
                <w:szCs w:val="18"/>
              </w:rPr>
              <w:t>Denise</w:t>
            </w:r>
          </w:p>
        </w:tc>
        <w:tc>
          <w:tcPr>
            <w:tcW w:w="1216" w:type="dxa"/>
            <w:tcBorders>
              <w:top w:val="nil"/>
              <w:left w:val="nil"/>
              <w:bottom w:val="nil"/>
              <w:right w:val="nil"/>
            </w:tcBorders>
            <w:shd w:val="clear" w:color="auto" w:fill="auto"/>
            <w:vAlign w:val="center"/>
          </w:tcPr>
          <w:p w14:paraId="05D6507E" w14:textId="77777777" w:rsidR="006D38CA" w:rsidRPr="002E5934" w:rsidRDefault="006D38CA" w:rsidP="00A123C2">
            <w:pPr>
              <w:rPr>
                <w:color w:val="000000"/>
                <w:sz w:val="18"/>
                <w:szCs w:val="18"/>
              </w:rPr>
            </w:pPr>
            <w:r w:rsidRPr="002E5934">
              <w:rPr>
                <w:color w:val="000000"/>
                <w:sz w:val="18"/>
                <w:szCs w:val="18"/>
              </w:rPr>
              <w:t>Rager</w:t>
            </w:r>
          </w:p>
        </w:tc>
        <w:tc>
          <w:tcPr>
            <w:tcW w:w="2442" w:type="dxa"/>
            <w:tcBorders>
              <w:top w:val="nil"/>
              <w:left w:val="nil"/>
              <w:bottom w:val="nil"/>
              <w:right w:val="nil"/>
            </w:tcBorders>
            <w:shd w:val="clear" w:color="auto" w:fill="auto"/>
            <w:vAlign w:val="center"/>
          </w:tcPr>
          <w:p w14:paraId="09DA9D16" w14:textId="77777777" w:rsidR="006D38CA" w:rsidRPr="002E5934" w:rsidRDefault="006D38CA" w:rsidP="00A123C2">
            <w:pPr>
              <w:rPr>
                <w:color w:val="000000"/>
                <w:sz w:val="18"/>
                <w:szCs w:val="18"/>
              </w:rPr>
            </w:pPr>
            <w:r w:rsidRPr="002E5934">
              <w:rPr>
                <w:color w:val="000000"/>
                <w:sz w:val="18"/>
                <w:szCs w:val="18"/>
              </w:rPr>
              <w:t>North American Energy Standards Board</w:t>
            </w:r>
          </w:p>
        </w:tc>
        <w:tc>
          <w:tcPr>
            <w:tcW w:w="997" w:type="dxa"/>
            <w:tcBorders>
              <w:top w:val="nil"/>
              <w:left w:val="nil"/>
              <w:bottom w:val="nil"/>
              <w:right w:val="nil"/>
            </w:tcBorders>
            <w:shd w:val="clear" w:color="auto" w:fill="auto"/>
            <w:noWrap/>
            <w:vAlign w:val="center"/>
          </w:tcPr>
          <w:p w14:paraId="22C90805" w14:textId="77777777" w:rsidR="006D38CA" w:rsidRPr="002E5934" w:rsidRDefault="006D38CA" w:rsidP="00A123C2">
            <w:pPr>
              <w:jc w:val="center"/>
              <w:rPr>
                <w:color w:val="000000"/>
                <w:sz w:val="18"/>
                <w:szCs w:val="18"/>
              </w:rPr>
            </w:pPr>
            <w:r w:rsidRPr="002E5934">
              <w:rPr>
                <w:color w:val="000000"/>
                <w:sz w:val="18"/>
                <w:szCs w:val="18"/>
              </w:rPr>
              <w:t>None</w:t>
            </w:r>
          </w:p>
        </w:tc>
        <w:tc>
          <w:tcPr>
            <w:tcW w:w="1305" w:type="dxa"/>
            <w:tcBorders>
              <w:top w:val="nil"/>
              <w:left w:val="nil"/>
              <w:bottom w:val="nil"/>
              <w:right w:val="nil"/>
            </w:tcBorders>
            <w:shd w:val="clear" w:color="auto" w:fill="auto"/>
            <w:noWrap/>
            <w:vAlign w:val="center"/>
          </w:tcPr>
          <w:p w14:paraId="1545760B" w14:textId="77777777" w:rsidR="006D38CA" w:rsidRPr="002E5934" w:rsidRDefault="006D38CA" w:rsidP="00A123C2">
            <w:pPr>
              <w:jc w:val="center"/>
              <w:rPr>
                <w:color w:val="000000"/>
                <w:sz w:val="18"/>
                <w:szCs w:val="18"/>
              </w:rPr>
            </w:pPr>
            <w:r w:rsidRPr="002E5934">
              <w:rPr>
                <w:color w:val="000000"/>
                <w:sz w:val="18"/>
                <w:szCs w:val="18"/>
              </w:rPr>
              <w:t>None</w:t>
            </w:r>
          </w:p>
        </w:tc>
        <w:tc>
          <w:tcPr>
            <w:tcW w:w="1146" w:type="dxa"/>
            <w:tcBorders>
              <w:top w:val="nil"/>
              <w:left w:val="nil"/>
              <w:bottom w:val="nil"/>
              <w:right w:val="nil"/>
            </w:tcBorders>
            <w:shd w:val="clear" w:color="auto" w:fill="auto"/>
            <w:noWrap/>
            <w:vAlign w:val="center"/>
          </w:tcPr>
          <w:p w14:paraId="24CE4FC0" w14:textId="77777777" w:rsidR="006D38CA" w:rsidRPr="002E5934" w:rsidRDefault="006D38CA" w:rsidP="00A123C2">
            <w:pPr>
              <w:jc w:val="center"/>
              <w:rPr>
                <w:color w:val="000000"/>
                <w:sz w:val="18"/>
                <w:szCs w:val="18"/>
              </w:rPr>
            </w:pPr>
            <w:r w:rsidRPr="002E5934">
              <w:rPr>
                <w:color w:val="000000"/>
                <w:sz w:val="18"/>
                <w:szCs w:val="18"/>
              </w:rPr>
              <w:t>Staff</w:t>
            </w:r>
          </w:p>
        </w:tc>
        <w:tc>
          <w:tcPr>
            <w:tcW w:w="1146" w:type="dxa"/>
            <w:tcBorders>
              <w:top w:val="nil"/>
              <w:left w:val="nil"/>
              <w:bottom w:val="nil"/>
              <w:right w:val="nil"/>
            </w:tcBorders>
            <w:shd w:val="clear" w:color="auto" w:fill="auto"/>
            <w:noWrap/>
            <w:vAlign w:val="center"/>
          </w:tcPr>
          <w:p w14:paraId="19D644BB"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4C177474"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01B2C764" w14:textId="77777777" w:rsidTr="00A123C2">
        <w:trPr>
          <w:trHeight w:val="495"/>
          <w:jc w:val="center"/>
        </w:trPr>
        <w:tc>
          <w:tcPr>
            <w:tcW w:w="1086" w:type="dxa"/>
            <w:tcBorders>
              <w:top w:val="nil"/>
              <w:left w:val="nil"/>
              <w:bottom w:val="nil"/>
              <w:right w:val="nil"/>
            </w:tcBorders>
            <w:shd w:val="clear" w:color="auto" w:fill="auto"/>
            <w:vAlign w:val="center"/>
          </w:tcPr>
          <w:p w14:paraId="0C31DB0B" w14:textId="77777777" w:rsidR="006D38CA" w:rsidRPr="002E5934" w:rsidRDefault="006D38CA" w:rsidP="00A123C2">
            <w:pPr>
              <w:rPr>
                <w:color w:val="000000"/>
                <w:sz w:val="18"/>
                <w:szCs w:val="18"/>
              </w:rPr>
            </w:pPr>
            <w:r w:rsidRPr="002E5934">
              <w:rPr>
                <w:color w:val="000000"/>
                <w:sz w:val="18"/>
                <w:szCs w:val="18"/>
              </w:rPr>
              <w:t>Deepak</w:t>
            </w:r>
          </w:p>
        </w:tc>
        <w:tc>
          <w:tcPr>
            <w:tcW w:w="1216" w:type="dxa"/>
            <w:tcBorders>
              <w:top w:val="nil"/>
              <w:left w:val="nil"/>
              <w:bottom w:val="nil"/>
              <w:right w:val="nil"/>
            </w:tcBorders>
            <w:shd w:val="clear" w:color="auto" w:fill="auto"/>
            <w:vAlign w:val="center"/>
          </w:tcPr>
          <w:p w14:paraId="6FACD9B5" w14:textId="77777777" w:rsidR="006D38CA" w:rsidRPr="002E5934" w:rsidRDefault="006D38CA" w:rsidP="00A123C2">
            <w:pPr>
              <w:rPr>
                <w:color w:val="000000"/>
                <w:sz w:val="18"/>
                <w:szCs w:val="18"/>
              </w:rPr>
            </w:pPr>
            <w:r w:rsidRPr="002E5934">
              <w:rPr>
                <w:color w:val="000000"/>
                <w:sz w:val="18"/>
                <w:szCs w:val="18"/>
              </w:rPr>
              <w:t>Raval</w:t>
            </w:r>
          </w:p>
        </w:tc>
        <w:tc>
          <w:tcPr>
            <w:tcW w:w="2442" w:type="dxa"/>
            <w:tcBorders>
              <w:top w:val="nil"/>
              <w:left w:val="nil"/>
              <w:bottom w:val="nil"/>
              <w:right w:val="nil"/>
            </w:tcBorders>
            <w:shd w:val="clear" w:color="auto" w:fill="auto"/>
            <w:vAlign w:val="center"/>
          </w:tcPr>
          <w:p w14:paraId="5528F51B" w14:textId="77777777" w:rsidR="006D38CA" w:rsidRPr="002E5934" w:rsidRDefault="006D38CA" w:rsidP="00A123C2">
            <w:pPr>
              <w:rPr>
                <w:color w:val="000000"/>
                <w:sz w:val="18"/>
                <w:szCs w:val="18"/>
              </w:rPr>
            </w:pPr>
            <w:r w:rsidRPr="002E5934">
              <w:rPr>
                <w:color w:val="000000"/>
                <w:sz w:val="18"/>
                <w:szCs w:val="18"/>
              </w:rPr>
              <w:t>NiSource Inc.</w:t>
            </w:r>
          </w:p>
        </w:tc>
        <w:tc>
          <w:tcPr>
            <w:tcW w:w="997" w:type="dxa"/>
            <w:tcBorders>
              <w:top w:val="nil"/>
              <w:left w:val="nil"/>
              <w:bottom w:val="nil"/>
              <w:right w:val="nil"/>
            </w:tcBorders>
            <w:shd w:val="clear" w:color="auto" w:fill="auto"/>
            <w:noWrap/>
            <w:vAlign w:val="center"/>
          </w:tcPr>
          <w:p w14:paraId="1F4FEC7F"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583075E3" w14:textId="77777777" w:rsidR="006D38CA" w:rsidRPr="002E5934" w:rsidRDefault="006D38CA" w:rsidP="00A123C2">
            <w:pPr>
              <w:jc w:val="center"/>
              <w:rPr>
                <w:color w:val="000000"/>
                <w:sz w:val="18"/>
                <w:szCs w:val="18"/>
              </w:rPr>
            </w:pPr>
            <w:r w:rsidRPr="002E5934">
              <w:rPr>
                <w:color w:val="000000"/>
                <w:sz w:val="18"/>
                <w:szCs w:val="18"/>
              </w:rPr>
              <w:t>LDC</w:t>
            </w:r>
          </w:p>
        </w:tc>
        <w:tc>
          <w:tcPr>
            <w:tcW w:w="1146" w:type="dxa"/>
            <w:tcBorders>
              <w:top w:val="nil"/>
              <w:left w:val="nil"/>
              <w:bottom w:val="nil"/>
              <w:right w:val="nil"/>
            </w:tcBorders>
            <w:shd w:val="clear" w:color="auto" w:fill="auto"/>
            <w:noWrap/>
            <w:vAlign w:val="center"/>
          </w:tcPr>
          <w:p w14:paraId="562776AE"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4300DCA9"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131E0502"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674A2834" w14:textId="77777777" w:rsidTr="00A123C2">
        <w:trPr>
          <w:trHeight w:val="495"/>
          <w:jc w:val="center"/>
        </w:trPr>
        <w:tc>
          <w:tcPr>
            <w:tcW w:w="1086" w:type="dxa"/>
            <w:tcBorders>
              <w:top w:val="nil"/>
              <w:left w:val="nil"/>
              <w:bottom w:val="nil"/>
              <w:right w:val="nil"/>
            </w:tcBorders>
            <w:shd w:val="clear" w:color="auto" w:fill="auto"/>
            <w:vAlign w:val="center"/>
          </w:tcPr>
          <w:p w14:paraId="4297FA81" w14:textId="77777777" w:rsidR="006D38CA" w:rsidRPr="002E5934" w:rsidRDefault="006D38CA" w:rsidP="00A123C2">
            <w:pPr>
              <w:rPr>
                <w:color w:val="000000"/>
                <w:sz w:val="18"/>
                <w:szCs w:val="18"/>
              </w:rPr>
            </w:pPr>
            <w:r w:rsidRPr="002E5934">
              <w:rPr>
                <w:color w:val="000000"/>
                <w:sz w:val="18"/>
                <w:szCs w:val="18"/>
              </w:rPr>
              <w:t>Sara</w:t>
            </w:r>
          </w:p>
        </w:tc>
        <w:tc>
          <w:tcPr>
            <w:tcW w:w="1216" w:type="dxa"/>
            <w:tcBorders>
              <w:top w:val="nil"/>
              <w:left w:val="nil"/>
              <w:bottom w:val="nil"/>
              <w:right w:val="nil"/>
            </w:tcBorders>
            <w:shd w:val="clear" w:color="auto" w:fill="auto"/>
            <w:vAlign w:val="center"/>
          </w:tcPr>
          <w:p w14:paraId="5B720307" w14:textId="77777777" w:rsidR="006D38CA" w:rsidRPr="002E5934" w:rsidRDefault="006D38CA" w:rsidP="00A123C2">
            <w:pPr>
              <w:rPr>
                <w:color w:val="000000"/>
                <w:sz w:val="18"/>
                <w:szCs w:val="18"/>
              </w:rPr>
            </w:pPr>
            <w:r w:rsidRPr="002E5934">
              <w:rPr>
                <w:color w:val="000000"/>
                <w:sz w:val="18"/>
                <w:szCs w:val="18"/>
              </w:rPr>
              <w:t>Rogers</w:t>
            </w:r>
          </w:p>
        </w:tc>
        <w:tc>
          <w:tcPr>
            <w:tcW w:w="2442" w:type="dxa"/>
            <w:tcBorders>
              <w:top w:val="nil"/>
              <w:left w:val="nil"/>
              <w:bottom w:val="nil"/>
              <w:right w:val="nil"/>
            </w:tcBorders>
            <w:shd w:val="clear" w:color="auto" w:fill="auto"/>
            <w:vAlign w:val="center"/>
          </w:tcPr>
          <w:p w14:paraId="3FEAFE0F" w14:textId="77777777" w:rsidR="006D38CA" w:rsidRPr="002E5934" w:rsidRDefault="006D38CA" w:rsidP="00A123C2">
            <w:pPr>
              <w:rPr>
                <w:color w:val="000000"/>
                <w:sz w:val="18"/>
                <w:szCs w:val="18"/>
              </w:rPr>
            </w:pPr>
            <w:r w:rsidRPr="002E5934">
              <w:rPr>
                <w:color w:val="000000"/>
                <w:sz w:val="18"/>
                <w:szCs w:val="18"/>
              </w:rPr>
              <w:t>ONEOK Partners GP, LLC</w:t>
            </w:r>
          </w:p>
        </w:tc>
        <w:tc>
          <w:tcPr>
            <w:tcW w:w="997" w:type="dxa"/>
            <w:tcBorders>
              <w:top w:val="nil"/>
              <w:left w:val="nil"/>
              <w:bottom w:val="nil"/>
              <w:right w:val="nil"/>
            </w:tcBorders>
            <w:shd w:val="clear" w:color="auto" w:fill="auto"/>
            <w:noWrap/>
            <w:vAlign w:val="center"/>
          </w:tcPr>
          <w:p w14:paraId="3521491C"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58FE91D5" w14:textId="77777777" w:rsidR="006D38CA" w:rsidRPr="002E5934" w:rsidRDefault="006D38CA" w:rsidP="00A123C2">
            <w:pPr>
              <w:jc w:val="center"/>
              <w:rPr>
                <w:color w:val="000000"/>
                <w:sz w:val="18"/>
                <w:szCs w:val="18"/>
              </w:rPr>
            </w:pPr>
            <w:r w:rsidRPr="002E5934">
              <w:rPr>
                <w:color w:val="000000"/>
                <w:sz w:val="18"/>
                <w:szCs w:val="18"/>
              </w:rPr>
              <w:t>Pipeline</w:t>
            </w:r>
          </w:p>
        </w:tc>
        <w:tc>
          <w:tcPr>
            <w:tcW w:w="1146" w:type="dxa"/>
            <w:tcBorders>
              <w:top w:val="nil"/>
              <w:left w:val="nil"/>
              <w:bottom w:val="nil"/>
              <w:right w:val="nil"/>
            </w:tcBorders>
            <w:shd w:val="clear" w:color="auto" w:fill="auto"/>
            <w:noWrap/>
            <w:vAlign w:val="center"/>
          </w:tcPr>
          <w:p w14:paraId="392D9057"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24072C07"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4230DAE4"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11B7464B" w14:textId="77777777" w:rsidTr="00A123C2">
        <w:trPr>
          <w:trHeight w:val="495"/>
          <w:jc w:val="center"/>
        </w:trPr>
        <w:tc>
          <w:tcPr>
            <w:tcW w:w="1086" w:type="dxa"/>
            <w:tcBorders>
              <w:top w:val="nil"/>
              <w:left w:val="nil"/>
              <w:bottom w:val="nil"/>
              <w:right w:val="nil"/>
            </w:tcBorders>
            <w:shd w:val="clear" w:color="auto" w:fill="auto"/>
            <w:vAlign w:val="center"/>
          </w:tcPr>
          <w:p w14:paraId="22F548C1" w14:textId="77777777" w:rsidR="006D38CA" w:rsidRPr="002E5934" w:rsidRDefault="006D38CA" w:rsidP="00A123C2">
            <w:pPr>
              <w:rPr>
                <w:color w:val="000000"/>
                <w:sz w:val="18"/>
                <w:szCs w:val="18"/>
              </w:rPr>
            </w:pPr>
            <w:r w:rsidRPr="002E5934">
              <w:rPr>
                <w:color w:val="000000"/>
                <w:sz w:val="18"/>
                <w:szCs w:val="18"/>
              </w:rPr>
              <w:t>Michael</w:t>
            </w:r>
          </w:p>
        </w:tc>
        <w:tc>
          <w:tcPr>
            <w:tcW w:w="1216" w:type="dxa"/>
            <w:tcBorders>
              <w:top w:val="nil"/>
              <w:left w:val="nil"/>
              <w:bottom w:val="nil"/>
              <w:right w:val="nil"/>
            </w:tcBorders>
            <w:shd w:val="clear" w:color="auto" w:fill="auto"/>
            <w:vAlign w:val="center"/>
          </w:tcPr>
          <w:p w14:paraId="36F4E33D" w14:textId="77777777" w:rsidR="006D38CA" w:rsidRPr="002E5934" w:rsidRDefault="006D38CA" w:rsidP="00A123C2">
            <w:pPr>
              <w:rPr>
                <w:color w:val="000000"/>
                <w:sz w:val="18"/>
                <w:szCs w:val="18"/>
              </w:rPr>
            </w:pPr>
            <w:r w:rsidRPr="002E5934">
              <w:rPr>
                <w:color w:val="000000"/>
                <w:sz w:val="18"/>
                <w:szCs w:val="18"/>
              </w:rPr>
              <w:t>Russ</w:t>
            </w:r>
          </w:p>
        </w:tc>
        <w:tc>
          <w:tcPr>
            <w:tcW w:w="2442" w:type="dxa"/>
            <w:tcBorders>
              <w:top w:val="nil"/>
              <w:left w:val="nil"/>
              <w:bottom w:val="nil"/>
              <w:right w:val="nil"/>
            </w:tcBorders>
            <w:shd w:val="clear" w:color="auto" w:fill="auto"/>
            <w:vAlign w:val="center"/>
          </w:tcPr>
          <w:p w14:paraId="6BBE6DCE" w14:textId="77777777" w:rsidR="006D38CA" w:rsidRPr="002E5934" w:rsidRDefault="006D38CA" w:rsidP="00A123C2">
            <w:pPr>
              <w:rPr>
                <w:color w:val="000000"/>
                <w:sz w:val="18"/>
                <w:szCs w:val="18"/>
              </w:rPr>
            </w:pPr>
            <w:r w:rsidRPr="002E5934">
              <w:rPr>
                <w:color w:val="000000"/>
                <w:sz w:val="18"/>
                <w:szCs w:val="18"/>
              </w:rPr>
              <w:t>National Fuel Gas Supply Corporation</w:t>
            </w:r>
          </w:p>
        </w:tc>
        <w:tc>
          <w:tcPr>
            <w:tcW w:w="997" w:type="dxa"/>
            <w:tcBorders>
              <w:top w:val="nil"/>
              <w:left w:val="nil"/>
              <w:bottom w:val="nil"/>
              <w:right w:val="nil"/>
            </w:tcBorders>
            <w:shd w:val="clear" w:color="auto" w:fill="auto"/>
            <w:noWrap/>
            <w:vAlign w:val="center"/>
          </w:tcPr>
          <w:p w14:paraId="03875F17"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7B57B45E" w14:textId="77777777" w:rsidR="006D38CA" w:rsidRPr="002E5934" w:rsidRDefault="006D38CA" w:rsidP="00A123C2">
            <w:pPr>
              <w:jc w:val="center"/>
              <w:rPr>
                <w:color w:val="000000"/>
                <w:sz w:val="18"/>
                <w:szCs w:val="18"/>
              </w:rPr>
            </w:pPr>
            <w:r w:rsidRPr="002E5934">
              <w:rPr>
                <w:color w:val="000000"/>
                <w:sz w:val="18"/>
                <w:szCs w:val="18"/>
              </w:rPr>
              <w:t>Pipeline</w:t>
            </w:r>
          </w:p>
        </w:tc>
        <w:tc>
          <w:tcPr>
            <w:tcW w:w="1146" w:type="dxa"/>
            <w:tcBorders>
              <w:top w:val="nil"/>
              <w:left w:val="nil"/>
              <w:bottom w:val="nil"/>
              <w:right w:val="nil"/>
            </w:tcBorders>
            <w:shd w:val="clear" w:color="auto" w:fill="auto"/>
            <w:noWrap/>
            <w:vAlign w:val="center"/>
          </w:tcPr>
          <w:p w14:paraId="6EAF7122"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5B941046"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5A412F0F"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12DD50B0" w14:textId="77777777" w:rsidTr="00A123C2">
        <w:trPr>
          <w:trHeight w:val="495"/>
          <w:jc w:val="center"/>
        </w:trPr>
        <w:tc>
          <w:tcPr>
            <w:tcW w:w="1086" w:type="dxa"/>
            <w:tcBorders>
              <w:top w:val="nil"/>
              <w:left w:val="nil"/>
              <w:bottom w:val="nil"/>
              <w:right w:val="nil"/>
            </w:tcBorders>
            <w:shd w:val="clear" w:color="auto" w:fill="auto"/>
            <w:vAlign w:val="center"/>
          </w:tcPr>
          <w:p w14:paraId="3F1057AE" w14:textId="77777777" w:rsidR="006D38CA" w:rsidRPr="002E5934" w:rsidRDefault="006D38CA" w:rsidP="00A123C2">
            <w:pPr>
              <w:rPr>
                <w:color w:val="000000"/>
                <w:sz w:val="18"/>
                <w:szCs w:val="18"/>
              </w:rPr>
            </w:pPr>
            <w:r w:rsidRPr="002E5934">
              <w:rPr>
                <w:color w:val="000000"/>
                <w:sz w:val="18"/>
                <w:szCs w:val="18"/>
              </w:rPr>
              <w:t>Steve</w:t>
            </w:r>
          </w:p>
        </w:tc>
        <w:tc>
          <w:tcPr>
            <w:tcW w:w="1216" w:type="dxa"/>
            <w:tcBorders>
              <w:top w:val="nil"/>
              <w:left w:val="nil"/>
              <w:bottom w:val="nil"/>
              <w:right w:val="nil"/>
            </w:tcBorders>
            <w:shd w:val="clear" w:color="auto" w:fill="auto"/>
            <w:vAlign w:val="center"/>
          </w:tcPr>
          <w:p w14:paraId="71007D08" w14:textId="77777777" w:rsidR="006D38CA" w:rsidRPr="002E5934" w:rsidRDefault="006D38CA" w:rsidP="00A123C2">
            <w:pPr>
              <w:rPr>
                <w:color w:val="000000"/>
                <w:sz w:val="18"/>
                <w:szCs w:val="18"/>
              </w:rPr>
            </w:pPr>
            <w:r w:rsidRPr="002E5934">
              <w:rPr>
                <w:color w:val="000000"/>
                <w:sz w:val="18"/>
                <w:szCs w:val="18"/>
              </w:rPr>
              <w:t>Salese</w:t>
            </w:r>
          </w:p>
        </w:tc>
        <w:tc>
          <w:tcPr>
            <w:tcW w:w="2442" w:type="dxa"/>
            <w:tcBorders>
              <w:top w:val="nil"/>
              <w:left w:val="nil"/>
              <w:bottom w:val="nil"/>
              <w:right w:val="nil"/>
            </w:tcBorders>
            <w:shd w:val="clear" w:color="auto" w:fill="auto"/>
            <w:vAlign w:val="center"/>
          </w:tcPr>
          <w:p w14:paraId="3AC99F68" w14:textId="77777777" w:rsidR="006D38CA" w:rsidRPr="002E5934" w:rsidRDefault="006D38CA" w:rsidP="00A123C2">
            <w:pPr>
              <w:rPr>
                <w:color w:val="000000"/>
                <w:sz w:val="18"/>
                <w:szCs w:val="18"/>
              </w:rPr>
            </w:pPr>
            <w:r w:rsidRPr="002E5934">
              <w:rPr>
                <w:color w:val="000000"/>
                <w:sz w:val="18"/>
                <w:szCs w:val="18"/>
              </w:rPr>
              <w:t>Direct Energy Business, LLC</w:t>
            </w:r>
          </w:p>
        </w:tc>
        <w:tc>
          <w:tcPr>
            <w:tcW w:w="997" w:type="dxa"/>
            <w:tcBorders>
              <w:top w:val="nil"/>
              <w:left w:val="nil"/>
              <w:bottom w:val="nil"/>
              <w:right w:val="nil"/>
            </w:tcBorders>
            <w:shd w:val="clear" w:color="auto" w:fill="auto"/>
            <w:noWrap/>
            <w:vAlign w:val="center"/>
          </w:tcPr>
          <w:p w14:paraId="63F52A3A"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4F61DDEB" w14:textId="77777777" w:rsidR="006D38CA" w:rsidRPr="002E5934" w:rsidRDefault="006D38CA" w:rsidP="00A123C2">
            <w:pPr>
              <w:jc w:val="center"/>
              <w:rPr>
                <w:color w:val="000000"/>
                <w:sz w:val="18"/>
                <w:szCs w:val="18"/>
              </w:rPr>
            </w:pPr>
            <w:r w:rsidRPr="002E5934">
              <w:rPr>
                <w:color w:val="000000"/>
                <w:sz w:val="18"/>
                <w:szCs w:val="18"/>
              </w:rPr>
              <w:t>Services</w:t>
            </w:r>
          </w:p>
        </w:tc>
        <w:tc>
          <w:tcPr>
            <w:tcW w:w="1146" w:type="dxa"/>
            <w:tcBorders>
              <w:top w:val="nil"/>
              <w:left w:val="nil"/>
              <w:bottom w:val="nil"/>
              <w:right w:val="nil"/>
            </w:tcBorders>
            <w:shd w:val="clear" w:color="auto" w:fill="auto"/>
            <w:noWrap/>
            <w:vAlign w:val="center"/>
          </w:tcPr>
          <w:p w14:paraId="788B5AF5"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152D5A00"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07E2622F"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3BBABBCF" w14:textId="77777777" w:rsidTr="00A123C2">
        <w:trPr>
          <w:trHeight w:val="495"/>
          <w:jc w:val="center"/>
        </w:trPr>
        <w:tc>
          <w:tcPr>
            <w:tcW w:w="1086" w:type="dxa"/>
            <w:tcBorders>
              <w:top w:val="nil"/>
              <w:left w:val="nil"/>
              <w:bottom w:val="nil"/>
              <w:right w:val="nil"/>
            </w:tcBorders>
            <w:shd w:val="clear" w:color="auto" w:fill="auto"/>
            <w:vAlign w:val="center"/>
          </w:tcPr>
          <w:p w14:paraId="4F6D1879" w14:textId="77777777" w:rsidR="006D38CA" w:rsidRPr="002E5934" w:rsidRDefault="006D38CA" w:rsidP="00A123C2">
            <w:pPr>
              <w:rPr>
                <w:color w:val="000000"/>
                <w:sz w:val="18"/>
                <w:szCs w:val="18"/>
              </w:rPr>
            </w:pPr>
            <w:r w:rsidRPr="002E5934">
              <w:rPr>
                <w:color w:val="000000"/>
                <w:sz w:val="18"/>
                <w:szCs w:val="18"/>
              </w:rPr>
              <w:t>Manuel</w:t>
            </w:r>
          </w:p>
        </w:tc>
        <w:tc>
          <w:tcPr>
            <w:tcW w:w="1216" w:type="dxa"/>
            <w:tcBorders>
              <w:top w:val="nil"/>
              <w:left w:val="nil"/>
              <w:bottom w:val="nil"/>
              <w:right w:val="nil"/>
            </w:tcBorders>
            <w:shd w:val="clear" w:color="auto" w:fill="auto"/>
            <w:vAlign w:val="center"/>
          </w:tcPr>
          <w:p w14:paraId="2750BE10" w14:textId="77777777" w:rsidR="006D38CA" w:rsidRPr="002E5934" w:rsidRDefault="006D38CA" w:rsidP="00A123C2">
            <w:pPr>
              <w:rPr>
                <w:color w:val="000000"/>
                <w:sz w:val="18"/>
                <w:szCs w:val="18"/>
              </w:rPr>
            </w:pPr>
            <w:r w:rsidRPr="002E5934">
              <w:rPr>
                <w:color w:val="000000"/>
                <w:sz w:val="18"/>
                <w:szCs w:val="18"/>
              </w:rPr>
              <w:t>Santos</w:t>
            </w:r>
          </w:p>
        </w:tc>
        <w:tc>
          <w:tcPr>
            <w:tcW w:w="2442" w:type="dxa"/>
            <w:tcBorders>
              <w:top w:val="nil"/>
              <w:left w:val="nil"/>
              <w:bottom w:val="nil"/>
              <w:right w:val="nil"/>
            </w:tcBorders>
            <w:shd w:val="clear" w:color="auto" w:fill="auto"/>
            <w:vAlign w:val="center"/>
          </w:tcPr>
          <w:p w14:paraId="5F983910" w14:textId="77777777" w:rsidR="006D38CA" w:rsidRPr="002E5934" w:rsidRDefault="006D38CA" w:rsidP="00A123C2">
            <w:pPr>
              <w:rPr>
                <w:color w:val="000000"/>
                <w:sz w:val="18"/>
                <w:szCs w:val="18"/>
              </w:rPr>
            </w:pPr>
            <w:r w:rsidRPr="002E5934">
              <w:rPr>
                <w:color w:val="000000"/>
                <w:sz w:val="18"/>
                <w:szCs w:val="18"/>
              </w:rPr>
              <w:t>Open Access Technology International, Inc. (OATI)</w:t>
            </w:r>
          </w:p>
        </w:tc>
        <w:tc>
          <w:tcPr>
            <w:tcW w:w="997" w:type="dxa"/>
            <w:tcBorders>
              <w:top w:val="nil"/>
              <w:left w:val="nil"/>
              <w:bottom w:val="nil"/>
              <w:right w:val="nil"/>
            </w:tcBorders>
            <w:shd w:val="clear" w:color="auto" w:fill="auto"/>
            <w:noWrap/>
            <w:vAlign w:val="center"/>
          </w:tcPr>
          <w:p w14:paraId="6DD1FF10"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2C330A5D" w14:textId="77777777" w:rsidR="006D38CA" w:rsidRPr="002E5934" w:rsidRDefault="006D38CA" w:rsidP="00A123C2">
            <w:pPr>
              <w:jc w:val="center"/>
              <w:rPr>
                <w:color w:val="000000"/>
                <w:sz w:val="18"/>
                <w:szCs w:val="18"/>
              </w:rPr>
            </w:pPr>
            <w:r w:rsidRPr="002E5934">
              <w:rPr>
                <w:color w:val="000000"/>
                <w:sz w:val="18"/>
                <w:szCs w:val="18"/>
              </w:rPr>
              <w:t>Services</w:t>
            </w:r>
          </w:p>
        </w:tc>
        <w:tc>
          <w:tcPr>
            <w:tcW w:w="1146" w:type="dxa"/>
            <w:tcBorders>
              <w:top w:val="nil"/>
              <w:left w:val="nil"/>
              <w:bottom w:val="nil"/>
              <w:right w:val="nil"/>
            </w:tcBorders>
            <w:shd w:val="clear" w:color="auto" w:fill="auto"/>
            <w:noWrap/>
            <w:vAlign w:val="center"/>
          </w:tcPr>
          <w:p w14:paraId="3D216DDF"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4680E6EB"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5A279638"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35022140" w14:textId="77777777" w:rsidTr="00A123C2">
        <w:trPr>
          <w:trHeight w:val="495"/>
          <w:jc w:val="center"/>
        </w:trPr>
        <w:tc>
          <w:tcPr>
            <w:tcW w:w="1086" w:type="dxa"/>
            <w:tcBorders>
              <w:top w:val="nil"/>
              <w:left w:val="nil"/>
              <w:bottom w:val="nil"/>
              <w:right w:val="nil"/>
            </w:tcBorders>
            <w:shd w:val="clear" w:color="auto" w:fill="auto"/>
            <w:vAlign w:val="center"/>
          </w:tcPr>
          <w:p w14:paraId="05C3C966" w14:textId="77777777" w:rsidR="006D38CA" w:rsidRPr="002E5934" w:rsidRDefault="006D38CA" w:rsidP="00A123C2">
            <w:pPr>
              <w:rPr>
                <w:color w:val="000000"/>
                <w:sz w:val="18"/>
                <w:szCs w:val="18"/>
              </w:rPr>
            </w:pPr>
            <w:r w:rsidRPr="002E5934">
              <w:rPr>
                <w:color w:val="000000"/>
                <w:sz w:val="18"/>
                <w:szCs w:val="18"/>
              </w:rPr>
              <w:t>Anita M.</w:t>
            </w:r>
          </w:p>
        </w:tc>
        <w:tc>
          <w:tcPr>
            <w:tcW w:w="1216" w:type="dxa"/>
            <w:tcBorders>
              <w:top w:val="nil"/>
              <w:left w:val="nil"/>
              <w:bottom w:val="nil"/>
              <w:right w:val="nil"/>
            </w:tcBorders>
            <w:shd w:val="clear" w:color="auto" w:fill="auto"/>
            <w:vAlign w:val="center"/>
          </w:tcPr>
          <w:p w14:paraId="4311EF53" w14:textId="77777777" w:rsidR="006D38CA" w:rsidRPr="002E5934" w:rsidRDefault="006D38CA" w:rsidP="00A123C2">
            <w:pPr>
              <w:rPr>
                <w:color w:val="000000"/>
                <w:sz w:val="18"/>
                <w:szCs w:val="18"/>
              </w:rPr>
            </w:pPr>
            <w:r w:rsidRPr="002E5934">
              <w:rPr>
                <w:color w:val="000000"/>
                <w:sz w:val="18"/>
                <w:szCs w:val="18"/>
              </w:rPr>
              <w:t>Schafer</w:t>
            </w:r>
          </w:p>
        </w:tc>
        <w:tc>
          <w:tcPr>
            <w:tcW w:w="2442" w:type="dxa"/>
            <w:tcBorders>
              <w:top w:val="nil"/>
              <w:left w:val="nil"/>
              <w:bottom w:val="nil"/>
              <w:right w:val="nil"/>
            </w:tcBorders>
            <w:shd w:val="clear" w:color="auto" w:fill="auto"/>
            <w:vAlign w:val="center"/>
          </w:tcPr>
          <w:p w14:paraId="22170F82" w14:textId="77777777" w:rsidR="006D38CA" w:rsidRPr="002E5934" w:rsidRDefault="006D38CA" w:rsidP="00A123C2">
            <w:pPr>
              <w:rPr>
                <w:color w:val="000000"/>
                <w:sz w:val="18"/>
                <w:szCs w:val="18"/>
              </w:rPr>
            </w:pPr>
            <w:r w:rsidRPr="002E5934">
              <w:rPr>
                <w:color w:val="000000"/>
                <w:sz w:val="18"/>
                <w:szCs w:val="18"/>
              </w:rPr>
              <w:t>Duke Energy Corporation</w:t>
            </w:r>
          </w:p>
        </w:tc>
        <w:tc>
          <w:tcPr>
            <w:tcW w:w="997" w:type="dxa"/>
            <w:tcBorders>
              <w:top w:val="nil"/>
              <w:left w:val="nil"/>
              <w:bottom w:val="nil"/>
              <w:right w:val="nil"/>
            </w:tcBorders>
            <w:shd w:val="clear" w:color="auto" w:fill="auto"/>
            <w:noWrap/>
            <w:vAlign w:val="center"/>
          </w:tcPr>
          <w:p w14:paraId="69BAA539"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386161FC" w14:textId="77777777" w:rsidR="006D38CA" w:rsidRPr="002E5934" w:rsidRDefault="006D38CA" w:rsidP="00A123C2">
            <w:pPr>
              <w:jc w:val="center"/>
              <w:rPr>
                <w:color w:val="000000"/>
                <w:sz w:val="18"/>
                <w:szCs w:val="18"/>
              </w:rPr>
            </w:pPr>
            <w:r w:rsidRPr="002E5934">
              <w:rPr>
                <w:color w:val="000000"/>
                <w:sz w:val="18"/>
                <w:szCs w:val="18"/>
              </w:rPr>
              <w:t>LDC</w:t>
            </w:r>
          </w:p>
        </w:tc>
        <w:tc>
          <w:tcPr>
            <w:tcW w:w="1146" w:type="dxa"/>
            <w:tcBorders>
              <w:top w:val="nil"/>
              <w:left w:val="nil"/>
              <w:bottom w:val="nil"/>
              <w:right w:val="nil"/>
            </w:tcBorders>
            <w:shd w:val="clear" w:color="auto" w:fill="auto"/>
            <w:noWrap/>
            <w:vAlign w:val="center"/>
          </w:tcPr>
          <w:p w14:paraId="0AF8D811" w14:textId="77777777" w:rsidR="006D38CA" w:rsidRPr="002E5934" w:rsidRDefault="006D38CA" w:rsidP="00A123C2">
            <w:pPr>
              <w:jc w:val="center"/>
              <w:rPr>
                <w:color w:val="000000"/>
                <w:sz w:val="18"/>
                <w:szCs w:val="18"/>
              </w:rPr>
            </w:pPr>
            <w:r w:rsidRPr="002E5934">
              <w:rPr>
                <w:color w:val="000000"/>
                <w:sz w:val="18"/>
                <w:szCs w:val="18"/>
              </w:rPr>
              <w:t>N</w:t>
            </w:r>
          </w:p>
        </w:tc>
        <w:tc>
          <w:tcPr>
            <w:tcW w:w="1146" w:type="dxa"/>
            <w:tcBorders>
              <w:top w:val="nil"/>
              <w:left w:val="nil"/>
              <w:bottom w:val="nil"/>
              <w:right w:val="nil"/>
            </w:tcBorders>
            <w:shd w:val="clear" w:color="auto" w:fill="auto"/>
            <w:noWrap/>
            <w:vAlign w:val="center"/>
          </w:tcPr>
          <w:p w14:paraId="0785BDA6"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30C948FF"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50660624" w14:textId="77777777" w:rsidTr="00A123C2">
        <w:trPr>
          <w:trHeight w:val="495"/>
          <w:jc w:val="center"/>
        </w:trPr>
        <w:tc>
          <w:tcPr>
            <w:tcW w:w="1086" w:type="dxa"/>
            <w:tcBorders>
              <w:top w:val="nil"/>
              <w:left w:val="nil"/>
              <w:bottom w:val="nil"/>
              <w:right w:val="nil"/>
            </w:tcBorders>
            <w:shd w:val="clear" w:color="auto" w:fill="auto"/>
            <w:vAlign w:val="center"/>
          </w:tcPr>
          <w:p w14:paraId="2DC25A16" w14:textId="77777777" w:rsidR="006D38CA" w:rsidRPr="002E5934" w:rsidRDefault="006D38CA" w:rsidP="00A123C2">
            <w:pPr>
              <w:rPr>
                <w:color w:val="000000"/>
                <w:sz w:val="18"/>
                <w:szCs w:val="18"/>
              </w:rPr>
            </w:pPr>
            <w:r w:rsidRPr="002E5934">
              <w:rPr>
                <w:color w:val="000000"/>
                <w:sz w:val="18"/>
                <w:szCs w:val="18"/>
              </w:rPr>
              <w:t xml:space="preserve">Eric </w:t>
            </w:r>
          </w:p>
        </w:tc>
        <w:tc>
          <w:tcPr>
            <w:tcW w:w="1216" w:type="dxa"/>
            <w:tcBorders>
              <w:top w:val="nil"/>
              <w:left w:val="nil"/>
              <w:bottom w:val="nil"/>
              <w:right w:val="nil"/>
            </w:tcBorders>
            <w:shd w:val="clear" w:color="auto" w:fill="auto"/>
            <w:vAlign w:val="center"/>
          </w:tcPr>
          <w:p w14:paraId="1406BC8F" w14:textId="77777777" w:rsidR="006D38CA" w:rsidRPr="002E5934" w:rsidRDefault="006D38CA" w:rsidP="00A123C2">
            <w:pPr>
              <w:rPr>
                <w:color w:val="000000"/>
                <w:sz w:val="18"/>
                <w:szCs w:val="18"/>
              </w:rPr>
            </w:pPr>
            <w:r w:rsidRPr="002E5934">
              <w:rPr>
                <w:color w:val="000000"/>
                <w:sz w:val="18"/>
                <w:szCs w:val="18"/>
              </w:rPr>
              <w:t>Scott</w:t>
            </w:r>
          </w:p>
        </w:tc>
        <w:tc>
          <w:tcPr>
            <w:tcW w:w="2442" w:type="dxa"/>
            <w:tcBorders>
              <w:top w:val="nil"/>
              <w:left w:val="nil"/>
              <w:bottom w:val="nil"/>
              <w:right w:val="nil"/>
            </w:tcBorders>
            <w:shd w:val="clear" w:color="auto" w:fill="auto"/>
            <w:vAlign w:val="center"/>
          </w:tcPr>
          <w:p w14:paraId="617C8720" w14:textId="77777777" w:rsidR="006D38CA" w:rsidRPr="002E5934" w:rsidRDefault="006D38CA" w:rsidP="00A123C2">
            <w:pPr>
              <w:rPr>
                <w:color w:val="000000"/>
                <w:sz w:val="18"/>
                <w:szCs w:val="18"/>
              </w:rPr>
            </w:pPr>
            <w:r w:rsidRPr="002E5934">
              <w:rPr>
                <w:color w:val="000000"/>
                <w:sz w:val="18"/>
                <w:szCs w:val="18"/>
              </w:rPr>
              <w:t xml:space="preserve">Avista Corporation in </w:t>
            </w:r>
            <w:proofErr w:type="spellStart"/>
            <w:r w:rsidRPr="002E5934">
              <w:rPr>
                <w:color w:val="000000"/>
                <w:sz w:val="18"/>
                <w:szCs w:val="18"/>
              </w:rPr>
              <w:t>Spokan</w:t>
            </w:r>
            <w:proofErr w:type="spellEnd"/>
            <w:r w:rsidRPr="002E5934">
              <w:rPr>
                <w:color w:val="000000"/>
                <w:sz w:val="18"/>
                <w:szCs w:val="18"/>
              </w:rPr>
              <w:t xml:space="preserve"> Washington</w:t>
            </w:r>
          </w:p>
        </w:tc>
        <w:tc>
          <w:tcPr>
            <w:tcW w:w="997" w:type="dxa"/>
            <w:tcBorders>
              <w:top w:val="nil"/>
              <w:left w:val="nil"/>
              <w:bottom w:val="nil"/>
              <w:right w:val="nil"/>
            </w:tcBorders>
            <w:shd w:val="clear" w:color="auto" w:fill="auto"/>
            <w:noWrap/>
            <w:vAlign w:val="center"/>
          </w:tcPr>
          <w:p w14:paraId="0158B3EA"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42FAD0F4" w14:textId="77777777" w:rsidR="006D38CA" w:rsidRPr="002E5934" w:rsidRDefault="006D38CA" w:rsidP="00A123C2">
            <w:pPr>
              <w:jc w:val="center"/>
              <w:rPr>
                <w:color w:val="000000"/>
                <w:sz w:val="18"/>
                <w:szCs w:val="18"/>
              </w:rPr>
            </w:pPr>
            <w:r w:rsidRPr="002E5934">
              <w:rPr>
                <w:color w:val="000000"/>
                <w:sz w:val="18"/>
                <w:szCs w:val="18"/>
              </w:rPr>
              <w:t>LDC</w:t>
            </w:r>
          </w:p>
        </w:tc>
        <w:tc>
          <w:tcPr>
            <w:tcW w:w="1146" w:type="dxa"/>
            <w:tcBorders>
              <w:top w:val="nil"/>
              <w:left w:val="nil"/>
              <w:bottom w:val="nil"/>
              <w:right w:val="nil"/>
            </w:tcBorders>
            <w:shd w:val="clear" w:color="auto" w:fill="auto"/>
            <w:noWrap/>
            <w:vAlign w:val="center"/>
          </w:tcPr>
          <w:p w14:paraId="2B2EFC48" w14:textId="77777777" w:rsidR="006D38CA" w:rsidRPr="002E5934" w:rsidRDefault="006D38CA" w:rsidP="00A123C2">
            <w:pPr>
              <w:jc w:val="center"/>
              <w:rPr>
                <w:color w:val="000000"/>
                <w:sz w:val="18"/>
                <w:szCs w:val="18"/>
              </w:rPr>
            </w:pPr>
            <w:r w:rsidRPr="002E5934">
              <w:rPr>
                <w:color w:val="000000"/>
                <w:sz w:val="18"/>
                <w:szCs w:val="18"/>
              </w:rPr>
              <w:t>N</w:t>
            </w:r>
          </w:p>
        </w:tc>
        <w:tc>
          <w:tcPr>
            <w:tcW w:w="1146" w:type="dxa"/>
            <w:tcBorders>
              <w:top w:val="nil"/>
              <w:left w:val="nil"/>
              <w:bottom w:val="nil"/>
              <w:right w:val="nil"/>
            </w:tcBorders>
            <w:shd w:val="clear" w:color="auto" w:fill="auto"/>
            <w:noWrap/>
            <w:vAlign w:val="center"/>
          </w:tcPr>
          <w:p w14:paraId="44911AB7"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0DBAC00A"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0DE89A8A" w14:textId="77777777" w:rsidTr="00A123C2">
        <w:trPr>
          <w:trHeight w:val="495"/>
          <w:jc w:val="center"/>
        </w:trPr>
        <w:tc>
          <w:tcPr>
            <w:tcW w:w="1086" w:type="dxa"/>
            <w:tcBorders>
              <w:top w:val="nil"/>
              <w:left w:val="nil"/>
              <w:bottom w:val="nil"/>
              <w:right w:val="nil"/>
            </w:tcBorders>
            <w:shd w:val="clear" w:color="auto" w:fill="auto"/>
            <w:vAlign w:val="center"/>
          </w:tcPr>
          <w:p w14:paraId="750669FE" w14:textId="77777777" w:rsidR="006D38CA" w:rsidRPr="002E5934" w:rsidRDefault="006D38CA" w:rsidP="00A123C2">
            <w:pPr>
              <w:rPr>
                <w:color w:val="000000"/>
                <w:sz w:val="18"/>
                <w:szCs w:val="18"/>
              </w:rPr>
            </w:pPr>
            <w:r w:rsidRPr="002E5934">
              <w:rPr>
                <w:color w:val="000000"/>
                <w:sz w:val="18"/>
                <w:szCs w:val="18"/>
              </w:rPr>
              <w:t>Donnie</w:t>
            </w:r>
          </w:p>
        </w:tc>
        <w:tc>
          <w:tcPr>
            <w:tcW w:w="1216" w:type="dxa"/>
            <w:tcBorders>
              <w:top w:val="nil"/>
              <w:left w:val="nil"/>
              <w:bottom w:val="nil"/>
              <w:right w:val="nil"/>
            </w:tcBorders>
            <w:shd w:val="clear" w:color="auto" w:fill="auto"/>
            <w:vAlign w:val="center"/>
          </w:tcPr>
          <w:p w14:paraId="121D2A17" w14:textId="77777777" w:rsidR="006D38CA" w:rsidRPr="002E5934" w:rsidRDefault="006D38CA" w:rsidP="00A123C2">
            <w:pPr>
              <w:rPr>
                <w:color w:val="000000"/>
                <w:sz w:val="18"/>
                <w:szCs w:val="18"/>
              </w:rPr>
            </w:pPr>
            <w:r w:rsidRPr="002E5934">
              <w:rPr>
                <w:color w:val="000000"/>
                <w:sz w:val="18"/>
                <w:szCs w:val="18"/>
              </w:rPr>
              <w:t>Sharp</w:t>
            </w:r>
          </w:p>
        </w:tc>
        <w:tc>
          <w:tcPr>
            <w:tcW w:w="2442" w:type="dxa"/>
            <w:tcBorders>
              <w:top w:val="nil"/>
              <w:left w:val="nil"/>
              <w:bottom w:val="nil"/>
              <w:right w:val="nil"/>
            </w:tcBorders>
            <w:shd w:val="clear" w:color="auto" w:fill="auto"/>
            <w:vAlign w:val="center"/>
          </w:tcPr>
          <w:p w14:paraId="03E46EBB" w14:textId="77777777" w:rsidR="006D38CA" w:rsidRPr="002E5934" w:rsidRDefault="006D38CA" w:rsidP="00A123C2">
            <w:pPr>
              <w:rPr>
                <w:color w:val="000000"/>
                <w:sz w:val="18"/>
                <w:szCs w:val="18"/>
              </w:rPr>
            </w:pPr>
            <w:r w:rsidRPr="002E5934">
              <w:rPr>
                <w:color w:val="000000"/>
                <w:sz w:val="18"/>
                <w:szCs w:val="18"/>
              </w:rPr>
              <w:t>City of Huntsville d/b/a Huntsville Utilities</w:t>
            </w:r>
          </w:p>
        </w:tc>
        <w:tc>
          <w:tcPr>
            <w:tcW w:w="997" w:type="dxa"/>
            <w:tcBorders>
              <w:top w:val="nil"/>
              <w:left w:val="nil"/>
              <w:bottom w:val="nil"/>
              <w:right w:val="nil"/>
            </w:tcBorders>
            <w:shd w:val="clear" w:color="auto" w:fill="auto"/>
            <w:noWrap/>
            <w:vAlign w:val="center"/>
          </w:tcPr>
          <w:p w14:paraId="6D789C26"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470B620E" w14:textId="77777777" w:rsidR="006D38CA" w:rsidRPr="002E5934" w:rsidRDefault="006D38CA" w:rsidP="00A123C2">
            <w:pPr>
              <w:jc w:val="center"/>
              <w:rPr>
                <w:color w:val="000000"/>
                <w:sz w:val="18"/>
                <w:szCs w:val="18"/>
              </w:rPr>
            </w:pPr>
            <w:r w:rsidRPr="002E5934">
              <w:rPr>
                <w:color w:val="000000"/>
                <w:sz w:val="18"/>
                <w:szCs w:val="18"/>
              </w:rPr>
              <w:t>LDC</w:t>
            </w:r>
          </w:p>
        </w:tc>
        <w:tc>
          <w:tcPr>
            <w:tcW w:w="1146" w:type="dxa"/>
            <w:tcBorders>
              <w:top w:val="nil"/>
              <w:left w:val="nil"/>
              <w:bottom w:val="nil"/>
              <w:right w:val="nil"/>
            </w:tcBorders>
            <w:shd w:val="clear" w:color="auto" w:fill="auto"/>
            <w:noWrap/>
            <w:vAlign w:val="center"/>
          </w:tcPr>
          <w:p w14:paraId="1ABD7D7E" w14:textId="77777777" w:rsidR="006D38CA" w:rsidRPr="002E5934" w:rsidRDefault="006D38CA" w:rsidP="00A123C2">
            <w:pPr>
              <w:jc w:val="center"/>
              <w:rPr>
                <w:color w:val="000000"/>
                <w:sz w:val="18"/>
                <w:szCs w:val="18"/>
              </w:rPr>
            </w:pPr>
            <w:r w:rsidRPr="002E5934">
              <w:rPr>
                <w:color w:val="000000"/>
                <w:sz w:val="18"/>
                <w:szCs w:val="18"/>
              </w:rPr>
              <w:t>N</w:t>
            </w:r>
          </w:p>
        </w:tc>
        <w:tc>
          <w:tcPr>
            <w:tcW w:w="1146" w:type="dxa"/>
            <w:tcBorders>
              <w:top w:val="nil"/>
              <w:left w:val="nil"/>
              <w:bottom w:val="nil"/>
              <w:right w:val="nil"/>
            </w:tcBorders>
            <w:shd w:val="clear" w:color="auto" w:fill="auto"/>
            <w:noWrap/>
            <w:vAlign w:val="center"/>
          </w:tcPr>
          <w:p w14:paraId="72840C68"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4EDCF67B" w14:textId="77777777" w:rsidR="006D38CA" w:rsidRPr="002E5934" w:rsidRDefault="006D38CA" w:rsidP="00A123C2">
            <w:pPr>
              <w:jc w:val="center"/>
              <w:rPr>
                <w:color w:val="000000"/>
                <w:sz w:val="18"/>
                <w:szCs w:val="18"/>
              </w:rPr>
            </w:pPr>
            <w:r w:rsidRPr="002E5934">
              <w:rPr>
                <w:color w:val="000000"/>
                <w:sz w:val="18"/>
                <w:szCs w:val="18"/>
              </w:rPr>
              <w:t>-----</w:t>
            </w:r>
          </w:p>
        </w:tc>
      </w:tr>
      <w:tr w:rsidR="006D38CA" w:rsidRPr="002E5934" w14:paraId="1479680B" w14:textId="77777777" w:rsidTr="00A123C2">
        <w:trPr>
          <w:trHeight w:val="495"/>
          <w:jc w:val="center"/>
        </w:trPr>
        <w:tc>
          <w:tcPr>
            <w:tcW w:w="1086" w:type="dxa"/>
            <w:tcBorders>
              <w:top w:val="nil"/>
              <w:left w:val="nil"/>
              <w:bottom w:val="nil"/>
              <w:right w:val="nil"/>
            </w:tcBorders>
            <w:shd w:val="clear" w:color="auto" w:fill="auto"/>
            <w:vAlign w:val="center"/>
          </w:tcPr>
          <w:p w14:paraId="2F7D490C" w14:textId="77777777" w:rsidR="006D38CA" w:rsidRPr="002E5934" w:rsidRDefault="006D38CA" w:rsidP="00A123C2">
            <w:pPr>
              <w:rPr>
                <w:color w:val="000000"/>
                <w:sz w:val="18"/>
                <w:szCs w:val="18"/>
              </w:rPr>
            </w:pPr>
            <w:r w:rsidRPr="002E5934">
              <w:rPr>
                <w:color w:val="000000"/>
                <w:sz w:val="18"/>
                <w:szCs w:val="18"/>
              </w:rPr>
              <w:t>Jeff</w:t>
            </w:r>
          </w:p>
        </w:tc>
        <w:tc>
          <w:tcPr>
            <w:tcW w:w="1216" w:type="dxa"/>
            <w:tcBorders>
              <w:top w:val="nil"/>
              <w:left w:val="nil"/>
              <w:bottom w:val="nil"/>
              <w:right w:val="nil"/>
            </w:tcBorders>
            <w:shd w:val="clear" w:color="auto" w:fill="auto"/>
            <w:vAlign w:val="center"/>
          </w:tcPr>
          <w:p w14:paraId="74680B93" w14:textId="77777777" w:rsidR="006D38CA" w:rsidRPr="002E5934" w:rsidRDefault="006D38CA" w:rsidP="00A123C2">
            <w:pPr>
              <w:rPr>
                <w:color w:val="000000"/>
                <w:sz w:val="18"/>
                <w:szCs w:val="18"/>
              </w:rPr>
            </w:pPr>
            <w:r w:rsidRPr="002E5934">
              <w:rPr>
                <w:color w:val="000000"/>
                <w:sz w:val="18"/>
                <w:szCs w:val="18"/>
              </w:rPr>
              <w:t>Sissom</w:t>
            </w:r>
          </w:p>
        </w:tc>
        <w:tc>
          <w:tcPr>
            <w:tcW w:w="2442" w:type="dxa"/>
            <w:tcBorders>
              <w:top w:val="nil"/>
              <w:left w:val="nil"/>
              <w:bottom w:val="nil"/>
              <w:right w:val="nil"/>
            </w:tcBorders>
            <w:shd w:val="clear" w:color="auto" w:fill="auto"/>
            <w:vAlign w:val="center"/>
          </w:tcPr>
          <w:p w14:paraId="56910BC6" w14:textId="77777777" w:rsidR="006D38CA" w:rsidRPr="002E5934" w:rsidRDefault="006D38CA" w:rsidP="00A123C2">
            <w:pPr>
              <w:rPr>
                <w:color w:val="000000"/>
                <w:sz w:val="18"/>
                <w:szCs w:val="18"/>
              </w:rPr>
            </w:pPr>
            <w:r w:rsidRPr="002E5934">
              <w:rPr>
                <w:color w:val="000000"/>
                <w:sz w:val="18"/>
                <w:szCs w:val="18"/>
              </w:rPr>
              <w:t>APGA/MLGW</w:t>
            </w:r>
          </w:p>
        </w:tc>
        <w:tc>
          <w:tcPr>
            <w:tcW w:w="997" w:type="dxa"/>
            <w:tcBorders>
              <w:top w:val="nil"/>
              <w:left w:val="nil"/>
              <w:bottom w:val="nil"/>
              <w:right w:val="nil"/>
            </w:tcBorders>
            <w:shd w:val="clear" w:color="auto" w:fill="auto"/>
            <w:noWrap/>
            <w:vAlign w:val="center"/>
          </w:tcPr>
          <w:p w14:paraId="157D910F"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0D32B608" w14:textId="77777777" w:rsidR="006D38CA" w:rsidRPr="002E5934" w:rsidRDefault="006D38CA" w:rsidP="00A123C2">
            <w:pPr>
              <w:jc w:val="center"/>
              <w:rPr>
                <w:color w:val="000000"/>
                <w:sz w:val="18"/>
                <w:szCs w:val="18"/>
              </w:rPr>
            </w:pPr>
            <w:r w:rsidRPr="002E5934">
              <w:rPr>
                <w:color w:val="000000"/>
                <w:sz w:val="18"/>
                <w:szCs w:val="18"/>
              </w:rPr>
              <w:t>LDC</w:t>
            </w:r>
          </w:p>
        </w:tc>
        <w:tc>
          <w:tcPr>
            <w:tcW w:w="1146" w:type="dxa"/>
            <w:tcBorders>
              <w:top w:val="nil"/>
              <w:left w:val="nil"/>
              <w:bottom w:val="nil"/>
              <w:right w:val="nil"/>
            </w:tcBorders>
            <w:shd w:val="clear" w:color="auto" w:fill="auto"/>
            <w:noWrap/>
            <w:vAlign w:val="center"/>
          </w:tcPr>
          <w:p w14:paraId="6D7E129E" w14:textId="77777777" w:rsidR="006D38CA" w:rsidRPr="002E5934" w:rsidRDefault="006D38CA" w:rsidP="00A123C2">
            <w:pPr>
              <w:jc w:val="center"/>
              <w:rPr>
                <w:color w:val="000000"/>
                <w:sz w:val="18"/>
                <w:szCs w:val="18"/>
              </w:rPr>
            </w:pPr>
            <w:r w:rsidRPr="002E5934">
              <w:rPr>
                <w:color w:val="000000"/>
                <w:sz w:val="18"/>
                <w:szCs w:val="18"/>
              </w:rPr>
              <w:t>N</w:t>
            </w:r>
          </w:p>
        </w:tc>
        <w:tc>
          <w:tcPr>
            <w:tcW w:w="1146" w:type="dxa"/>
            <w:tcBorders>
              <w:top w:val="nil"/>
              <w:left w:val="nil"/>
              <w:bottom w:val="nil"/>
              <w:right w:val="nil"/>
            </w:tcBorders>
            <w:shd w:val="clear" w:color="auto" w:fill="auto"/>
            <w:noWrap/>
            <w:vAlign w:val="center"/>
          </w:tcPr>
          <w:p w14:paraId="189D1CB4"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5E62EF0B"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3037E1B6" w14:textId="77777777" w:rsidTr="00A123C2">
        <w:trPr>
          <w:trHeight w:val="495"/>
          <w:jc w:val="center"/>
        </w:trPr>
        <w:tc>
          <w:tcPr>
            <w:tcW w:w="1086" w:type="dxa"/>
            <w:tcBorders>
              <w:top w:val="nil"/>
              <w:left w:val="nil"/>
              <w:bottom w:val="nil"/>
              <w:right w:val="nil"/>
            </w:tcBorders>
            <w:shd w:val="clear" w:color="auto" w:fill="auto"/>
            <w:vAlign w:val="center"/>
          </w:tcPr>
          <w:p w14:paraId="109928D1" w14:textId="77777777" w:rsidR="006D38CA" w:rsidRPr="002E5934" w:rsidRDefault="006D38CA" w:rsidP="00A123C2">
            <w:pPr>
              <w:rPr>
                <w:color w:val="000000"/>
                <w:sz w:val="18"/>
                <w:szCs w:val="18"/>
              </w:rPr>
            </w:pPr>
            <w:r w:rsidRPr="002E5934">
              <w:rPr>
                <w:color w:val="000000"/>
                <w:sz w:val="18"/>
                <w:szCs w:val="18"/>
              </w:rPr>
              <w:t>Ed</w:t>
            </w:r>
          </w:p>
        </w:tc>
        <w:tc>
          <w:tcPr>
            <w:tcW w:w="1216" w:type="dxa"/>
            <w:tcBorders>
              <w:top w:val="nil"/>
              <w:left w:val="nil"/>
              <w:bottom w:val="nil"/>
              <w:right w:val="nil"/>
            </w:tcBorders>
            <w:shd w:val="clear" w:color="auto" w:fill="auto"/>
            <w:vAlign w:val="center"/>
          </w:tcPr>
          <w:p w14:paraId="5EBFA3F4" w14:textId="77777777" w:rsidR="006D38CA" w:rsidRPr="002E5934" w:rsidRDefault="006D38CA" w:rsidP="00A123C2">
            <w:pPr>
              <w:rPr>
                <w:color w:val="000000"/>
                <w:sz w:val="18"/>
                <w:szCs w:val="18"/>
              </w:rPr>
            </w:pPr>
            <w:r w:rsidRPr="002E5934">
              <w:rPr>
                <w:color w:val="000000"/>
                <w:sz w:val="18"/>
                <w:szCs w:val="18"/>
              </w:rPr>
              <w:t>Skiba</w:t>
            </w:r>
          </w:p>
        </w:tc>
        <w:tc>
          <w:tcPr>
            <w:tcW w:w="2442" w:type="dxa"/>
            <w:tcBorders>
              <w:top w:val="nil"/>
              <w:left w:val="nil"/>
              <w:bottom w:val="nil"/>
              <w:right w:val="nil"/>
            </w:tcBorders>
            <w:shd w:val="clear" w:color="auto" w:fill="auto"/>
            <w:vAlign w:val="center"/>
          </w:tcPr>
          <w:p w14:paraId="7901B329" w14:textId="77777777" w:rsidR="006D38CA" w:rsidRPr="002E5934" w:rsidRDefault="006D38CA" w:rsidP="00A123C2">
            <w:pPr>
              <w:rPr>
                <w:color w:val="000000"/>
                <w:sz w:val="18"/>
                <w:szCs w:val="18"/>
              </w:rPr>
            </w:pPr>
            <w:r w:rsidRPr="002E5934">
              <w:rPr>
                <w:color w:val="000000"/>
                <w:sz w:val="18"/>
                <w:szCs w:val="18"/>
              </w:rPr>
              <w:t>MISO</w:t>
            </w:r>
          </w:p>
        </w:tc>
        <w:tc>
          <w:tcPr>
            <w:tcW w:w="997" w:type="dxa"/>
            <w:tcBorders>
              <w:top w:val="nil"/>
              <w:left w:val="nil"/>
              <w:bottom w:val="nil"/>
              <w:right w:val="nil"/>
            </w:tcBorders>
            <w:shd w:val="clear" w:color="auto" w:fill="auto"/>
            <w:noWrap/>
            <w:vAlign w:val="center"/>
          </w:tcPr>
          <w:p w14:paraId="51431ED5" w14:textId="77777777" w:rsidR="006D38CA" w:rsidRPr="002E5934" w:rsidRDefault="006D38CA" w:rsidP="00A123C2">
            <w:pPr>
              <w:jc w:val="center"/>
              <w:rPr>
                <w:color w:val="000000"/>
                <w:sz w:val="18"/>
                <w:szCs w:val="18"/>
              </w:rPr>
            </w:pPr>
            <w:r w:rsidRPr="002E5934">
              <w:rPr>
                <w:color w:val="000000"/>
                <w:sz w:val="18"/>
                <w:szCs w:val="18"/>
              </w:rPr>
              <w:t>WEQ</w:t>
            </w:r>
          </w:p>
        </w:tc>
        <w:tc>
          <w:tcPr>
            <w:tcW w:w="1305" w:type="dxa"/>
            <w:tcBorders>
              <w:top w:val="nil"/>
              <w:left w:val="nil"/>
              <w:bottom w:val="nil"/>
              <w:right w:val="nil"/>
            </w:tcBorders>
            <w:shd w:val="clear" w:color="auto" w:fill="auto"/>
            <w:noWrap/>
            <w:vAlign w:val="center"/>
          </w:tcPr>
          <w:p w14:paraId="1702C3A6" w14:textId="77777777" w:rsidR="006D38CA" w:rsidRPr="002E5934" w:rsidRDefault="006D38CA" w:rsidP="00A123C2">
            <w:pPr>
              <w:jc w:val="center"/>
              <w:rPr>
                <w:color w:val="000000"/>
                <w:sz w:val="18"/>
                <w:szCs w:val="18"/>
              </w:rPr>
            </w:pPr>
            <w:r w:rsidRPr="002E5934">
              <w:rPr>
                <w:color w:val="000000"/>
                <w:sz w:val="18"/>
                <w:szCs w:val="18"/>
              </w:rPr>
              <w:t>IGO</w:t>
            </w:r>
          </w:p>
        </w:tc>
        <w:tc>
          <w:tcPr>
            <w:tcW w:w="1146" w:type="dxa"/>
            <w:tcBorders>
              <w:top w:val="nil"/>
              <w:left w:val="nil"/>
              <w:bottom w:val="nil"/>
              <w:right w:val="nil"/>
            </w:tcBorders>
            <w:shd w:val="clear" w:color="auto" w:fill="auto"/>
            <w:noWrap/>
            <w:vAlign w:val="center"/>
          </w:tcPr>
          <w:p w14:paraId="60186ADB"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23C82C33"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515475CC"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6965905F" w14:textId="77777777" w:rsidTr="00A123C2">
        <w:trPr>
          <w:trHeight w:val="495"/>
          <w:jc w:val="center"/>
        </w:trPr>
        <w:tc>
          <w:tcPr>
            <w:tcW w:w="1086" w:type="dxa"/>
            <w:tcBorders>
              <w:top w:val="nil"/>
              <w:left w:val="nil"/>
              <w:bottom w:val="nil"/>
              <w:right w:val="nil"/>
            </w:tcBorders>
            <w:shd w:val="clear" w:color="auto" w:fill="auto"/>
            <w:vAlign w:val="center"/>
          </w:tcPr>
          <w:p w14:paraId="6ADACB59" w14:textId="77777777" w:rsidR="006D38CA" w:rsidRPr="002E5934" w:rsidRDefault="006D38CA" w:rsidP="00A123C2">
            <w:pPr>
              <w:rPr>
                <w:color w:val="000000"/>
                <w:sz w:val="18"/>
                <w:szCs w:val="18"/>
              </w:rPr>
            </w:pPr>
            <w:r w:rsidRPr="002E5934">
              <w:rPr>
                <w:color w:val="000000"/>
                <w:sz w:val="18"/>
                <w:szCs w:val="18"/>
              </w:rPr>
              <w:t>Rick</w:t>
            </w:r>
          </w:p>
        </w:tc>
        <w:tc>
          <w:tcPr>
            <w:tcW w:w="1216" w:type="dxa"/>
            <w:tcBorders>
              <w:top w:val="nil"/>
              <w:left w:val="nil"/>
              <w:bottom w:val="nil"/>
              <w:right w:val="nil"/>
            </w:tcBorders>
            <w:shd w:val="clear" w:color="auto" w:fill="auto"/>
            <w:vAlign w:val="center"/>
          </w:tcPr>
          <w:p w14:paraId="66B7F311" w14:textId="77777777" w:rsidR="006D38CA" w:rsidRPr="002E5934" w:rsidRDefault="006D38CA" w:rsidP="00A123C2">
            <w:pPr>
              <w:rPr>
                <w:color w:val="000000"/>
                <w:sz w:val="18"/>
                <w:szCs w:val="18"/>
              </w:rPr>
            </w:pPr>
            <w:r w:rsidRPr="002E5934">
              <w:rPr>
                <w:color w:val="000000"/>
                <w:sz w:val="18"/>
                <w:szCs w:val="18"/>
              </w:rPr>
              <w:t>Smead</w:t>
            </w:r>
          </w:p>
        </w:tc>
        <w:tc>
          <w:tcPr>
            <w:tcW w:w="2442" w:type="dxa"/>
            <w:tcBorders>
              <w:top w:val="nil"/>
              <w:left w:val="nil"/>
              <w:bottom w:val="nil"/>
              <w:right w:val="nil"/>
            </w:tcBorders>
            <w:shd w:val="clear" w:color="auto" w:fill="auto"/>
            <w:vAlign w:val="center"/>
          </w:tcPr>
          <w:p w14:paraId="39F4B602" w14:textId="77777777" w:rsidR="006D38CA" w:rsidRPr="002E5934" w:rsidRDefault="006D38CA" w:rsidP="00A123C2">
            <w:pPr>
              <w:rPr>
                <w:color w:val="000000"/>
                <w:sz w:val="18"/>
                <w:szCs w:val="18"/>
              </w:rPr>
            </w:pPr>
            <w:r w:rsidRPr="002E5934">
              <w:rPr>
                <w:color w:val="000000"/>
                <w:sz w:val="18"/>
                <w:szCs w:val="18"/>
              </w:rPr>
              <w:t>RBN Energy LLC</w:t>
            </w:r>
          </w:p>
        </w:tc>
        <w:tc>
          <w:tcPr>
            <w:tcW w:w="997" w:type="dxa"/>
            <w:tcBorders>
              <w:top w:val="nil"/>
              <w:left w:val="nil"/>
              <w:bottom w:val="nil"/>
              <w:right w:val="nil"/>
            </w:tcBorders>
            <w:shd w:val="clear" w:color="auto" w:fill="auto"/>
            <w:noWrap/>
            <w:vAlign w:val="center"/>
          </w:tcPr>
          <w:p w14:paraId="7BF7349A" w14:textId="77777777" w:rsidR="006D38CA" w:rsidRPr="002E5934" w:rsidRDefault="006D38CA" w:rsidP="00A123C2">
            <w:pPr>
              <w:jc w:val="center"/>
              <w:rPr>
                <w:color w:val="000000"/>
                <w:sz w:val="18"/>
                <w:szCs w:val="18"/>
              </w:rPr>
            </w:pPr>
            <w:r w:rsidRPr="002E5934">
              <w:rPr>
                <w:color w:val="000000"/>
                <w:sz w:val="18"/>
                <w:szCs w:val="18"/>
              </w:rPr>
              <w:t>WEQ</w:t>
            </w:r>
          </w:p>
        </w:tc>
        <w:tc>
          <w:tcPr>
            <w:tcW w:w="1305" w:type="dxa"/>
            <w:tcBorders>
              <w:top w:val="nil"/>
              <w:left w:val="nil"/>
              <w:bottom w:val="nil"/>
              <w:right w:val="nil"/>
            </w:tcBorders>
            <w:shd w:val="clear" w:color="auto" w:fill="auto"/>
            <w:noWrap/>
            <w:vAlign w:val="center"/>
          </w:tcPr>
          <w:p w14:paraId="55A9FBE5" w14:textId="77777777" w:rsidR="006D38CA" w:rsidRPr="002E5934" w:rsidRDefault="006D38CA" w:rsidP="00A123C2">
            <w:pPr>
              <w:jc w:val="center"/>
              <w:rPr>
                <w:color w:val="000000"/>
                <w:sz w:val="18"/>
                <w:szCs w:val="18"/>
              </w:rPr>
            </w:pPr>
            <w:r w:rsidRPr="002E5934">
              <w:rPr>
                <w:color w:val="000000"/>
                <w:sz w:val="18"/>
                <w:szCs w:val="18"/>
              </w:rPr>
              <w:t>Tech/Serv</w:t>
            </w:r>
          </w:p>
        </w:tc>
        <w:tc>
          <w:tcPr>
            <w:tcW w:w="1146" w:type="dxa"/>
            <w:tcBorders>
              <w:top w:val="nil"/>
              <w:left w:val="nil"/>
              <w:bottom w:val="nil"/>
              <w:right w:val="nil"/>
            </w:tcBorders>
            <w:shd w:val="clear" w:color="auto" w:fill="auto"/>
            <w:noWrap/>
            <w:vAlign w:val="center"/>
          </w:tcPr>
          <w:p w14:paraId="75315515"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0099FF1E"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2EDCD85F"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260277E3" w14:textId="77777777" w:rsidTr="00A123C2">
        <w:trPr>
          <w:trHeight w:val="495"/>
          <w:jc w:val="center"/>
        </w:trPr>
        <w:tc>
          <w:tcPr>
            <w:tcW w:w="1086" w:type="dxa"/>
            <w:tcBorders>
              <w:top w:val="nil"/>
              <w:left w:val="nil"/>
              <w:bottom w:val="nil"/>
              <w:right w:val="nil"/>
            </w:tcBorders>
            <w:shd w:val="clear" w:color="auto" w:fill="auto"/>
            <w:vAlign w:val="center"/>
          </w:tcPr>
          <w:p w14:paraId="78608C60" w14:textId="77777777" w:rsidR="006D38CA" w:rsidRPr="002E5934" w:rsidRDefault="006D38CA" w:rsidP="00A123C2">
            <w:pPr>
              <w:rPr>
                <w:color w:val="000000"/>
                <w:sz w:val="18"/>
                <w:szCs w:val="18"/>
              </w:rPr>
            </w:pPr>
            <w:r w:rsidRPr="002E5934">
              <w:rPr>
                <w:color w:val="000000"/>
                <w:sz w:val="18"/>
                <w:szCs w:val="18"/>
              </w:rPr>
              <w:t>Richard</w:t>
            </w:r>
          </w:p>
        </w:tc>
        <w:tc>
          <w:tcPr>
            <w:tcW w:w="1216" w:type="dxa"/>
            <w:tcBorders>
              <w:top w:val="nil"/>
              <w:left w:val="nil"/>
              <w:bottom w:val="nil"/>
              <w:right w:val="nil"/>
            </w:tcBorders>
            <w:shd w:val="clear" w:color="auto" w:fill="auto"/>
            <w:vAlign w:val="center"/>
          </w:tcPr>
          <w:p w14:paraId="2AF62AC6" w14:textId="77777777" w:rsidR="006D38CA" w:rsidRPr="002E5934" w:rsidRDefault="006D38CA" w:rsidP="00A123C2">
            <w:pPr>
              <w:rPr>
                <w:color w:val="000000"/>
                <w:sz w:val="18"/>
                <w:szCs w:val="18"/>
              </w:rPr>
            </w:pPr>
            <w:r w:rsidRPr="002E5934">
              <w:rPr>
                <w:color w:val="000000"/>
                <w:sz w:val="18"/>
                <w:szCs w:val="18"/>
              </w:rPr>
              <w:t>Smith</w:t>
            </w:r>
          </w:p>
        </w:tc>
        <w:tc>
          <w:tcPr>
            <w:tcW w:w="2442" w:type="dxa"/>
            <w:tcBorders>
              <w:top w:val="nil"/>
              <w:left w:val="nil"/>
              <w:bottom w:val="nil"/>
              <w:right w:val="nil"/>
            </w:tcBorders>
            <w:shd w:val="clear" w:color="auto" w:fill="auto"/>
            <w:vAlign w:val="center"/>
          </w:tcPr>
          <w:p w14:paraId="40D3B6FC" w14:textId="77777777" w:rsidR="006D38CA" w:rsidRPr="002E5934" w:rsidRDefault="006D38CA" w:rsidP="00A123C2">
            <w:pPr>
              <w:rPr>
                <w:color w:val="000000"/>
                <w:sz w:val="18"/>
                <w:szCs w:val="18"/>
              </w:rPr>
            </w:pPr>
            <w:r w:rsidRPr="002E5934">
              <w:rPr>
                <w:color w:val="000000"/>
                <w:sz w:val="18"/>
                <w:szCs w:val="18"/>
              </w:rPr>
              <w:t>Golden Pass Pipeline, LLC</w:t>
            </w:r>
          </w:p>
        </w:tc>
        <w:tc>
          <w:tcPr>
            <w:tcW w:w="997" w:type="dxa"/>
            <w:tcBorders>
              <w:top w:val="nil"/>
              <w:left w:val="nil"/>
              <w:bottom w:val="nil"/>
              <w:right w:val="nil"/>
            </w:tcBorders>
            <w:shd w:val="clear" w:color="auto" w:fill="auto"/>
            <w:noWrap/>
            <w:vAlign w:val="center"/>
          </w:tcPr>
          <w:p w14:paraId="151FBF36"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7DF7300A" w14:textId="77777777" w:rsidR="006D38CA" w:rsidRPr="002E5934" w:rsidRDefault="006D38CA" w:rsidP="00A123C2">
            <w:pPr>
              <w:jc w:val="center"/>
              <w:rPr>
                <w:color w:val="000000"/>
                <w:sz w:val="18"/>
                <w:szCs w:val="18"/>
              </w:rPr>
            </w:pPr>
            <w:r w:rsidRPr="002E5934">
              <w:rPr>
                <w:color w:val="000000"/>
                <w:sz w:val="18"/>
                <w:szCs w:val="18"/>
              </w:rPr>
              <w:t>Pipeline</w:t>
            </w:r>
          </w:p>
        </w:tc>
        <w:tc>
          <w:tcPr>
            <w:tcW w:w="1146" w:type="dxa"/>
            <w:tcBorders>
              <w:top w:val="nil"/>
              <w:left w:val="nil"/>
              <w:bottom w:val="nil"/>
              <w:right w:val="nil"/>
            </w:tcBorders>
            <w:shd w:val="clear" w:color="auto" w:fill="auto"/>
            <w:noWrap/>
            <w:vAlign w:val="center"/>
          </w:tcPr>
          <w:p w14:paraId="0EFADD08"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48FE36E0"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5B8C0757" w14:textId="77777777" w:rsidR="006D38CA" w:rsidRPr="002E5934" w:rsidRDefault="006D38CA" w:rsidP="00A123C2">
            <w:pPr>
              <w:jc w:val="center"/>
              <w:rPr>
                <w:color w:val="000000"/>
                <w:sz w:val="18"/>
                <w:szCs w:val="18"/>
              </w:rPr>
            </w:pPr>
            <w:r w:rsidRPr="002E5934">
              <w:rPr>
                <w:color w:val="000000"/>
                <w:sz w:val="18"/>
                <w:szCs w:val="18"/>
              </w:rPr>
              <w:t>-----</w:t>
            </w:r>
          </w:p>
        </w:tc>
      </w:tr>
      <w:tr w:rsidR="006D38CA" w:rsidRPr="002E5934" w14:paraId="52176D9C" w14:textId="77777777" w:rsidTr="00A123C2">
        <w:trPr>
          <w:trHeight w:val="495"/>
          <w:jc w:val="center"/>
        </w:trPr>
        <w:tc>
          <w:tcPr>
            <w:tcW w:w="1086" w:type="dxa"/>
            <w:tcBorders>
              <w:top w:val="nil"/>
              <w:left w:val="nil"/>
              <w:bottom w:val="nil"/>
              <w:right w:val="nil"/>
            </w:tcBorders>
            <w:shd w:val="clear" w:color="auto" w:fill="auto"/>
            <w:vAlign w:val="center"/>
          </w:tcPr>
          <w:p w14:paraId="47BE0CCA" w14:textId="77777777" w:rsidR="006D38CA" w:rsidRPr="002E5934" w:rsidRDefault="006D38CA" w:rsidP="00A123C2">
            <w:pPr>
              <w:rPr>
                <w:color w:val="000000"/>
                <w:sz w:val="18"/>
                <w:szCs w:val="18"/>
              </w:rPr>
            </w:pPr>
            <w:r w:rsidRPr="002E5934">
              <w:rPr>
                <w:color w:val="000000"/>
                <w:sz w:val="18"/>
                <w:szCs w:val="18"/>
              </w:rPr>
              <w:t>Leigh</w:t>
            </w:r>
          </w:p>
        </w:tc>
        <w:tc>
          <w:tcPr>
            <w:tcW w:w="1216" w:type="dxa"/>
            <w:tcBorders>
              <w:top w:val="nil"/>
              <w:left w:val="nil"/>
              <w:bottom w:val="nil"/>
              <w:right w:val="nil"/>
            </w:tcBorders>
            <w:shd w:val="clear" w:color="auto" w:fill="auto"/>
            <w:vAlign w:val="center"/>
          </w:tcPr>
          <w:p w14:paraId="60FD8C9A" w14:textId="77777777" w:rsidR="006D38CA" w:rsidRPr="002E5934" w:rsidRDefault="006D38CA" w:rsidP="00A123C2">
            <w:pPr>
              <w:rPr>
                <w:color w:val="000000"/>
                <w:sz w:val="18"/>
                <w:szCs w:val="18"/>
              </w:rPr>
            </w:pPr>
            <w:r w:rsidRPr="002E5934">
              <w:rPr>
                <w:color w:val="000000"/>
                <w:sz w:val="18"/>
                <w:szCs w:val="18"/>
              </w:rPr>
              <w:t>Spangler</w:t>
            </w:r>
          </w:p>
        </w:tc>
        <w:tc>
          <w:tcPr>
            <w:tcW w:w="2442" w:type="dxa"/>
            <w:tcBorders>
              <w:top w:val="nil"/>
              <w:left w:val="nil"/>
              <w:bottom w:val="nil"/>
              <w:right w:val="nil"/>
            </w:tcBorders>
            <w:shd w:val="clear" w:color="auto" w:fill="auto"/>
            <w:vAlign w:val="center"/>
          </w:tcPr>
          <w:p w14:paraId="7A07ED5F" w14:textId="77777777" w:rsidR="006D38CA" w:rsidRPr="002E5934" w:rsidRDefault="006D38CA" w:rsidP="00A123C2">
            <w:pPr>
              <w:rPr>
                <w:color w:val="000000"/>
                <w:sz w:val="18"/>
                <w:szCs w:val="18"/>
              </w:rPr>
            </w:pPr>
            <w:r w:rsidRPr="002E5934">
              <w:rPr>
                <w:color w:val="000000"/>
                <w:sz w:val="18"/>
                <w:szCs w:val="18"/>
              </w:rPr>
              <w:t>Latitude Technologies, Inc.</w:t>
            </w:r>
          </w:p>
        </w:tc>
        <w:tc>
          <w:tcPr>
            <w:tcW w:w="997" w:type="dxa"/>
            <w:tcBorders>
              <w:top w:val="nil"/>
              <w:left w:val="nil"/>
              <w:bottom w:val="nil"/>
              <w:right w:val="nil"/>
            </w:tcBorders>
            <w:shd w:val="clear" w:color="auto" w:fill="auto"/>
            <w:noWrap/>
            <w:vAlign w:val="center"/>
          </w:tcPr>
          <w:p w14:paraId="1D2A5844"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7C88DAD4" w14:textId="77777777" w:rsidR="006D38CA" w:rsidRPr="002E5934" w:rsidRDefault="006D38CA" w:rsidP="00A123C2">
            <w:pPr>
              <w:jc w:val="center"/>
              <w:rPr>
                <w:color w:val="000000"/>
                <w:sz w:val="18"/>
                <w:szCs w:val="18"/>
              </w:rPr>
            </w:pPr>
            <w:r w:rsidRPr="002E5934">
              <w:rPr>
                <w:color w:val="000000"/>
                <w:sz w:val="18"/>
                <w:szCs w:val="18"/>
              </w:rPr>
              <w:t>Services</w:t>
            </w:r>
          </w:p>
        </w:tc>
        <w:tc>
          <w:tcPr>
            <w:tcW w:w="1146" w:type="dxa"/>
            <w:tcBorders>
              <w:top w:val="nil"/>
              <w:left w:val="nil"/>
              <w:bottom w:val="nil"/>
              <w:right w:val="nil"/>
            </w:tcBorders>
            <w:shd w:val="clear" w:color="auto" w:fill="auto"/>
            <w:noWrap/>
            <w:vAlign w:val="center"/>
          </w:tcPr>
          <w:p w14:paraId="293FE4B6"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1335F0F6"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1769D4DA"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2A7F1771" w14:textId="77777777" w:rsidTr="00A123C2">
        <w:trPr>
          <w:trHeight w:val="495"/>
          <w:jc w:val="center"/>
        </w:trPr>
        <w:tc>
          <w:tcPr>
            <w:tcW w:w="1086" w:type="dxa"/>
            <w:tcBorders>
              <w:top w:val="nil"/>
              <w:left w:val="nil"/>
              <w:bottom w:val="nil"/>
              <w:right w:val="nil"/>
            </w:tcBorders>
            <w:shd w:val="clear" w:color="auto" w:fill="auto"/>
            <w:vAlign w:val="center"/>
          </w:tcPr>
          <w:p w14:paraId="67D4DF46" w14:textId="77777777" w:rsidR="006D38CA" w:rsidRPr="002E5934" w:rsidRDefault="006D38CA" w:rsidP="00A123C2">
            <w:pPr>
              <w:rPr>
                <w:color w:val="000000"/>
                <w:sz w:val="18"/>
                <w:szCs w:val="18"/>
              </w:rPr>
            </w:pPr>
            <w:r w:rsidRPr="002E5934">
              <w:rPr>
                <w:color w:val="000000"/>
                <w:sz w:val="18"/>
                <w:szCs w:val="18"/>
              </w:rPr>
              <w:t>Joe</w:t>
            </w:r>
          </w:p>
        </w:tc>
        <w:tc>
          <w:tcPr>
            <w:tcW w:w="1216" w:type="dxa"/>
            <w:tcBorders>
              <w:top w:val="nil"/>
              <w:left w:val="nil"/>
              <w:bottom w:val="nil"/>
              <w:right w:val="nil"/>
            </w:tcBorders>
            <w:shd w:val="clear" w:color="auto" w:fill="auto"/>
            <w:vAlign w:val="center"/>
          </w:tcPr>
          <w:p w14:paraId="6C8665F5" w14:textId="77777777" w:rsidR="006D38CA" w:rsidRPr="002E5934" w:rsidRDefault="006D38CA" w:rsidP="00A123C2">
            <w:pPr>
              <w:rPr>
                <w:color w:val="000000"/>
                <w:sz w:val="18"/>
                <w:szCs w:val="18"/>
              </w:rPr>
            </w:pPr>
            <w:r w:rsidRPr="002E5934">
              <w:rPr>
                <w:color w:val="000000"/>
                <w:sz w:val="18"/>
                <w:szCs w:val="18"/>
              </w:rPr>
              <w:t>Sterrett</w:t>
            </w:r>
          </w:p>
        </w:tc>
        <w:tc>
          <w:tcPr>
            <w:tcW w:w="2442" w:type="dxa"/>
            <w:tcBorders>
              <w:top w:val="nil"/>
              <w:left w:val="nil"/>
              <w:bottom w:val="nil"/>
              <w:right w:val="nil"/>
            </w:tcBorders>
            <w:shd w:val="clear" w:color="auto" w:fill="auto"/>
            <w:vAlign w:val="center"/>
          </w:tcPr>
          <w:p w14:paraId="7B02468F" w14:textId="77777777" w:rsidR="006D38CA" w:rsidRPr="002E5934" w:rsidRDefault="006D38CA" w:rsidP="00A123C2">
            <w:pPr>
              <w:rPr>
                <w:color w:val="000000"/>
                <w:sz w:val="18"/>
                <w:szCs w:val="18"/>
              </w:rPr>
            </w:pPr>
            <w:r w:rsidRPr="002E5934">
              <w:rPr>
                <w:color w:val="000000"/>
                <w:sz w:val="18"/>
                <w:szCs w:val="18"/>
              </w:rPr>
              <w:t>Tallgrass Operations, LLC</w:t>
            </w:r>
          </w:p>
        </w:tc>
        <w:tc>
          <w:tcPr>
            <w:tcW w:w="997" w:type="dxa"/>
            <w:tcBorders>
              <w:top w:val="nil"/>
              <w:left w:val="nil"/>
              <w:bottom w:val="nil"/>
              <w:right w:val="nil"/>
            </w:tcBorders>
            <w:shd w:val="clear" w:color="auto" w:fill="auto"/>
            <w:noWrap/>
            <w:vAlign w:val="center"/>
          </w:tcPr>
          <w:p w14:paraId="2159E4FF"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10B2C6A8" w14:textId="77777777" w:rsidR="006D38CA" w:rsidRPr="002E5934" w:rsidRDefault="006D38CA" w:rsidP="00A123C2">
            <w:pPr>
              <w:jc w:val="center"/>
              <w:rPr>
                <w:color w:val="000000"/>
                <w:sz w:val="18"/>
                <w:szCs w:val="18"/>
              </w:rPr>
            </w:pPr>
            <w:r w:rsidRPr="002E5934">
              <w:rPr>
                <w:color w:val="000000"/>
                <w:sz w:val="18"/>
                <w:szCs w:val="18"/>
              </w:rPr>
              <w:t>Pipeline</w:t>
            </w:r>
          </w:p>
        </w:tc>
        <w:tc>
          <w:tcPr>
            <w:tcW w:w="1146" w:type="dxa"/>
            <w:tcBorders>
              <w:top w:val="nil"/>
              <w:left w:val="nil"/>
              <w:bottom w:val="nil"/>
              <w:right w:val="nil"/>
            </w:tcBorders>
            <w:shd w:val="clear" w:color="auto" w:fill="auto"/>
            <w:noWrap/>
            <w:vAlign w:val="center"/>
          </w:tcPr>
          <w:p w14:paraId="357BE177"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6C85622D"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54145148"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21D3C832" w14:textId="77777777" w:rsidTr="00A123C2">
        <w:trPr>
          <w:trHeight w:val="495"/>
          <w:jc w:val="center"/>
        </w:trPr>
        <w:tc>
          <w:tcPr>
            <w:tcW w:w="1086" w:type="dxa"/>
            <w:tcBorders>
              <w:top w:val="nil"/>
              <w:left w:val="nil"/>
              <w:bottom w:val="nil"/>
              <w:right w:val="nil"/>
            </w:tcBorders>
            <w:shd w:val="clear" w:color="auto" w:fill="auto"/>
            <w:vAlign w:val="center"/>
          </w:tcPr>
          <w:p w14:paraId="68B30D2F" w14:textId="77777777" w:rsidR="006D38CA" w:rsidRPr="002E5934" w:rsidRDefault="006D38CA" w:rsidP="00A123C2">
            <w:pPr>
              <w:rPr>
                <w:color w:val="000000"/>
                <w:sz w:val="18"/>
                <w:szCs w:val="18"/>
              </w:rPr>
            </w:pPr>
            <w:r w:rsidRPr="002E5934">
              <w:rPr>
                <w:color w:val="000000"/>
                <w:sz w:val="18"/>
                <w:szCs w:val="18"/>
              </w:rPr>
              <w:t>Will</w:t>
            </w:r>
          </w:p>
        </w:tc>
        <w:tc>
          <w:tcPr>
            <w:tcW w:w="1216" w:type="dxa"/>
            <w:tcBorders>
              <w:top w:val="nil"/>
              <w:left w:val="nil"/>
              <w:bottom w:val="nil"/>
              <w:right w:val="nil"/>
            </w:tcBorders>
            <w:shd w:val="clear" w:color="auto" w:fill="auto"/>
            <w:vAlign w:val="center"/>
          </w:tcPr>
          <w:p w14:paraId="380DBAB0" w14:textId="77777777" w:rsidR="006D38CA" w:rsidRPr="002E5934" w:rsidRDefault="006D38CA" w:rsidP="00A123C2">
            <w:pPr>
              <w:rPr>
                <w:color w:val="000000"/>
                <w:sz w:val="18"/>
                <w:szCs w:val="18"/>
              </w:rPr>
            </w:pPr>
            <w:r w:rsidRPr="002E5934">
              <w:rPr>
                <w:color w:val="000000"/>
                <w:sz w:val="18"/>
                <w:szCs w:val="18"/>
              </w:rPr>
              <w:t>Szubielski</w:t>
            </w:r>
          </w:p>
        </w:tc>
        <w:tc>
          <w:tcPr>
            <w:tcW w:w="2442" w:type="dxa"/>
            <w:tcBorders>
              <w:top w:val="nil"/>
              <w:left w:val="nil"/>
              <w:bottom w:val="nil"/>
              <w:right w:val="nil"/>
            </w:tcBorders>
            <w:shd w:val="clear" w:color="auto" w:fill="auto"/>
            <w:vAlign w:val="center"/>
          </w:tcPr>
          <w:p w14:paraId="01BFBA06" w14:textId="77777777" w:rsidR="006D38CA" w:rsidRPr="002E5934" w:rsidRDefault="006D38CA" w:rsidP="00A123C2">
            <w:pPr>
              <w:rPr>
                <w:color w:val="000000"/>
                <w:sz w:val="18"/>
                <w:szCs w:val="18"/>
              </w:rPr>
            </w:pPr>
            <w:r w:rsidRPr="002E5934">
              <w:rPr>
                <w:color w:val="000000"/>
                <w:sz w:val="18"/>
                <w:szCs w:val="18"/>
              </w:rPr>
              <w:t>Emera Energy Services, Inc.</w:t>
            </w:r>
          </w:p>
        </w:tc>
        <w:tc>
          <w:tcPr>
            <w:tcW w:w="997" w:type="dxa"/>
            <w:tcBorders>
              <w:top w:val="nil"/>
              <w:left w:val="nil"/>
              <w:bottom w:val="nil"/>
              <w:right w:val="nil"/>
            </w:tcBorders>
            <w:shd w:val="clear" w:color="auto" w:fill="auto"/>
            <w:noWrap/>
            <w:vAlign w:val="center"/>
          </w:tcPr>
          <w:p w14:paraId="3350219E"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24266F0A" w14:textId="77777777" w:rsidR="006D38CA" w:rsidRPr="002E5934" w:rsidRDefault="006D38CA" w:rsidP="00A123C2">
            <w:pPr>
              <w:jc w:val="center"/>
              <w:rPr>
                <w:color w:val="000000"/>
                <w:sz w:val="18"/>
                <w:szCs w:val="18"/>
              </w:rPr>
            </w:pPr>
            <w:r w:rsidRPr="002E5934">
              <w:rPr>
                <w:color w:val="000000"/>
                <w:sz w:val="18"/>
                <w:szCs w:val="18"/>
              </w:rPr>
              <w:t>Services</w:t>
            </w:r>
          </w:p>
        </w:tc>
        <w:tc>
          <w:tcPr>
            <w:tcW w:w="1146" w:type="dxa"/>
            <w:tcBorders>
              <w:top w:val="nil"/>
              <w:left w:val="nil"/>
              <w:bottom w:val="nil"/>
              <w:right w:val="nil"/>
            </w:tcBorders>
            <w:shd w:val="clear" w:color="auto" w:fill="auto"/>
            <w:noWrap/>
            <w:vAlign w:val="center"/>
          </w:tcPr>
          <w:p w14:paraId="717E856E" w14:textId="77777777" w:rsidR="006D38CA" w:rsidRPr="002E5934" w:rsidRDefault="006D38CA" w:rsidP="00A123C2">
            <w:pPr>
              <w:jc w:val="center"/>
              <w:rPr>
                <w:color w:val="000000"/>
                <w:sz w:val="18"/>
                <w:szCs w:val="18"/>
              </w:rPr>
            </w:pPr>
            <w:r w:rsidRPr="002E5934">
              <w:rPr>
                <w:color w:val="000000"/>
                <w:sz w:val="18"/>
                <w:szCs w:val="18"/>
              </w:rPr>
              <w:t>N</w:t>
            </w:r>
          </w:p>
        </w:tc>
        <w:tc>
          <w:tcPr>
            <w:tcW w:w="1146" w:type="dxa"/>
            <w:tcBorders>
              <w:top w:val="nil"/>
              <w:left w:val="nil"/>
              <w:bottom w:val="nil"/>
              <w:right w:val="nil"/>
            </w:tcBorders>
            <w:shd w:val="clear" w:color="auto" w:fill="auto"/>
            <w:noWrap/>
            <w:vAlign w:val="center"/>
          </w:tcPr>
          <w:p w14:paraId="1DD1D303"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1598CBEC" w14:textId="77777777" w:rsidR="006D38CA" w:rsidRPr="002E5934" w:rsidRDefault="006D38CA" w:rsidP="00A123C2">
            <w:pPr>
              <w:jc w:val="center"/>
              <w:rPr>
                <w:color w:val="000000"/>
                <w:sz w:val="18"/>
                <w:szCs w:val="18"/>
              </w:rPr>
            </w:pPr>
            <w:r w:rsidRPr="002E5934">
              <w:rPr>
                <w:color w:val="000000"/>
                <w:sz w:val="18"/>
                <w:szCs w:val="18"/>
              </w:rPr>
              <w:t>-----</w:t>
            </w:r>
          </w:p>
        </w:tc>
      </w:tr>
      <w:tr w:rsidR="006D38CA" w:rsidRPr="002E5934" w14:paraId="1A1E982D" w14:textId="77777777" w:rsidTr="00A123C2">
        <w:trPr>
          <w:trHeight w:val="495"/>
          <w:jc w:val="center"/>
        </w:trPr>
        <w:tc>
          <w:tcPr>
            <w:tcW w:w="1086" w:type="dxa"/>
            <w:tcBorders>
              <w:top w:val="nil"/>
              <w:left w:val="nil"/>
              <w:bottom w:val="nil"/>
              <w:right w:val="nil"/>
            </w:tcBorders>
            <w:shd w:val="clear" w:color="auto" w:fill="auto"/>
            <w:vAlign w:val="center"/>
          </w:tcPr>
          <w:p w14:paraId="54B3E720" w14:textId="77777777" w:rsidR="006D38CA" w:rsidRPr="002E5934" w:rsidRDefault="006D38CA" w:rsidP="00A123C2">
            <w:pPr>
              <w:rPr>
                <w:color w:val="000000"/>
                <w:sz w:val="18"/>
                <w:szCs w:val="18"/>
              </w:rPr>
            </w:pPr>
            <w:r w:rsidRPr="002E5934">
              <w:rPr>
                <w:color w:val="000000"/>
                <w:sz w:val="18"/>
                <w:szCs w:val="18"/>
              </w:rPr>
              <w:t>Veronica</w:t>
            </w:r>
          </w:p>
        </w:tc>
        <w:tc>
          <w:tcPr>
            <w:tcW w:w="1216" w:type="dxa"/>
            <w:tcBorders>
              <w:top w:val="nil"/>
              <w:left w:val="nil"/>
              <w:bottom w:val="nil"/>
              <w:right w:val="nil"/>
            </w:tcBorders>
            <w:shd w:val="clear" w:color="auto" w:fill="auto"/>
            <w:vAlign w:val="center"/>
          </w:tcPr>
          <w:p w14:paraId="14B6A2F9" w14:textId="77777777" w:rsidR="006D38CA" w:rsidRPr="002E5934" w:rsidRDefault="006D38CA" w:rsidP="00A123C2">
            <w:pPr>
              <w:rPr>
                <w:color w:val="000000"/>
                <w:sz w:val="18"/>
                <w:szCs w:val="18"/>
              </w:rPr>
            </w:pPr>
            <w:r w:rsidRPr="002E5934">
              <w:rPr>
                <w:color w:val="000000"/>
                <w:sz w:val="18"/>
                <w:szCs w:val="18"/>
              </w:rPr>
              <w:t>Thomason</w:t>
            </w:r>
          </w:p>
        </w:tc>
        <w:tc>
          <w:tcPr>
            <w:tcW w:w="2442" w:type="dxa"/>
            <w:tcBorders>
              <w:top w:val="nil"/>
              <w:left w:val="nil"/>
              <w:bottom w:val="nil"/>
              <w:right w:val="nil"/>
            </w:tcBorders>
            <w:shd w:val="clear" w:color="auto" w:fill="auto"/>
            <w:vAlign w:val="center"/>
          </w:tcPr>
          <w:p w14:paraId="3D96F6F6" w14:textId="77777777" w:rsidR="006D38CA" w:rsidRPr="002E5934" w:rsidRDefault="006D38CA" w:rsidP="00A123C2">
            <w:pPr>
              <w:rPr>
                <w:color w:val="000000"/>
                <w:sz w:val="18"/>
                <w:szCs w:val="18"/>
              </w:rPr>
            </w:pPr>
            <w:r w:rsidRPr="002E5934">
              <w:rPr>
                <w:color w:val="000000"/>
                <w:sz w:val="18"/>
                <w:szCs w:val="18"/>
              </w:rPr>
              <w:t>North American Energy Standards Board</w:t>
            </w:r>
          </w:p>
        </w:tc>
        <w:tc>
          <w:tcPr>
            <w:tcW w:w="997" w:type="dxa"/>
            <w:tcBorders>
              <w:top w:val="nil"/>
              <w:left w:val="nil"/>
              <w:bottom w:val="nil"/>
              <w:right w:val="nil"/>
            </w:tcBorders>
            <w:shd w:val="clear" w:color="auto" w:fill="auto"/>
            <w:noWrap/>
            <w:vAlign w:val="center"/>
          </w:tcPr>
          <w:p w14:paraId="638D004D" w14:textId="77777777" w:rsidR="006D38CA" w:rsidRPr="002E5934" w:rsidRDefault="006D38CA" w:rsidP="00A123C2">
            <w:pPr>
              <w:jc w:val="center"/>
              <w:rPr>
                <w:color w:val="000000"/>
                <w:sz w:val="18"/>
                <w:szCs w:val="18"/>
              </w:rPr>
            </w:pPr>
            <w:r w:rsidRPr="002E5934">
              <w:rPr>
                <w:color w:val="000000"/>
                <w:sz w:val="18"/>
                <w:szCs w:val="18"/>
              </w:rPr>
              <w:t>None</w:t>
            </w:r>
          </w:p>
        </w:tc>
        <w:tc>
          <w:tcPr>
            <w:tcW w:w="1305" w:type="dxa"/>
            <w:tcBorders>
              <w:top w:val="nil"/>
              <w:left w:val="nil"/>
              <w:bottom w:val="nil"/>
              <w:right w:val="nil"/>
            </w:tcBorders>
            <w:shd w:val="clear" w:color="auto" w:fill="auto"/>
            <w:noWrap/>
            <w:vAlign w:val="center"/>
          </w:tcPr>
          <w:p w14:paraId="33516802" w14:textId="77777777" w:rsidR="006D38CA" w:rsidRPr="002E5934" w:rsidRDefault="006D38CA" w:rsidP="00A123C2">
            <w:pPr>
              <w:jc w:val="center"/>
              <w:rPr>
                <w:color w:val="000000"/>
                <w:sz w:val="18"/>
                <w:szCs w:val="18"/>
              </w:rPr>
            </w:pPr>
            <w:r w:rsidRPr="002E5934">
              <w:rPr>
                <w:color w:val="000000"/>
                <w:sz w:val="18"/>
                <w:szCs w:val="18"/>
              </w:rPr>
              <w:t>None</w:t>
            </w:r>
          </w:p>
        </w:tc>
        <w:tc>
          <w:tcPr>
            <w:tcW w:w="1146" w:type="dxa"/>
            <w:tcBorders>
              <w:top w:val="nil"/>
              <w:left w:val="nil"/>
              <w:bottom w:val="nil"/>
              <w:right w:val="nil"/>
            </w:tcBorders>
            <w:shd w:val="clear" w:color="auto" w:fill="auto"/>
            <w:noWrap/>
            <w:vAlign w:val="center"/>
          </w:tcPr>
          <w:p w14:paraId="550FECFE" w14:textId="77777777" w:rsidR="006D38CA" w:rsidRPr="002E5934" w:rsidRDefault="006D38CA" w:rsidP="00A123C2">
            <w:pPr>
              <w:jc w:val="center"/>
              <w:rPr>
                <w:color w:val="000000"/>
                <w:sz w:val="18"/>
                <w:szCs w:val="18"/>
              </w:rPr>
            </w:pPr>
            <w:r w:rsidRPr="002E5934">
              <w:rPr>
                <w:color w:val="000000"/>
                <w:sz w:val="18"/>
                <w:szCs w:val="18"/>
              </w:rPr>
              <w:t>Staff</w:t>
            </w:r>
          </w:p>
        </w:tc>
        <w:tc>
          <w:tcPr>
            <w:tcW w:w="1146" w:type="dxa"/>
            <w:tcBorders>
              <w:top w:val="nil"/>
              <w:left w:val="nil"/>
              <w:bottom w:val="nil"/>
              <w:right w:val="nil"/>
            </w:tcBorders>
            <w:shd w:val="clear" w:color="auto" w:fill="auto"/>
            <w:noWrap/>
            <w:vAlign w:val="center"/>
          </w:tcPr>
          <w:p w14:paraId="5F03A510"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29E03A05"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40003A2D" w14:textId="77777777" w:rsidTr="00A123C2">
        <w:trPr>
          <w:trHeight w:val="495"/>
          <w:jc w:val="center"/>
        </w:trPr>
        <w:tc>
          <w:tcPr>
            <w:tcW w:w="1086" w:type="dxa"/>
            <w:tcBorders>
              <w:top w:val="nil"/>
              <w:left w:val="nil"/>
              <w:bottom w:val="nil"/>
              <w:right w:val="nil"/>
            </w:tcBorders>
            <w:shd w:val="clear" w:color="auto" w:fill="auto"/>
            <w:vAlign w:val="center"/>
          </w:tcPr>
          <w:p w14:paraId="22C0BF54" w14:textId="77777777" w:rsidR="006D38CA" w:rsidRPr="002E5934" w:rsidRDefault="006D38CA" w:rsidP="00A123C2">
            <w:pPr>
              <w:rPr>
                <w:color w:val="000000"/>
                <w:sz w:val="18"/>
                <w:szCs w:val="18"/>
              </w:rPr>
            </w:pPr>
            <w:r w:rsidRPr="002E5934">
              <w:rPr>
                <w:color w:val="000000"/>
                <w:sz w:val="18"/>
                <w:szCs w:val="18"/>
              </w:rPr>
              <w:t>RJ</w:t>
            </w:r>
          </w:p>
        </w:tc>
        <w:tc>
          <w:tcPr>
            <w:tcW w:w="1216" w:type="dxa"/>
            <w:tcBorders>
              <w:top w:val="nil"/>
              <w:left w:val="nil"/>
              <w:bottom w:val="nil"/>
              <w:right w:val="nil"/>
            </w:tcBorders>
            <w:shd w:val="clear" w:color="auto" w:fill="auto"/>
            <w:vAlign w:val="center"/>
          </w:tcPr>
          <w:p w14:paraId="5778D035" w14:textId="77777777" w:rsidR="006D38CA" w:rsidRPr="002E5934" w:rsidRDefault="006D38CA" w:rsidP="00A123C2">
            <w:pPr>
              <w:rPr>
                <w:color w:val="000000"/>
                <w:sz w:val="18"/>
                <w:szCs w:val="18"/>
              </w:rPr>
            </w:pPr>
            <w:r w:rsidRPr="002E5934">
              <w:rPr>
                <w:color w:val="000000"/>
                <w:sz w:val="18"/>
                <w:szCs w:val="18"/>
              </w:rPr>
              <w:t>Thornbury</w:t>
            </w:r>
          </w:p>
        </w:tc>
        <w:tc>
          <w:tcPr>
            <w:tcW w:w="2442" w:type="dxa"/>
            <w:tcBorders>
              <w:top w:val="nil"/>
              <w:left w:val="nil"/>
              <w:bottom w:val="nil"/>
              <w:right w:val="nil"/>
            </w:tcBorders>
            <w:shd w:val="clear" w:color="auto" w:fill="auto"/>
            <w:vAlign w:val="center"/>
          </w:tcPr>
          <w:p w14:paraId="50D86129" w14:textId="77777777" w:rsidR="006D38CA" w:rsidRPr="002E5934" w:rsidRDefault="006D38CA" w:rsidP="00A123C2">
            <w:pPr>
              <w:rPr>
                <w:color w:val="000000"/>
                <w:sz w:val="18"/>
                <w:szCs w:val="18"/>
              </w:rPr>
            </w:pPr>
            <w:r w:rsidRPr="002E5934">
              <w:rPr>
                <w:color w:val="000000"/>
                <w:sz w:val="18"/>
                <w:szCs w:val="18"/>
              </w:rPr>
              <w:t>The Energy Authority, Inc.</w:t>
            </w:r>
          </w:p>
        </w:tc>
        <w:tc>
          <w:tcPr>
            <w:tcW w:w="997" w:type="dxa"/>
            <w:tcBorders>
              <w:top w:val="nil"/>
              <w:left w:val="nil"/>
              <w:bottom w:val="nil"/>
              <w:right w:val="nil"/>
            </w:tcBorders>
            <w:shd w:val="clear" w:color="auto" w:fill="auto"/>
            <w:noWrap/>
            <w:vAlign w:val="center"/>
          </w:tcPr>
          <w:p w14:paraId="18144EEB"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5E244BDC" w14:textId="77777777" w:rsidR="006D38CA" w:rsidRPr="002E5934" w:rsidRDefault="006D38CA" w:rsidP="00A123C2">
            <w:pPr>
              <w:jc w:val="center"/>
              <w:rPr>
                <w:color w:val="000000"/>
                <w:sz w:val="18"/>
                <w:szCs w:val="18"/>
              </w:rPr>
            </w:pPr>
            <w:r w:rsidRPr="002E5934">
              <w:rPr>
                <w:color w:val="000000"/>
                <w:sz w:val="18"/>
                <w:szCs w:val="18"/>
              </w:rPr>
              <w:t>Services</w:t>
            </w:r>
          </w:p>
        </w:tc>
        <w:tc>
          <w:tcPr>
            <w:tcW w:w="1146" w:type="dxa"/>
            <w:tcBorders>
              <w:top w:val="nil"/>
              <w:left w:val="nil"/>
              <w:bottom w:val="nil"/>
              <w:right w:val="nil"/>
            </w:tcBorders>
            <w:shd w:val="clear" w:color="auto" w:fill="auto"/>
            <w:noWrap/>
            <w:vAlign w:val="center"/>
          </w:tcPr>
          <w:p w14:paraId="317F237F" w14:textId="77777777" w:rsidR="006D38CA" w:rsidRPr="002E5934" w:rsidRDefault="006D38CA" w:rsidP="00A123C2">
            <w:pPr>
              <w:jc w:val="center"/>
              <w:rPr>
                <w:color w:val="000000"/>
                <w:sz w:val="18"/>
                <w:szCs w:val="18"/>
              </w:rPr>
            </w:pPr>
            <w:r w:rsidRPr="002E5934">
              <w:rPr>
                <w:color w:val="000000"/>
                <w:sz w:val="18"/>
                <w:szCs w:val="18"/>
              </w:rPr>
              <w:t>N</w:t>
            </w:r>
          </w:p>
        </w:tc>
        <w:tc>
          <w:tcPr>
            <w:tcW w:w="1146" w:type="dxa"/>
            <w:tcBorders>
              <w:top w:val="nil"/>
              <w:left w:val="nil"/>
              <w:bottom w:val="nil"/>
              <w:right w:val="nil"/>
            </w:tcBorders>
            <w:shd w:val="clear" w:color="auto" w:fill="auto"/>
            <w:noWrap/>
            <w:vAlign w:val="center"/>
          </w:tcPr>
          <w:p w14:paraId="75817A2D"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033915A6"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09C79BD4" w14:textId="77777777" w:rsidTr="00A123C2">
        <w:trPr>
          <w:trHeight w:val="495"/>
          <w:jc w:val="center"/>
        </w:trPr>
        <w:tc>
          <w:tcPr>
            <w:tcW w:w="1086" w:type="dxa"/>
            <w:tcBorders>
              <w:top w:val="nil"/>
              <w:left w:val="nil"/>
              <w:bottom w:val="nil"/>
              <w:right w:val="nil"/>
            </w:tcBorders>
            <w:shd w:val="clear" w:color="auto" w:fill="auto"/>
            <w:vAlign w:val="center"/>
          </w:tcPr>
          <w:p w14:paraId="63C4A504" w14:textId="77777777" w:rsidR="006D38CA" w:rsidRPr="002E5934" w:rsidRDefault="006D38CA" w:rsidP="00A123C2">
            <w:pPr>
              <w:rPr>
                <w:color w:val="000000"/>
                <w:sz w:val="18"/>
                <w:szCs w:val="18"/>
              </w:rPr>
            </w:pPr>
            <w:r w:rsidRPr="002E5934">
              <w:rPr>
                <w:color w:val="000000"/>
                <w:sz w:val="18"/>
                <w:szCs w:val="18"/>
              </w:rPr>
              <w:t>Sue</w:t>
            </w:r>
          </w:p>
        </w:tc>
        <w:tc>
          <w:tcPr>
            <w:tcW w:w="1216" w:type="dxa"/>
            <w:tcBorders>
              <w:top w:val="nil"/>
              <w:left w:val="nil"/>
              <w:bottom w:val="nil"/>
              <w:right w:val="nil"/>
            </w:tcBorders>
            <w:shd w:val="clear" w:color="auto" w:fill="auto"/>
            <w:vAlign w:val="center"/>
          </w:tcPr>
          <w:p w14:paraId="09FB850A" w14:textId="77777777" w:rsidR="006D38CA" w:rsidRPr="002E5934" w:rsidRDefault="006D38CA" w:rsidP="00A123C2">
            <w:pPr>
              <w:rPr>
                <w:color w:val="000000"/>
                <w:sz w:val="18"/>
                <w:szCs w:val="18"/>
              </w:rPr>
            </w:pPr>
            <w:r w:rsidRPr="002E5934">
              <w:rPr>
                <w:color w:val="000000"/>
                <w:sz w:val="18"/>
                <w:szCs w:val="18"/>
              </w:rPr>
              <w:t>Tierney</w:t>
            </w:r>
          </w:p>
        </w:tc>
        <w:tc>
          <w:tcPr>
            <w:tcW w:w="2442" w:type="dxa"/>
            <w:tcBorders>
              <w:top w:val="nil"/>
              <w:left w:val="nil"/>
              <w:bottom w:val="nil"/>
              <w:right w:val="nil"/>
            </w:tcBorders>
            <w:shd w:val="clear" w:color="auto" w:fill="auto"/>
            <w:vAlign w:val="center"/>
          </w:tcPr>
          <w:p w14:paraId="112B8A68" w14:textId="77777777" w:rsidR="006D38CA" w:rsidRPr="002E5934" w:rsidRDefault="006D38CA" w:rsidP="00A123C2">
            <w:pPr>
              <w:rPr>
                <w:color w:val="000000"/>
                <w:sz w:val="18"/>
                <w:szCs w:val="18"/>
              </w:rPr>
            </w:pPr>
            <w:r w:rsidRPr="002E5934">
              <w:rPr>
                <w:color w:val="000000"/>
                <w:sz w:val="18"/>
                <w:szCs w:val="18"/>
              </w:rPr>
              <w:t>Analysis Group, Inc.</w:t>
            </w:r>
          </w:p>
        </w:tc>
        <w:tc>
          <w:tcPr>
            <w:tcW w:w="997" w:type="dxa"/>
            <w:tcBorders>
              <w:top w:val="nil"/>
              <w:left w:val="nil"/>
              <w:bottom w:val="nil"/>
              <w:right w:val="nil"/>
            </w:tcBorders>
            <w:shd w:val="clear" w:color="auto" w:fill="auto"/>
            <w:noWrap/>
            <w:vAlign w:val="center"/>
          </w:tcPr>
          <w:p w14:paraId="4E696CFB" w14:textId="77777777" w:rsidR="006D38CA" w:rsidRPr="002E5934" w:rsidRDefault="006D38CA" w:rsidP="00A123C2">
            <w:pPr>
              <w:jc w:val="center"/>
              <w:rPr>
                <w:color w:val="000000"/>
                <w:sz w:val="18"/>
                <w:szCs w:val="18"/>
              </w:rPr>
            </w:pPr>
            <w:r w:rsidRPr="002E5934">
              <w:rPr>
                <w:color w:val="000000"/>
                <w:sz w:val="18"/>
                <w:szCs w:val="18"/>
              </w:rPr>
              <w:t>None</w:t>
            </w:r>
          </w:p>
        </w:tc>
        <w:tc>
          <w:tcPr>
            <w:tcW w:w="1305" w:type="dxa"/>
            <w:tcBorders>
              <w:top w:val="nil"/>
              <w:left w:val="nil"/>
              <w:bottom w:val="nil"/>
              <w:right w:val="nil"/>
            </w:tcBorders>
            <w:shd w:val="clear" w:color="auto" w:fill="auto"/>
            <w:noWrap/>
            <w:vAlign w:val="center"/>
          </w:tcPr>
          <w:p w14:paraId="3D86B1AD" w14:textId="77777777" w:rsidR="006D38CA" w:rsidRPr="002E5934" w:rsidRDefault="006D38CA" w:rsidP="00A123C2">
            <w:pPr>
              <w:jc w:val="center"/>
              <w:rPr>
                <w:color w:val="000000"/>
                <w:sz w:val="18"/>
                <w:szCs w:val="18"/>
              </w:rPr>
            </w:pPr>
            <w:r w:rsidRPr="002E5934">
              <w:rPr>
                <w:color w:val="000000"/>
                <w:sz w:val="18"/>
                <w:szCs w:val="18"/>
              </w:rPr>
              <w:t>None</w:t>
            </w:r>
          </w:p>
        </w:tc>
        <w:tc>
          <w:tcPr>
            <w:tcW w:w="1146" w:type="dxa"/>
            <w:tcBorders>
              <w:top w:val="nil"/>
              <w:left w:val="nil"/>
              <w:bottom w:val="nil"/>
              <w:right w:val="nil"/>
            </w:tcBorders>
            <w:shd w:val="clear" w:color="auto" w:fill="auto"/>
            <w:noWrap/>
            <w:vAlign w:val="center"/>
          </w:tcPr>
          <w:p w14:paraId="735B012D" w14:textId="77777777" w:rsidR="006D38CA" w:rsidRPr="002E5934" w:rsidRDefault="006D38CA" w:rsidP="00A123C2">
            <w:pPr>
              <w:jc w:val="center"/>
              <w:rPr>
                <w:color w:val="000000"/>
                <w:sz w:val="18"/>
                <w:szCs w:val="18"/>
              </w:rPr>
            </w:pPr>
            <w:r w:rsidRPr="002E5934">
              <w:rPr>
                <w:color w:val="000000"/>
                <w:sz w:val="18"/>
                <w:szCs w:val="18"/>
              </w:rPr>
              <w:t>*A</w:t>
            </w:r>
          </w:p>
        </w:tc>
        <w:tc>
          <w:tcPr>
            <w:tcW w:w="1146" w:type="dxa"/>
            <w:tcBorders>
              <w:top w:val="nil"/>
              <w:left w:val="nil"/>
              <w:bottom w:val="nil"/>
              <w:right w:val="nil"/>
            </w:tcBorders>
            <w:shd w:val="clear" w:color="auto" w:fill="auto"/>
            <w:noWrap/>
            <w:vAlign w:val="center"/>
          </w:tcPr>
          <w:p w14:paraId="0549188F"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603FC724"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18FD1A0C" w14:textId="77777777" w:rsidTr="00A123C2">
        <w:trPr>
          <w:trHeight w:val="495"/>
          <w:jc w:val="center"/>
        </w:trPr>
        <w:tc>
          <w:tcPr>
            <w:tcW w:w="1086" w:type="dxa"/>
            <w:tcBorders>
              <w:top w:val="nil"/>
              <w:left w:val="nil"/>
              <w:bottom w:val="nil"/>
              <w:right w:val="nil"/>
            </w:tcBorders>
            <w:shd w:val="clear" w:color="auto" w:fill="auto"/>
            <w:vAlign w:val="center"/>
          </w:tcPr>
          <w:p w14:paraId="49B1CF22" w14:textId="77777777" w:rsidR="006D38CA" w:rsidRPr="002E5934" w:rsidRDefault="006D38CA" w:rsidP="00A123C2">
            <w:pPr>
              <w:rPr>
                <w:color w:val="000000"/>
                <w:sz w:val="18"/>
                <w:szCs w:val="18"/>
              </w:rPr>
            </w:pPr>
            <w:r w:rsidRPr="002E5934">
              <w:rPr>
                <w:color w:val="000000"/>
                <w:sz w:val="18"/>
                <w:szCs w:val="18"/>
              </w:rPr>
              <w:t>Michael</w:t>
            </w:r>
          </w:p>
        </w:tc>
        <w:tc>
          <w:tcPr>
            <w:tcW w:w="1216" w:type="dxa"/>
            <w:tcBorders>
              <w:top w:val="nil"/>
              <w:left w:val="nil"/>
              <w:bottom w:val="nil"/>
              <w:right w:val="nil"/>
            </w:tcBorders>
            <w:shd w:val="clear" w:color="auto" w:fill="auto"/>
            <w:vAlign w:val="center"/>
          </w:tcPr>
          <w:p w14:paraId="45643141" w14:textId="77777777" w:rsidR="006D38CA" w:rsidRPr="002E5934" w:rsidRDefault="006D38CA" w:rsidP="00A123C2">
            <w:pPr>
              <w:rPr>
                <w:color w:val="000000"/>
                <w:sz w:val="18"/>
                <w:szCs w:val="18"/>
              </w:rPr>
            </w:pPr>
            <w:r w:rsidRPr="002E5934">
              <w:rPr>
                <w:color w:val="000000"/>
                <w:sz w:val="18"/>
                <w:szCs w:val="18"/>
              </w:rPr>
              <w:t>Tita</w:t>
            </w:r>
          </w:p>
        </w:tc>
        <w:tc>
          <w:tcPr>
            <w:tcW w:w="2442" w:type="dxa"/>
            <w:tcBorders>
              <w:top w:val="nil"/>
              <w:left w:val="nil"/>
              <w:bottom w:val="nil"/>
              <w:right w:val="nil"/>
            </w:tcBorders>
            <w:shd w:val="clear" w:color="auto" w:fill="auto"/>
            <w:vAlign w:val="center"/>
          </w:tcPr>
          <w:p w14:paraId="2FC265A7" w14:textId="77777777" w:rsidR="006D38CA" w:rsidRPr="002E5934" w:rsidRDefault="006D38CA" w:rsidP="00A123C2">
            <w:pPr>
              <w:rPr>
                <w:color w:val="000000"/>
                <w:sz w:val="18"/>
                <w:szCs w:val="18"/>
              </w:rPr>
            </w:pPr>
            <w:r w:rsidRPr="002E5934">
              <w:rPr>
                <w:color w:val="000000"/>
                <w:sz w:val="18"/>
                <w:szCs w:val="18"/>
              </w:rPr>
              <w:t>Federal Energy Regulatory Commission (FERC)</w:t>
            </w:r>
          </w:p>
        </w:tc>
        <w:tc>
          <w:tcPr>
            <w:tcW w:w="997" w:type="dxa"/>
            <w:tcBorders>
              <w:top w:val="nil"/>
              <w:left w:val="nil"/>
              <w:bottom w:val="nil"/>
              <w:right w:val="nil"/>
            </w:tcBorders>
            <w:shd w:val="clear" w:color="auto" w:fill="auto"/>
            <w:noWrap/>
            <w:vAlign w:val="center"/>
          </w:tcPr>
          <w:p w14:paraId="4FC285BE" w14:textId="77777777" w:rsidR="006D38CA" w:rsidRPr="002E5934" w:rsidRDefault="006D38CA" w:rsidP="00A123C2">
            <w:pPr>
              <w:jc w:val="center"/>
              <w:rPr>
                <w:color w:val="000000"/>
                <w:sz w:val="18"/>
                <w:szCs w:val="18"/>
              </w:rPr>
            </w:pPr>
            <w:r w:rsidRPr="002E5934">
              <w:rPr>
                <w:color w:val="000000"/>
                <w:sz w:val="18"/>
                <w:szCs w:val="18"/>
              </w:rPr>
              <w:t>None</w:t>
            </w:r>
          </w:p>
        </w:tc>
        <w:tc>
          <w:tcPr>
            <w:tcW w:w="1305" w:type="dxa"/>
            <w:tcBorders>
              <w:top w:val="nil"/>
              <w:left w:val="nil"/>
              <w:bottom w:val="nil"/>
              <w:right w:val="nil"/>
            </w:tcBorders>
            <w:shd w:val="clear" w:color="auto" w:fill="auto"/>
            <w:noWrap/>
            <w:vAlign w:val="center"/>
          </w:tcPr>
          <w:p w14:paraId="7491AE33" w14:textId="77777777" w:rsidR="006D38CA" w:rsidRPr="002E5934" w:rsidRDefault="006D38CA" w:rsidP="00A123C2">
            <w:pPr>
              <w:jc w:val="center"/>
              <w:rPr>
                <w:color w:val="000000"/>
                <w:sz w:val="18"/>
                <w:szCs w:val="18"/>
              </w:rPr>
            </w:pPr>
            <w:r w:rsidRPr="002E5934">
              <w:rPr>
                <w:color w:val="000000"/>
                <w:sz w:val="18"/>
                <w:szCs w:val="18"/>
              </w:rPr>
              <w:t>None</w:t>
            </w:r>
          </w:p>
        </w:tc>
        <w:tc>
          <w:tcPr>
            <w:tcW w:w="1146" w:type="dxa"/>
            <w:tcBorders>
              <w:top w:val="nil"/>
              <w:left w:val="nil"/>
              <w:bottom w:val="nil"/>
              <w:right w:val="nil"/>
            </w:tcBorders>
            <w:shd w:val="clear" w:color="auto" w:fill="auto"/>
            <w:noWrap/>
            <w:vAlign w:val="center"/>
          </w:tcPr>
          <w:p w14:paraId="13D4D51D" w14:textId="77777777" w:rsidR="006D38CA" w:rsidRPr="002E5934" w:rsidRDefault="006D38CA" w:rsidP="00A123C2">
            <w:pPr>
              <w:jc w:val="center"/>
              <w:rPr>
                <w:color w:val="000000"/>
                <w:sz w:val="18"/>
                <w:szCs w:val="18"/>
              </w:rPr>
            </w:pPr>
            <w:r w:rsidRPr="002E5934">
              <w:rPr>
                <w:color w:val="000000"/>
                <w:sz w:val="18"/>
                <w:szCs w:val="18"/>
              </w:rPr>
              <w:t>**G</w:t>
            </w:r>
          </w:p>
        </w:tc>
        <w:tc>
          <w:tcPr>
            <w:tcW w:w="1146" w:type="dxa"/>
            <w:tcBorders>
              <w:top w:val="nil"/>
              <w:left w:val="nil"/>
              <w:bottom w:val="nil"/>
              <w:right w:val="nil"/>
            </w:tcBorders>
            <w:shd w:val="clear" w:color="auto" w:fill="auto"/>
            <w:noWrap/>
            <w:vAlign w:val="center"/>
          </w:tcPr>
          <w:p w14:paraId="6700734E"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175452E7"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5A9B4C6F" w14:textId="77777777" w:rsidTr="00A123C2">
        <w:trPr>
          <w:trHeight w:val="495"/>
          <w:jc w:val="center"/>
        </w:trPr>
        <w:tc>
          <w:tcPr>
            <w:tcW w:w="1086" w:type="dxa"/>
            <w:tcBorders>
              <w:top w:val="nil"/>
              <w:left w:val="nil"/>
              <w:bottom w:val="nil"/>
              <w:right w:val="nil"/>
            </w:tcBorders>
            <w:shd w:val="clear" w:color="auto" w:fill="auto"/>
            <w:vAlign w:val="center"/>
          </w:tcPr>
          <w:p w14:paraId="40DD05B1" w14:textId="77777777" w:rsidR="006D38CA" w:rsidRPr="002E5934" w:rsidRDefault="006D38CA" w:rsidP="00A123C2">
            <w:pPr>
              <w:rPr>
                <w:color w:val="000000"/>
                <w:sz w:val="18"/>
                <w:szCs w:val="18"/>
              </w:rPr>
            </w:pPr>
            <w:r w:rsidRPr="002E5934">
              <w:rPr>
                <w:color w:val="000000"/>
                <w:sz w:val="18"/>
                <w:szCs w:val="18"/>
              </w:rPr>
              <w:t>Kim</w:t>
            </w:r>
          </w:p>
        </w:tc>
        <w:tc>
          <w:tcPr>
            <w:tcW w:w="1216" w:type="dxa"/>
            <w:tcBorders>
              <w:top w:val="nil"/>
              <w:left w:val="nil"/>
              <w:bottom w:val="nil"/>
              <w:right w:val="nil"/>
            </w:tcBorders>
            <w:shd w:val="clear" w:color="auto" w:fill="auto"/>
            <w:vAlign w:val="center"/>
          </w:tcPr>
          <w:p w14:paraId="7A302E24" w14:textId="77777777" w:rsidR="006D38CA" w:rsidRPr="002E5934" w:rsidRDefault="006D38CA" w:rsidP="00A123C2">
            <w:pPr>
              <w:rPr>
                <w:color w:val="000000"/>
                <w:sz w:val="18"/>
                <w:szCs w:val="18"/>
              </w:rPr>
            </w:pPr>
            <w:r w:rsidRPr="002E5934">
              <w:rPr>
                <w:color w:val="000000"/>
                <w:sz w:val="18"/>
                <w:szCs w:val="18"/>
              </w:rPr>
              <w:t>Van Pelt</w:t>
            </w:r>
          </w:p>
        </w:tc>
        <w:tc>
          <w:tcPr>
            <w:tcW w:w="2442" w:type="dxa"/>
            <w:tcBorders>
              <w:top w:val="nil"/>
              <w:left w:val="nil"/>
              <w:bottom w:val="nil"/>
              <w:right w:val="nil"/>
            </w:tcBorders>
            <w:shd w:val="clear" w:color="auto" w:fill="auto"/>
            <w:vAlign w:val="center"/>
          </w:tcPr>
          <w:p w14:paraId="256708ED" w14:textId="77777777" w:rsidR="006D38CA" w:rsidRPr="002E5934" w:rsidRDefault="006D38CA" w:rsidP="00A123C2">
            <w:pPr>
              <w:rPr>
                <w:color w:val="000000"/>
                <w:sz w:val="18"/>
                <w:szCs w:val="18"/>
              </w:rPr>
            </w:pPr>
            <w:r w:rsidRPr="002E5934">
              <w:rPr>
                <w:color w:val="000000"/>
                <w:sz w:val="18"/>
                <w:szCs w:val="18"/>
              </w:rPr>
              <w:t>Texas Gas Transmission</w:t>
            </w:r>
          </w:p>
        </w:tc>
        <w:tc>
          <w:tcPr>
            <w:tcW w:w="997" w:type="dxa"/>
            <w:tcBorders>
              <w:top w:val="nil"/>
              <w:left w:val="nil"/>
              <w:bottom w:val="nil"/>
              <w:right w:val="nil"/>
            </w:tcBorders>
            <w:shd w:val="clear" w:color="auto" w:fill="auto"/>
            <w:noWrap/>
            <w:vAlign w:val="center"/>
          </w:tcPr>
          <w:p w14:paraId="7CCE2A82"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0C41C932" w14:textId="77777777" w:rsidR="006D38CA" w:rsidRPr="002E5934" w:rsidRDefault="006D38CA" w:rsidP="00A123C2">
            <w:pPr>
              <w:jc w:val="center"/>
              <w:rPr>
                <w:color w:val="000000"/>
                <w:sz w:val="18"/>
                <w:szCs w:val="18"/>
              </w:rPr>
            </w:pPr>
            <w:r w:rsidRPr="002E5934">
              <w:rPr>
                <w:color w:val="000000"/>
                <w:sz w:val="18"/>
                <w:szCs w:val="18"/>
              </w:rPr>
              <w:t>Pipeline</w:t>
            </w:r>
          </w:p>
        </w:tc>
        <w:tc>
          <w:tcPr>
            <w:tcW w:w="1146" w:type="dxa"/>
            <w:tcBorders>
              <w:top w:val="nil"/>
              <w:left w:val="nil"/>
              <w:bottom w:val="nil"/>
              <w:right w:val="nil"/>
            </w:tcBorders>
            <w:shd w:val="clear" w:color="auto" w:fill="auto"/>
            <w:noWrap/>
            <w:vAlign w:val="center"/>
          </w:tcPr>
          <w:p w14:paraId="52D04254" w14:textId="77777777" w:rsidR="006D38CA" w:rsidRPr="002E5934" w:rsidRDefault="006D38CA" w:rsidP="00A123C2">
            <w:pPr>
              <w:jc w:val="center"/>
              <w:rPr>
                <w:color w:val="000000"/>
                <w:sz w:val="18"/>
                <w:szCs w:val="18"/>
              </w:rPr>
            </w:pPr>
            <w:r w:rsidRPr="002E5934">
              <w:rPr>
                <w:color w:val="000000"/>
                <w:sz w:val="18"/>
                <w:szCs w:val="18"/>
              </w:rPr>
              <w:t>N</w:t>
            </w:r>
          </w:p>
        </w:tc>
        <w:tc>
          <w:tcPr>
            <w:tcW w:w="1146" w:type="dxa"/>
            <w:tcBorders>
              <w:top w:val="nil"/>
              <w:left w:val="nil"/>
              <w:bottom w:val="nil"/>
              <w:right w:val="nil"/>
            </w:tcBorders>
            <w:shd w:val="clear" w:color="auto" w:fill="auto"/>
            <w:noWrap/>
            <w:vAlign w:val="center"/>
          </w:tcPr>
          <w:p w14:paraId="1A8D6F14"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3EEB0E95"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027B34BF" w14:textId="77777777" w:rsidTr="00A123C2">
        <w:trPr>
          <w:trHeight w:val="495"/>
          <w:jc w:val="center"/>
        </w:trPr>
        <w:tc>
          <w:tcPr>
            <w:tcW w:w="1086" w:type="dxa"/>
            <w:tcBorders>
              <w:top w:val="nil"/>
              <w:left w:val="nil"/>
              <w:bottom w:val="nil"/>
              <w:right w:val="nil"/>
            </w:tcBorders>
            <w:shd w:val="clear" w:color="auto" w:fill="auto"/>
            <w:vAlign w:val="center"/>
          </w:tcPr>
          <w:p w14:paraId="12D02428" w14:textId="77777777" w:rsidR="006D38CA" w:rsidRPr="002E5934" w:rsidRDefault="006D38CA" w:rsidP="00A123C2">
            <w:pPr>
              <w:rPr>
                <w:color w:val="000000"/>
                <w:sz w:val="18"/>
                <w:szCs w:val="18"/>
              </w:rPr>
            </w:pPr>
            <w:r w:rsidRPr="002E5934">
              <w:rPr>
                <w:color w:val="000000"/>
                <w:sz w:val="18"/>
                <w:szCs w:val="18"/>
              </w:rPr>
              <w:t>Jill</w:t>
            </w:r>
          </w:p>
        </w:tc>
        <w:tc>
          <w:tcPr>
            <w:tcW w:w="1216" w:type="dxa"/>
            <w:tcBorders>
              <w:top w:val="nil"/>
              <w:left w:val="nil"/>
              <w:bottom w:val="nil"/>
              <w:right w:val="nil"/>
            </w:tcBorders>
            <w:shd w:val="clear" w:color="auto" w:fill="auto"/>
            <w:vAlign w:val="center"/>
          </w:tcPr>
          <w:p w14:paraId="5607C03D" w14:textId="77777777" w:rsidR="006D38CA" w:rsidRPr="002E5934" w:rsidRDefault="006D38CA" w:rsidP="00A123C2">
            <w:pPr>
              <w:rPr>
                <w:color w:val="000000"/>
                <w:sz w:val="18"/>
                <w:szCs w:val="18"/>
              </w:rPr>
            </w:pPr>
            <w:r w:rsidRPr="002E5934">
              <w:rPr>
                <w:color w:val="000000"/>
                <w:sz w:val="18"/>
                <w:szCs w:val="18"/>
              </w:rPr>
              <w:t>Vaughan</w:t>
            </w:r>
          </w:p>
        </w:tc>
        <w:tc>
          <w:tcPr>
            <w:tcW w:w="2442" w:type="dxa"/>
            <w:tcBorders>
              <w:top w:val="nil"/>
              <w:left w:val="nil"/>
              <w:bottom w:val="nil"/>
              <w:right w:val="nil"/>
            </w:tcBorders>
            <w:shd w:val="clear" w:color="auto" w:fill="auto"/>
            <w:vAlign w:val="center"/>
          </w:tcPr>
          <w:p w14:paraId="0266B65C" w14:textId="77777777" w:rsidR="006D38CA" w:rsidRPr="002E5934" w:rsidRDefault="006D38CA" w:rsidP="00A123C2">
            <w:pPr>
              <w:rPr>
                <w:color w:val="000000"/>
                <w:sz w:val="18"/>
                <w:szCs w:val="18"/>
              </w:rPr>
            </w:pPr>
            <w:r w:rsidRPr="002E5934">
              <w:rPr>
                <w:color w:val="000000"/>
                <w:sz w:val="18"/>
                <w:szCs w:val="18"/>
              </w:rPr>
              <w:t>CSR</w:t>
            </w:r>
          </w:p>
        </w:tc>
        <w:tc>
          <w:tcPr>
            <w:tcW w:w="997" w:type="dxa"/>
            <w:tcBorders>
              <w:top w:val="nil"/>
              <w:left w:val="nil"/>
              <w:bottom w:val="nil"/>
              <w:right w:val="nil"/>
            </w:tcBorders>
            <w:shd w:val="clear" w:color="auto" w:fill="auto"/>
            <w:noWrap/>
            <w:vAlign w:val="center"/>
          </w:tcPr>
          <w:p w14:paraId="396EA4DD" w14:textId="77777777" w:rsidR="006D38CA" w:rsidRPr="002E5934" w:rsidRDefault="006D38CA" w:rsidP="00A123C2">
            <w:pPr>
              <w:jc w:val="center"/>
              <w:rPr>
                <w:color w:val="000000"/>
                <w:sz w:val="18"/>
                <w:szCs w:val="18"/>
              </w:rPr>
            </w:pPr>
            <w:r w:rsidRPr="002E5934">
              <w:rPr>
                <w:color w:val="000000"/>
                <w:sz w:val="18"/>
                <w:szCs w:val="18"/>
              </w:rPr>
              <w:t>None</w:t>
            </w:r>
          </w:p>
        </w:tc>
        <w:tc>
          <w:tcPr>
            <w:tcW w:w="1305" w:type="dxa"/>
            <w:tcBorders>
              <w:top w:val="nil"/>
              <w:left w:val="nil"/>
              <w:bottom w:val="nil"/>
              <w:right w:val="nil"/>
            </w:tcBorders>
            <w:shd w:val="clear" w:color="auto" w:fill="auto"/>
            <w:noWrap/>
            <w:vAlign w:val="center"/>
          </w:tcPr>
          <w:p w14:paraId="64B78A07" w14:textId="77777777" w:rsidR="006D38CA" w:rsidRPr="002E5934" w:rsidRDefault="006D38CA" w:rsidP="00A123C2">
            <w:pPr>
              <w:jc w:val="center"/>
              <w:rPr>
                <w:color w:val="000000"/>
                <w:sz w:val="18"/>
                <w:szCs w:val="18"/>
              </w:rPr>
            </w:pPr>
            <w:r w:rsidRPr="002E5934">
              <w:rPr>
                <w:color w:val="000000"/>
                <w:sz w:val="18"/>
                <w:szCs w:val="18"/>
              </w:rPr>
              <w:t>None</w:t>
            </w:r>
          </w:p>
        </w:tc>
        <w:tc>
          <w:tcPr>
            <w:tcW w:w="1146" w:type="dxa"/>
            <w:tcBorders>
              <w:top w:val="nil"/>
              <w:left w:val="nil"/>
              <w:bottom w:val="nil"/>
              <w:right w:val="nil"/>
            </w:tcBorders>
            <w:shd w:val="clear" w:color="auto" w:fill="auto"/>
            <w:noWrap/>
            <w:vAlign w:val="center"/>
          </w:tcPr>
          <w:p w14:paraId="703713EB" w14:textId="77777777" w:rsidR="006D38CA" w:rsidRPr="002E5934" w:rsidRDefault="006D38CA" w:rsidP="00A123C2">
            <w:pPr>
              <w:jc w:val="center"/>
              <w:rPr>
                <w:color w:val="000000"/>
                <w:sz w:val="18"/>
                <w:szCs w:val="18"/>
              </w:rPr>
            </w:pPr>
            <w:r w:rsidRPr="002E5934">
              <w:rPr>
                <w:color w:val="000000"/>
                <w:sz w:val="18"/>
                <w:szCs w:val="18"/>
              </w:rPr>
              <w:t>Transcriber</w:t>
            </w:r>
          </w:p>
        </w:tc>
        <w:tc>
          <w:tcPr>
            <w:tcW w:w="1146" w:type="dxa"/>
            <w:tcBorders>
              <w:top w:val="nil"/>
              <w:left w:val="nil"/>
              <w:bottom w:val="nil"/>
              <w:right w:val="nil"/>
            </w:tcBorders>
            <w:shd w:val="clear" w:color="auto" w:fill="auto"/>
            <w:noWrap/>
            <w:vAlign w:val="center"/>
          </w:tcPr>
          <w:p w14:paraId="0C04155C"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13B42EFC" w14:textId="77777777" w:rsidR="006D38CA" w:rsidRPr="002E5934" w:rsidRDefault="006D38CA" w:rsidP="00A123C2">
            <w:pPr>
              <w:jc w:val="center"/>
              <w:rPr>
                <w:color w:val="000000"/>
                <w:sz w:val="18"/>
                <w:szCs w:val="18"/>
              </w:rPr>
            </w:pPr>
            <w:r w:rsidRPr="002E5934">
              <w:rPr>
                <w:color w:val="000000"/>
                <w:sz w:val="18"/>
                <w:szCs w:val="18"/>
              </w:rPr>
              <w:t>In Person</w:t>
            </w:r>
          </w:p>
        </w:tc>
      </w:tr>
      <w:tr w:rsidR="006D38CA" w:rsidRPr="002E5934" w14:paraId="181294FE" w14:textId="77777777" w:rsidTr="00A123C2">
        <w:trPr>
          <w:trHeight w:val="495"/>
          <w:jc w:val="center"/>
        </w:trPr>
        <w:tc>
          <w:tcPr>
            <w:tcW w:w="1086" w:type="dxa"/>
            <w:tcBorders>
              <w:top w:val="nil"/>
              <w:left w:val="nil"/>
              <w:bottom w:val="nil"/>
              <w:right w:val="nil"/>
            </w:tcBorders>
            <w:shd w:val="clear" w:color="auto" w:fill="auto"/>
            <w:vAlign w:val="center"/>
          </w:tcPr>
          <w:p w14:paraId="4BA32388" w14:textId="77777777" w:rsidR="006D38CA" w:rsidRPr="002E5934" w:rsidRDefault="006D38CA" w:rsidP="00A123C2">
            <w:pPr>
              <w:rPr>
                <w:color w:val="000000"/>
                <w:sz w:val="18"/>
                <w:szCs w:val="18"/>
              </w:rPr>
            </w:pPr>
            <w:r w:rsidRPr="002E5934">
              <w:rPr>
                <w:color w:val="000000"/>
                <w:sz w:val="18"/>
                <w:szCs w:val="18"/>
              </w:rPr>
              <w:t>Deborah</w:t>
            </w:r>
          </w:p>
        </w:tc>
        <w:tc>
          <w:tcPr>
            <w:tcW w:w="1216" w:type="dxa"/>
            <w:tcBorders>
              <w:top w:val="nil"/>
              <w:left w:val="nil"/>
              <w:bottom w:val="nil"/>
              <w:right w:val="nil"/>
            </w:tcBorders>
            <w:shd w:val="clear" w:color="auto" w:fill="auto"/>
            <w:vAlign w:val="center"/>
          </w:tcPr>
          <w:p w14:paraId="4C96EF53" w14:textId="77777777" w:rsidR="006D38CA" w:rsidRPr="002E5934" w:rsidRDefault="006D38CA" w:rsidP="00A123C2">
            <w:pPr>
              <w:rPr>
                <w:color w:val="000000"/>
                <w:sz w:val="18"/>
                <w:szCs w:val="18"/>
              </w:rPr>
            </w:pPr>
            <w:r w:rsidRPr="002E5934">
              <w:rPr>
                <w:color w:val="000000"/>
                <w:sz w:val="18"/>
                <w:szCs w:val="18"/>
              </w:rPr>
              <w:t>Waugh</w:t>
            </w:r>
          </w:p>
        </w:tc>
        <w:tc>
          <w:tcPr>
            <w:tcW w:w="2442" w:type="dxa"/>
            <w:tcBorders>
              <w:top w:val="nil"/>
              <w:left w:val="nil"/>
              <w:bottom w:val="nil"/>
              <w:right w:val="nil"/>
            </w:tcBorders>
            <w:shd w:val="clear" w:color="auto" w:fill="auto"/>
            <w:vAlign w:val="center"/>
          </w:tcPr>
          <w:p w14:paraId="5568289B" w14:textId="77777777" w:rsidR="006D38CA" w:rsidRPr="002E5934" w:rsidRDefault="006D38CA" w:rsidP="00A123C2">
            <w:pPr>
              <w:rPr>
                <w:color w:val="000000"/>
                <w:sz w:val="18"/>
                <w:szCs w:val="18"/>
              </w:rPr>
            </w:pPr>
            <w:r w:rsidRPr="002E5934">
              <w:rPr>
                <w:color w:val="000000"/>
                <w:sz w:val="18"/>
                <w:szCs w:val="18"/>
              </w:rPr>
              <w:t>Williams - Discovery</w:t>
            </w:r>
          </w:p>
        </w:tc>
        <w:tc>
          <w:tcPr>
            <w:tcW w:w="997" w:type="dxa"/>
            <w:tcBorders>
              <w:top w:val="nil"/>
              <w:left w:val="nil"/>
              <w:bottom w:val="nil"/>
              <w:right w:val="nil"/>
            </w:tcBorders>
            <w:shd w:val="clear" w:color="auto" w:fill="auto"/>
            <w:noWrap/>
            <w:vAlign w:val="center"/>
          </w:tcPr>
          <w:p w14:paraId="17EA99E7"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1E1EF35C" w14:textId="77777777" w:rsidR="006D38CA" w:rsidRPr="002E5934" w:rsidRDefault="006D38CA" w:rsidP="00A123C2">
            <w:pPr>
              <w:jc w:val="center"/>
              <w:rPr>
                <w:color w:val="000000"/>
                <w:sz w:val="18"/>
                <w:szCs w:val="18"/>
              </w:rPr>
            </w:pPr>
            <w:r w:rsidRPr="002E5934">
              <w:rPr>
                <w:color w:val="000000"/>
                <w:sz w:val="18"/>
                <w:szCs w:val="18"/>
              </w:rPr>
              <w:t>Pipeline</w:t>
            </w:r>
          </w:p>
        </w:tc>
        <w:tc>
          <w:tcPr>
            <w:tcW w:w="1146" w:type="dxa"/>
            <w:tcBorders>
              <w:top w:val="nil"/>
              <w:left w:val="nil"/>
              <w:bottom w:val="nil"/>
              <w:right w:val="nil"/>
            </w:tcBorders>
            <w:shd w:val="clear" w:color="auto" w:fill="auto"/>
            <w:noWrap/>
            <w:vAlign w:val="center"/>
          </w:tcPr>
          <w:p w14:paraId="246ACBFE" w14:textId="77777777" w:rsidR="006D38CA" w:rsidRPr="002E5934" w:rsidRDefault="006D38CA" w:rsidP="00A123C2">
            <w:pPr>
              <w:jc w:val="center"/>
              <w:rPr>
                <w:color w:val="000000"/>
                <w:sz w:val="18"/>
                <w:szCs w:val="18"/>
              </w:rPr>
            </w:pPr>
            <w:r w:rsidRPr="002E5934">
              <w:rPr>
                <w:color w:val="000000"/>
                <w:sz w:val="18"/>
                <w:szCs w:val="18"/>
              </w:rPr>
              <w:t>N</w:t>
            </w:r>
          </w:p>
        </w:tc>
        <w:tc>
          <w:tcPr>
            <w:tcW w:w="1146" w:type="dxa"/>
            <w:tcBorders>
              <w:top w:val="nil"/>
              <w:left w:val="nil"/>
              <w:bottom w:val="nil"/>
              <w:right w:val="nil"/>
            </w:tcBorders>
            <w:shd w:val="clear" w:color="auto" w:fill="auto"/>
            <w:noWrap/>
            <w:vAlign w:val="center"/>
          </w:tcPr>
          <w:p w14:paraId="30209243"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6C97D6A6"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2E5934" w14:paraId="565E79C6" w14:textId="77777777" w:rsidTr="00A123C2">
        <w:trPr>
          <w:trHeight w:val="495"/>
          <w:jc w:val="center"/>
        </w:trPr>
        <w:tc>
          <w:tcPr>
            <w:tcW w:w="1086" w:type="dxa"/>
            <w:tcBorders>
              <w:top w:val="nil"/>
              <w:left w:val="nil"/>
              <w:bottom w:val="nil"/>
              <w:right w:val="nil"/>
            </w:tcBorders>
            <w:shd w:val="clear" w:color="auto" w:fill="auto"/>
            <w:vAlign w:val="center"/>
          </w:tcPr>
          <w:p w14:paraId="1BEAA353" w14:textId="77777777" w:rsidR="006D38CA" w:rsidRPr="002E5934" w:rsidRDefault="006D38CA" w:rsidP="00A123C2">
            <w:pPr>
              <w:rPr>
                <w:color w:val="000000"/>
                <w:sz w:val="18"/>
                <w:szCs w:val="18"/>
              </w:rPr>
            </w:pPr>
            <w:r w:rsidRPr="002E5934">
              <w:rPr>
                <w:color w:val="000000"/>
                <w:sz w:val="18"/>
                <w:szCs w:val="18"/>
              </w:rPr>
              <w:t>David</w:t>
            </w:r>
          </w:p>
        </w:tc>
        <w:tc>
          <w:tcPr>
            <w:tcW w:w="1216" w:type="dxa"/>
            <w:tcBorders>
              <w:top w:val="nil"/>
              <w:left w:val="nil"/>
              <w:bottom w:val="nil"/>
              <w:right w:val="nil"/>
            </w:tcBorders>
            <w:shd w:val="clear" w:color="auto" w:fill="auto"/>
            <w:vAlign w:val="center"/>
          </w:tcPr>
          <w:p w14:paraId="138872D5" w14:textId="77777777" w:rsidR="006D38CA" w:rsidRPr="002E5934" w:rsidRDefault="006D38CA" w:rsidP="00A123C2">
            <w:pPr>
              <w:rPr>
                <w:color w:val="000000"/>
                <w:sz w:val="18"/>
                <w:szCs w:val="18"/>
              </w:rPr>
            </w:pPr>
            <w:r w:rsidRPr="002E5934">
              <w:rPr>
                <w:color w:val="000000"/>
                <w:sz w:val="18"/>
                <w:szCs w:val="18"/>
              </w:rPr>
              <w:t>Webster</w:t>
            </w:r>
          </w:p>
        </w:tc>
        <w:tc>
          <w:tcPr>
            <w:tcW w:w="2442" w:type="dxa"/>
            <w:tcBorders>
              <w:top w:val="nil"/>
              <w:left w:val="nil"/>
              <w:bottom w:val="nil"/>
              <w:right w:val="nil"/>
            </w:tcBorders>
            <w:shd w:val="clear" w:color="auto" w:fill="auto"/>
            <w:vAlign w:val="center"/>
          </w:tcPr>
          <w:p w14:paraId="74AA1A63" w14:textId="77777777" w:rsidR="006D38CA" w:rsidRPr="002E5934" w:rsidRDefault="006D38CA" w:rsidP="00A123C2">
            <w:pPr>
              <w:rPr>
                <w:color w:val="000000"/>
                <w:sz w:val="18"/>
                <w:szCs w:val="18"/>
              </w:rPr>
            </w:pPr>
            <w:r w:rsidRPr="002E5934">
              <w:rPr>
                <w:color w:val="000000"/>
                <w:sz w:val="18"/>
                <w:szCs w:val="18"/>
              </w:rPr>
              <w:t>Macquarie Energy LLC</w:t>
            </w:r>
          </w:p>
        </w:tc>
        <w:tc>
          <w:tcPr>
            <w:tcW w:w="997" w:type="dxa"/>
            <w:tcBorders>
              <w:top w:val="nil"/>
              <w:left w:val="nil"/>
              <w:bottom w:val="nil"/>
              <w:right w:val="nil"/>
            </w:tcBorders>
            <w:shd w:val="clear" w:color="auto" w:fill="auto"/>
            <w:noWrap/>
            <w:vAlign w:val="center"/>
          </w:tcPr>
          <w:p w14:paraId="3CC32CF8"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26A0FA3D" w14:textId="77777777" w:rsidR="006D38CA" w:rsidRPr="002E5934" w:rsidRDefault="006D38CA" w:rsidP="00A123C2">
            <w:pPr>
              <w:jc w:val="center"/>
              <w:rPr>
                <w:color w:val="000000"/>
                <w:sz w:val="18"/>
                <w:szCs w:val="18"/>
              </w:rPr>
            </w:pPr>
            <w:r w:rsidRPr="002E5934">
              <w:rPr>
                <w:color w:val="000000"/>
                <w:sz w:val="18"/>
                <w:szCs w:val="18"/>
              </w:rPr>
              <w:t>Services</w:t>
            </w:r>
          </w:p>
        </w:tc>
        <w:tc>
          <w:tcPr>
            <w:tcW w:w="1146" w:type="dxa"/>
            <w:tcBorders>
              <w:top w:val="nil"/>
              <w:left w:val="nil"/>
              <w:bottom w:val="nil"/>
              <w:right w:val="nil"/>
            </w:tcBorders>
            <w:shd w:val="clear" w:color="auto" w:fill="auto"/>
            <w:noWrap/>
            <w:vAlign w:val="center"/>
          </w:tcPr>
          <w:p w14:paraId="08ACCF54" w14:textId="77777777" w:rsidR="006D38CA" w:rsidRPr="002E5934" w:rsidRDefault="006D38CA" w:rsidP="00A123C2">
            <w:pPr>
              <w:jc w:val="center"/>
              <w:rPr>
                <w:color w:val="000000"/>
                <w:sz w:val="18"/>
                <w:szCs w:val="18"/>
              </w:rPr>
            </w:pPr>
            <w:r w:rsidRPr="002E5934">
              <w:rPr>
                <w:color w:val="000000"/>
                <w:sz w:val="18"/>
                <w:szCs w:val="18"/>
              </w:rPr>
              <w:t>Y</w:t>
            </w:r>
          </w:p>
        </w:tc>
        <w:tc>
          <w:tcPr>
            <w:tcW w:w="1146" w:type="dxa"/>
            <w:tcBorders>
              <w:top w:val="nil"/>
              <w:left w:val="nil"/>
              <w:bottom w:val="nil"/>
              <w:right w:val="nil"/>
            </w:tcBorders>
            <w:shd w:val="clear" w:color="auto" w:fill="auto"/>
            <w:noWrap/>
            <w:vAlign w:val="center"/>
          </w:tcPr>
          <w:p w14:paraId="689A82D5"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0A9A23DD" w14:textId="77777777" w:rsidR="006D38CA" w:rsidRPr="002E5934" w:rsidRDefault="006D38CA" w:rsidP="00A123C2">
            <w:pPr>
              <w:jc w:val="center"/>
              <w:rPr>
                <w:color w:val="000000"/>
                <w:sz w:val="18"/>
                <w:szCs w:val="18"/>
              </w:rPr>
            </w:pPr>
            <w:r w:rsidRPr="002E5934">
              <w:rPr>
                <w:color w:val="000000"/>
                <w:sz w:val="18"/>
                <w:szCs w:val="18"/>
              </w:rPr>
              <w:t>-----</w:t>
            </w:r>
          </w:p>
        </w:tc>
      </w:tr>
      <w:tr w:rsidR="006D38CA" w:rsidRPr="002E5934" w14:paraId="005B6B0E" w14:textId="77777777" w:rsidTr="00A123C2">
        <w:trPr>
          <w:trHeight w:val="495"/>
          <w:jc w:val="center"/>
        </w:trPr>
        <w:tc>
          <w:tcPr>
            <w:tcW w:w="1086" w:type="dxa"/>
            <w:tcBorders>
              <w:top w:val="nil"/>
              <w:left w:val="nil"/>
              <w:bottom w:val="nil"/>
              <w:right w:val="nil"/>
            </w:tcBorders>
            <w:shd w:val="clear" w:color="auto" w:fill="auto"/>
            <w:vAlign w:val="center"/>
          </w:tcPr>
          <w:p w14:paraId="01728C62" w14:textId="77777777" w:rsidR="006D38CA" w:rsidRPr="002E5934" w:rsidRDefault="006D38CA" w:rsidP="00A123C2">
            <w:pPr>
              <w:rPr>
                <w:color w:val="000000"/>
                <w:sz w:val="18"/>
                <w:szCs w:val="18"/>
              </w:rPr>
            </w:pPr>
            <w:r w:rsidRPr="002E5934">
              <w:rPr>
                <w:color w:val="000000"/>
                <w:sz w:val="18"/>
                <w:szCs w:val="18"/>
              </w:rPr>
              <w:t>Vickie</w:t>
            </w:r>
          </w:p>
        </w:tc>
        <w:tc>
          <w:tcPr>
            <w:tcW w:w="1216" w:type="dxa"/>
            <w:tcBorders>
              <w:top w:val="nil"/>
              <w:left w:val="nil"/>
              <w:bottom w:val="nil"/>
              <w:right w:val="nil"/>
            </w:tcBorders>
            <w:shd w:val="clear" w:color="auto" w:fill="auto"/>
            <w:vAlign w:val="center"/>
          </w:tcPr>
          <w:p w14:paraId="22802AD9" w14:textId="77777777" w:rsidR="006D38CA" w:rsidRPr="002E5934" w:rsidRDefault="006D38CA" w:rsidP="00A123C2">
            <w:pPr>
              <w:rPr>
                <w:color w:val="000000"/>
                <w:sz w:val="18"/>
                <w:szCs w:val="18"/>
              </w:rPr>
            </w:pPr>
            <w:r w:rsidRPr="002E5934">
              <w:rPr>
                <w:color w:val="000000"/>
                <w:sz w:val="18"/>
                <w:szCs w:val="18"/>
              </w:rPr>
              <w:t>Wonder</w:t>
            </w:r>
          </w:p>
        </w:tc>
        <w:tc>
          <w:tcPr>
            <w:tcW w:w="2442" w:type="dxa"/>
            <w:tcBorders>
              <w:top w:val="nil"/>
              <w:left w:val="nil"/>
              <w:bottom w:val="nil"/>
              <w:right w:val="nil"/>
            </w:tcBorders>
            <w:shd w:val="clear" w:color="auto" w:fill="auto"/>
            <w:vAlign w:val="center"/>
          </w:tcPr>
          <w:p w14:paraId="29F896DC" w14:textId="77777777" w:rsidR="006D38CA" w:rsidRPr="002E5934" w:rsidRDefault="006D38CA" w:rsidP="00A123C2">
            <w:pPr>
              <w:rPr>
                <w:color w:val="000000"/>
                <w:sz w:val="18"/>
                <w:szCs w:val="18"/>
              </w:rPr>
            </w:pPr>
            <w:r w:rsidRPr="002E5934">
              <w:rPr>
                <w:color w:val="000000"/>
                <w:sz w:val="18"/>
                <w:szCs w:val="18"/>
              </w:rPr>
              <w:t>Northern Natural Gas</w:t>
            </w:r>
          </w:p>
        </w:tc>
        <w:tc>
          <w:tcPr>
            <w:tcW w:w="997" w:type="dxa"/>
            <w:tcBorders>
              <w:top w:val="nil"/>
              <w:left w:val="nil"/>
              <w:bottom w:val="nil"/>
              <w:right w:val="nil"/>
            </w:tcBorders>
            <w:shd w:val="clear" w:color="auto" w:fill="auto"/>
            <w:noWrap/>
            <w:vAlign w:val="center"/>
          </w:tcPr>
          <w:p w14:paraId="40C0349A"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28AEBC65" w14:textId="77777777" w:rsidR="006D38CA" w:rsidRPr="002E5934" w:rsidRDefault="006D38CA" w:rsidP="00A123C2">
            <w:pPr>
              <w:jc w:val="center"/>
              <w:rPr>
                <w:color w:val="000000"/>
                <w:sz w:val="18"/>
                <w:szCs w:val="18"/>
              </w:rPr>
            </w:pPr>
            <w:r w:rsidRPr="002E5934">
              <w:rPr>
                <w:color w:val="000000"/>
                <w:sz w:val="18"/>
                <w:szCs w:val="18"/>
              </w:rPr>
              <w:t>Pipeline</w:t>
            </w:r>
          </w:p>
        </w:tc>
        <w:tc>
          <w:tcPr>
            <w:tcW w:w="1146" w:type="dxa"/>
            <w:tcBorders>
              <w:top w:val="nil"/>
              <w:left w:val="nil"/>
              <w:bottom w:val="nil"/>
              <w:right w:val="nil"/>
            </w:tcBorders>
            <w:shd w:val="clear" w:color="auto" w:fill="auto"/>
            <w:noWrap/>
            <w:vAlign w:val="center"/>
          </w:tcPr>
          <w:p w14:paraId="527E32A7" w14:textId="77777777" w:rsidR="006D38CA" w:rsidRPr="002E5934" w:rsidRDefault="006D38CA" w:rsidP="00A123C2">
            <w:pPr>
              <w:jc w:val="center"/>
              <w:rPr>
                <w:color w:val="000000"/>
                <w:sz w:val="18"/>
                <w:szCs w:val="18"/>
              </w:rPr>
            </w:pPr>
            <w:r w:rsidRPr="002E5934">
              <w:rPr>
                <w:color w:val="000000"/>
                <w:sz w:val="18"/>
                <w:szCs w:val="18"/>
              </w:rPr>
              <w:t>N</w:t>
            </w:r>
          </w:p>
        </w:tc>
        <w:tc>
          <w:tcPr>
            <w:tcW w:w="1146" w:type="dxa"/>
            <w:tcBorders>
              <w:top w:val="nil"/>
              <w:left w:val="nil"/>
              <w:bottom w:val="nil"/>
              <w:right w:val="nil"/>
            </w:tcBorders>
            <w:shd w:val="clear" w:color="auto" w:fill="auto"/>
            <w:noWrap/>
            <w:vAlign w:val="center"/>
          </w:tcPr>
          <w:p w14:paraId="4E6A00D7" w14:textId="77777777" w:rsidR="006D38CA" w:rsidRPr="002E5934" w:rsidRDefault="006D38CA" w:rsidP="00A123C2">
            <w:pPr>
              <w:jc w:val="center"/>
              <w:rPr>
                <w:color w:val="000000"/>
                <w:sz w:val="18"/>
                <w:szCs w:val="18"/>
              </w:rPr>
            </w:pPr>
            <w:r w:rsidRPr="002E5934">
              <w:rPr>
                <w:color w:val="000000"/>
                <w:sz w:val="18"/>
                <w:szCs w:val="18"/>
              </w:rPr>
              <w:t>Phone</w:t>
            </w:r>
          </w:p>
        </w:tc>
        <w:tc>
          <w:tcPr>
            <w:tcW w:w="936" w:type="dxa"/>
            <w:tcBorders>
              <w:top w:val="nil"/>
              <w:left w:val="nil"/>
              <w:bottom w:val="nil"/>
              <w:right w:val="nil"/>
            </w:tcBorders>
            <w:shd w:val="clear" w:color="auto" w:fill="auto"/>
            <w:noWrap/>
            <w:vAlign w:val="center"/>
          </w:tcPr>
          <w:p w14:paraId="53AF1F95" w14:textId="77777777" w:rsidR="006D38CA" w:rsidRPr="002E5934" w:rsidRDefault="006D38CA" w:rsidP="00A123C2">
            <w:pPr>
              <w:jc w:val="center"/>
              <w:rPr>
                <w:color w:val="000000"/>
                <w:sz w:val="18"/>
                <w:szCs w:val="18"/>
              </w:rPr>
            </w:pPr>
            <w:r w:rsidRPr="002E5934">
              <w:rPr>
                <w:color w:val="000000"/>
                <w:sz w:val="18"/>
                <w:szCs w:val="18"/>
              </w:rPr>
              <w:t>Phone</w:t>
            </w:r>
          </w:p>
        </w:tc>
      </w:tr>
      <w:tr w:rsidR="006D38CA" w:rsidRPr="00F55783" w14:paraId="7D04AA3D" w14:textId="77777777" w:rsidTr="00A123C2">
        <w:trPr>
          <w:trHeight w:val="495"/>
          <w:jc w:val="center"/>
        </w:trPr>
        <w:tc>
          <w:tcPr>
            <w:tcW w:w="1086" w:type="dxa"/>
            <w:tcBorders>
              <w:top w:val="nil"/>
              <w:left w:val="nil"/>
              <w:bottom w:val="nil"/>
              <w:right w:val="nil"/>
            </w:tcBorders>
            <w:shd w:val="clear" w:color="auto" w:fill="auto"/>
            <w:vAlign w:val="center"/>
          </w:tcPr>
          <w:p w14:paraId="4E2695FB" w14:textId="77777777" w:rsidR="006D38CA" w:rsidRPr="002E5934" w:rsidRDefault="006D38CA" w:rsidP="00A123C2">
            <w:pPr>
              <w:rPr>
                <w:color w:val="000000"/>
                <w:sz w:val="18"/>
                <w:szCs w:val="18"/>
              </w:rPr>
            </w:pPr>
            <w:r w:rsidRPr="002E5934">
              <w:rPr>
                <w:color w:val="000000"/>
                <w:sz w:val="18"/>
                <w:szCs w:val="18"/>
              </w:rPr>
              <w:t>Randy</w:t>
            </w:r>
          </w:p>
        </w:tc>
        <w:tc>
          <w:tcPr>
            <w:tcW w:w="1216" w:type="dxa"/>
            <w:tcBorders>
              <w:top w:val="nil"/>
              <w:left w:val="nil"/>
              <w:bottom w:val="nil"/>
              <w:right w:val="nil"/>
            </w:tcBorders>
            <w:shd w:val="clear" w:color="auto" w:fill="auto"/>
            <w:vAlign w:val="center"/>
          </w:tcPr>
          <w:p w14:paraId="3954AA3B" w14:textId="77777777" w:rsidR="006D38CA" w:rsidRPr="002E5934" w:rsidRDefault="006D38CA" w:rsidP="00A123C2">
            <w:pPr>
              <w:rPr>
                <w:color w:val="000000"/>
                <w:sz w:val="18"/>
                <w:szCs w:val="18"/>
              </w:rPr>
            </w:pPr>
            <w:r w:rsidRPr="002E5934">
              <w:rPr>
                <w:color w:val="000000"/>
                <w:sz w:val="18"/>
                <w:szCs w:val="18"/>
              </w:rPr>
              <w:t>Young</w:t>
            </w:r>
          </w:p>
        </w:tc>
        <w:tc>
          <w:tcPr>
            <w:tcW w:w="2442" w:type="dxa"/>
            <w:tcBorders>
              <w:top w:val="nil"/>
              <w:left w:val="nil"/>
              <w:bottom w:val="nil"/>
              <w:right w:val="nil"/>
            </w:tcBorders>
            <w:shd w:val="clear" w:color="auto" w:fill="auto"/>
            <w:vAlign w:val="center"/>
          </w:tcPr>
          <w:p w14:paraId="00137ED1" w14:textId="77777777" w:rsidR="006D38CA" w:rsidRPr="002E5934" w:rsidRDefault="006D38CA" w:rsidP="00A123C2">
            <w:pPr>
              <w:rPr>
                <w:color w:val="000000"/>
                <w:sz w:val="18"/>
                <w:szCs w:val="18"/>
              </w:rPr>
            </w:pPr>
            <w:r w:rsidRPr="002E5934">
              <w:rPr>
                <w:color w:val="000000"/>
                <w:sz w:val="18"/>
                <w:szCs w:val="18"/>
              </w:rPr>
              <w:t>Gulf South Pipeline Company</w:t>
            </w:r>
          </w:p>
        </w:tc>
        <w:tc>
          <w:tcPr>
            <w:tcW w:w="997" w:type="dxa"/>
            <w:tcBorders>
              <w:top w:val="nil"/>
              <w:left w:val="nil"/>
              <w:bottom w:val="nil"/>
              <w:right w:val="nil"/>
            </w:tcBorders>
            <w:shd w:val="clear" w:color="auto" w:fill="auto"/>
            <w:noWrap/>
            <w:vAlign w:val="center"/>
          </w:tcPr>
          <w:p w14:paraId="06F4C230" w14:textId="77777777" w:rsidR="006D38CA" w:rsidRPr="002E5934" w:rsidRDefault="006D38CA" w:rsidP="00A123C2">
            <w:pPr>
              <w:jc w:val="center"/>
              <w:rPr>
                <w:color w:val="000000"/>
                <w:sz w:val="18"/>
                <w:szCs w:val="18"/>
              </w:rPr>
            </w:pPr>
            <w:r w:rsidRPr="002E5934">
              <w:rPr>
                <w:color w:val="000000"/>
                <w:sz w:val="18"/>
                <w:szCs w:val="18"/>
              </w:rPr>
              <w:t>WGQ</w:t>
            </w:r>
          </w:p>
        </w:tc>
        <w:tc>
          <w:tcPr>
            <w:tcW w:w="1305" w:type="dxa"/>
            <w:tcBorders>
              <w:top w:val="nil"/>
              <w:left w:val="nil"/>
              <w:bottom w:val="nil"/>
              <w:right w:val="nil"/>
            </w:tcBorders>
            <w:shd w:val="clear" w:color="auto" w:fill="auto"/>
            <w:noWrap/>
            <w:vAlign w:val="center"/>
          </w:tcPr>
          <w:p w14:paraId="76CA6FFF" w14:textId="77777777" w:rsidR="006D38CA" w:rsidRPr="002E5934" w:rsidRDefault="006D38CA" w:rsidP="00A123C2">
            <w:pPr>
              <w:jc w:val="center"/>
              <w:rPr>
                <w:color w:val="000000"/>
                <w:sz w:val="18"/>
                <w:szCs w:val="18"/>
              </w:rPr>
            </w:pPr>
            <w:r w:rsidRPr="002E5934">
              <w:rPr>
                <w:color w:val="000000"/>
                <w:sz w:val="18"/>
                <w:szCs w:val="18"/>
              </w:rPr>
              <w:t>Pipeline</w:t>
            </w:r>
          </w:p>
        </w:tc>
        <w:tc>
          <w:tcPr>
            <w:tcW w:w="1146" w:type="dxa"/>
            <w:tcBorders>
              <w:top w:val="nil"/>
              <w:left w:val="nil"/>
              <w:bottom w:val="nil"/>
              <w:right w:val="nil"/>
            </w:tcBorders>
            <w:shd w:val="clear" w:color="auto" w:fill="auto"/>
            <w:noWrap/>
            <w:vAlign w:val="center"/>
          </w:tcPr>
          <w:p w14:paraId="4F3778D9" w14:textId="77777777" w:rsidR="006D38CA" w:rsidRPr="002E5934" w:rsidRDefault="006D38CA" w:rsidP="00A123C2">
            <w:pPr>
              <w:jc w:val="center"/>
              <w:rPr>
                <w:color w:val="000000"/>
                <w:sz w:val="18"/>
                <w:szCs w:val="18"/>
              </w:rPr>
            </w:pPr>
            <w:r w:rsidRPr="002E5934">
              <w:rPr>
                <w:color w:val="000000"/>
                <w:sz w:val="18"/>
                <w:szCs w:val="18"/>
              </w:rPr>
              <w:t>N</w:t>
            </w:r>
          </w:p>
        </w:tc>
        <w:tc>
          <w:tcPr>
            <w:tcW w:w="1146" w:type="dxa"/>
            <w:tcBorders>
              <w:top w:val="nil"/>
              <w:left w:val="nil"/>
              <w:bottom w:val="nil"/>
              <w:right w:val="nil"/>
            </w:tcBorders>
            <w:shd w:val="clear" w:color="auto" w:fill="auto"/>
            <w:noWrap/>
            <w:vAlign w:val="center"/>
          </w:tcPr>
          <w:p w14:paraId="1E240429" w14:textId="77777777" w:rsidR="006D38CA" w:rsidRPr="002E5934" w:rsidRDefault="006D38CA" w:rsidP="00A123C2">
            <w:pPr>
              <w:jc w:val="center"/>
              <w:rPr>
                <w:color w:val="000000"/>
                <w:sz w:val="18"/>
                <w:szCs w:val="18"/>
              </w:rPr>
            </w:pPr>
            <w:r w:rsidRPr="002E5934">
              <w:rPr>
                <w:color w:val="000000"/>
                <w:sz w:val="18"/>
                <w:szCs w:val="18"/>
              </w:rPr>
              <w:t>In Person</w:t>
            </w:r>
          </w:p>
        </w:tc>
        <w:tc>
          <w:tcPr>
            <w:tcW w:w="936" w:type="dxa"/>
            <w:tcBorders>
              <w:top w:val="nil"/>
              <w:left w:val="nil"/>
              <w:bottom w:val="nil"/>
              <w:right w:val="nil"/>
            </w:tcBorders>
            <w:shd w:val="clear" w:color="auto" w:fill="auto"/>
            <w:noWrap/>
            <w:vAlign w:val="center"/>
          </w:tcPr>
          <w:p w14:paraId="66C05EE0" w14:textId="77777777" w:rsidR="006D38CA" w:rsidRPr="004E4AB0" w:rsidRDefault="006D38CA" w:rsidP="00A123C2">
            <w:pPr>
              <w:jc w:val="center"/>
              <w:rPr>
                <w:color w:val="000000"/>
                <w:sz w:val="18"/>
                <w:szCs w:val="18"/>
              </w:rPr>
            </w:pPr>
            <w:r w:rsidRPr="002E5934">
              <w:rPr>
                <w:color w:val="000000"/>
                <w:sz w:val="18"/>
                <w:szCs w:val="18"/>
              </w:rPr>
              <w:t>In Person</w:t>
            </w:r>
          </w:p>
        </w:tc>
      </w:tr>
    </w:tbl>
    <w:p w14:paraId="51D16EEE" w14:textId="77777777" w:rsidR="005A1EBA" w:rsidRDefault="005A1EBA">
      <w:pPr>
        <w:spacing w:before="120"/>
        <w:rPr>
          <w:bCs/>
        </w:rPr>
      </w:pPr>
    </w:p>
    <w:p w14:paraId="6A9983F7" w14:textId="77777777" w:rsidR="004667C2" w:rsidRDefault="004667C2">
      <w:pPr>
        <w:spacing w:before="120"/>
        <w:rPr>
          <w:bCs/>
        </w:rPr>
      </w:pPr>
      <w:r>
        <w:rPr>
          <w:bCs/>
        </w:rPr>
        <w:t>*</w:t>
      </w:r>
      <w:r w:rsidR="00014FC5">
        <w:rPr>
          <w:bCs/>
        </w:rPr>
        <w:t xml:space="preserve"> If you did attend this meeting, either in-person or by phone, </w:t>
      </w:r>
      <w:r>
        <w:rPr>
          <w:bCs/>
        </w:rPr>
        <w:t xml:space="preserve">and are not listed, please alert the NAESB office and we will update this record.  </w:t>
      </w:r>
    </w:p>
    <w:sectPr w:rsidR="004667C2" w:rsidSect="0029383C">
      <w:headerReference w:type="default" r:id="rId34"/>
      <w:footerReference w:type="default" r:id="rId35"/>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F2AA1" w14:textId="77777777" w:rsidR="00F31E4C" w:rsidRDefault="00F31E4C">
      <w:r>
        <w:separator/>
      </w:r>
    </w:p>
  </w:endnote>
  <w:endnote w:type="continuationSeparator" w:id="0">
    <w:p w14:paraId="0F371B38" w14:textId="77777777" w:rsidR="00F31E4C" w:rsidRDefault="00F31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5060201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A0564" w14:textId="4684C891" w:rsidR="00E153E3" w:rsidRDefault="00E153E3">
    <w:pPr>
      <w:pStyle w:val="Footer"/>
      <w:pBdr>
        <w:top w:val="single" w:sz="18" w:space="1" w:color="auto"/>
      </w:pBdr>
      <w:jc w:val="right"/>
    </w:pPr>
    <w:r>
      <w:t xml:space="preserve">NAESB Gas-Electric Harmonization Forum </w:t>
    </w:r>
    <w:r w:rsidR="00F82B64">
      <w:t xml:space="preserve">Staff </w:t>
    </w:r>
    <w:r>
      <w:t>Notes – March 7-8, 2016</w:t>
    </w:r>
  </w:p>
  <w:p w14:paraId="51ADB39B" w14:textId="77777777" w:rsidR="00E153E3" w:rsidRDefault="00E153E3">
    <w:pPr>
      <w:pStyle w:val="Footer"/>
      <w:pBdr>
        <w:top w:val="single" w:sz="18" w:space="1" w:color="auto"/>
      </w:pBdr>
      <w:jc w:val="right"/>
    </w:pPr>
    <w:r>
      <w:t xml:space="preserve">Page </w:t>
    </w:r>
    <w:r>
      <w:fldChar w:fldCharType="begin"/>
    </w:r>
    <w:r>
      <w:instrText xml:space="preserve"> PAGE </w:instrText>
    </w:r>
    <w:r>
      <w:fldChar w:fldCharType="separate"/>
    </w:r>
    <w:r w:rsidR="00732055">
      <w:rPr>
        <w:noProof/>
      </w:rPr>
      <w:t>6</w:t>
    </w:r>
    <w:r>
      <w:rPr>
        <w:noProof/>
      </w:rPr>
      <w:fldChar w:fldCharType="end"/>
    </w:r>
    <w:r>
      <w:t xml:space="preserve"> of </w:t>
    </w:r>
    <w:r w:rsidR="00732055">
      <w:fldChar w:fldCharType="begin"/>
    </w:r>
    <w:r w:rsidR="00732055">
      <w:instrText xml:space="preserve"> NUMPAGES </w:instrText>
    </w:r>
    <w:r w:rsidR="00732055">
      <w:fldChar w:fldCharType="separate"/>
    </w:r>
    <w:r w:rsidR="00732055">
      <w:rPr>
        <w:noProof/>
      </w:rPr>
      <w:t>10</w:t>
    </w:r>
    <w:r w:rsidR="0073205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7EEFA" w14:textId="77777777" w:rsidR="00F31E4C" w:rsidRDefault="00F31E4C">
      <w:r>
        <w:separator/>
      </w:r>
    </w:p>
  </w:footnote>
  <w:footnote w:type="continuationSeparator" w:id="0">
    <w:p w14:paraId="11558B7F" w14:textId="77777777" w:rsidR="00F31E4C" w:rsidRDefault="00F31E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AA161" w14:textId="77777777" w:rsidR="00E153E3" w:rsidRDefault="00E153E3">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0918191A" wp14:editId="7C87BD0E">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7E6CAE47" wp14:editId="2A66E516">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F4A3E" w14:textId="77777777" w:rsidR="00E153E3" w:rsidRDefault="00E153E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14:paraId="486F4A3E" w14:textId="77777777" w:rsidR="00E153E3" w:rsidRDefault="00E153E3"/>
                </w:txbxContent>
              </v:textbox>
            </v:rect>
          </w:pict>
        </mc:Fallback>
      </mc:AlternateContent>
    </w:r>
  </w:p>
  <w:p w14:paraId="34DE059E" w14:textId="77777777" w:rsidR="00E153E3" w:rsidRDefault="00E153E3">
    <w:pPr>
      <w:pStyle w:val="Header"/>
      <w:tabs>
        <w:tab w:val="left" w:pos="1080"/>
      </w:tabs>
      <w:ind w:left="2160"/>
      <w:rPr>
        <w:rFonts w:ascii="Bookman Old Style" w:hAnsi="Bookman Old Style"/>
        <w:b/>
        <w:sz w:val="28"/>
      </w:rPr>
    </w:pPr>
  </w:p>
  <w:p w14:paraId="448A5025" w14:textId="77777777" w:rsidR="00E153E3" w:rsidRDefault="00E153E3">
    <w:pPr>
      <w:pStyle w:val="Header"/>
      <w:tabs>
        <w:tab w:val="left" w:pos="1080"/>
      </w:tabs>
      <w:ind w:left="1800"/>
      <w:jc w:val="right"/>
      <w:rPr>
        <w:b/>
        <w:spacing w:val="20"/>
        <w:sz w:val="32"/>
      </w:rPr>
    </w:pPr>
    <w:r>
      <w:rPr>
        <w:b/>
        <w:spacing w:val="20"/>
        <w:sz w:val="32"/>
      </w:rPr>
      <w:t>North American Energy Standards Board</w:t>
    </w:r>
  </w:p>
  <w:p w14:paraId="09317BCE" w14:textId="77777777" w:rsidR="00E153E3" w:rsidRDefault="00E153E3">
    <w:pPr>
      <w:pStyle w:val="Header"/>
      <w:tabs>
        <w:tab w:val="left" w:pos="680"/>
        <w:tab w:val="right" w:pos="9810"/>
      </w:tabs>
      <w:spacing w:before="60"/>
      <w:ind w:left="1800"/>
      <w:jc w:val="right"/>
    </w:pPr>
    <w:r>
      <w:t>801 Travis, Suite 1675, Houston, Texas 77002</w:t>
    </w:r>
  </w:p>
  <w:p w14:paraId="4A673194" w14:textId="77777777" w:rsidR="00E153E3" w:rsidRDefault="00E153E3">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14:paraId="73E5C6E4" w14:textId="77777777" w:rsidR="00E153E3" w:rsidRDefault="00E153E3">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14:paraId="510C07A5" w14:textId="77777777" w:rsidR="00E153E3" w:rsidRDefault="00E153E3">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04341"/>
    <w:multiLevelType w:val="hybridMultilevel"/>
    <w:tmpl w:val="BBE241E0"/>
    <w:lvl w:ilvl="0" w:tplc="522A6EB2">
      <w:start w:val="3"/>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BA678C"/>
    <w:multiLevelType w:val="hybridMultilevel"/>
    <w:tmpl w:val="49387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9E7A55"/>
    <w:multiLevelType w:val="hybridMultilevel"/>
    <w:tmpl w:val="DBF01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9FC453F"/>
    <w:multiLevelType w:val="hybridMultilevel"/>
    <w:tmpl w:val="7556FF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A150718"/>
    <w:multiLevelType w:val="hybridMultilevel"/>
    <w:tmpl w:val="7F4E35F8"/>
    <w:lvl w:ilvl="0" w:tplc="B406BB0A">
      <w:start w:val="1"/>
      <w:numFmt w:val="decimal"/>
      <w:lvlText w:val="%1."/>
      <w:lvlJc w:val="left"/>
      <w:pPr>
        <w:ind w:left="720" w:hanging="360"/>
      </w:pPr>
      <w:rPr>
        <w:rFont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DA224A7"/>
    <w:multiLevelType w:val="hybridMultilevel"/>
    <w:tmpl w:val="8DA8F4C4"/>
    <w:lvl w:ilvl="0" w:tplc="D0CA82C8">
      <w:start w:val="4"/>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6"/>
  </w:num>
  <w:num w:numId="6">
    <w:abstractNumId w:val="2"/>
  </w:num>
  <w:num w:numId="7">
    <w:abstractNumId w:val="4"/>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Dale M">
    <w15:presenceInfo w15:providerId="AD" w15:userId="S-1-5-21-484763869-1958367476-725345543-7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0B1"/>
    <w:rsid w:val="00002A12"/>
    <w:rsid w:val="000032B5"/>
    <w:rsid w:val="00004DCE"/>
    <w:rsid w:val="00005739"/>
    <w:rsid w:val="00011FA5"/>
    <w:rsid w:val="00013647"/>
    <w:rsid w:val="000145AA"/>
    <w:rsid w:val="00014FC5"/>
    <w:rsid w:val="00017E73"/>
    <w:rsid w:val="0002033B"/>
    <w:rsid w:val="00021933"/>
    <w:rsid w:val="000268CC"/>
    <w:rsid w:val="00032477"/>
    <w:rsid w:val="000341BD"/>
    <w:rsid w:val="00034719"/>
    <w:rsid w:val="0003649B"/>
    <w:rsid w:val="000418F5"/>
    <w:rsid w:val="00047687"/>
    <w:rsid w:val="00050256"/>
    <w:rsid w:val="0005030F"/>
    <w:rsid w:val="00053050"/>
    <w:rsid w:val="00060AE3"/>
    <w:rsid w:val="00062835"/>
    <w:rsid w:val="00070FE6"/>
    <w:rsid w:val="00071830"/>
    <w:rsid w:val="00071A66"/>
    <w:rsid w:val="00076851"/>
    <w:rsid w:val="000771E6"/>
    <w:rsid w:val="0008184D"/>
    <w:rsid w:val="00090647"/>
    <w:rsid w:val="00092446"/>
    <w:rsid w:val="00095C67"/>
    <w:rsid w:val="000A43B2"/>
    <w:rsid w:val="000B0498"/>
    <w:rsid w:val="000B22ED"/>
    <w:rsid w:val="000B67BE"/>
    <w:rsid w:val="000B68BD"/>
    <w:rsid w:val="000C3BC5"/>
    <w:rsid w:val="000D08BD"/>
    <w:rsid w:val="000D1F0F"/>
    <w:rsid w:val="000D583E"/>
    <w:rsid w:val="000E3A30"/>
    <w:rsid w:val="000E48C0"/>
    <w:rsid w:val="000F272E"/>
    <w:rsid w:val="000F4DE5"/>
    <w:rsid w:val="001103A3"/>
    <w:rsid w:val="00112476"/>
    <w:rsid w:val="00113465"/>
    <w:rsid w:val="00115B4D"/>
    <w:rsid w:val="00116ECA"/>
    <w:rsid w:val="00125ECC"/>
    <w:rsid w:val="00131C5F"/>
    <w:rsid w:val="00137DD9"/>
    <w:rsid w:val="00137EA8"/>
    <w:rsid w:val="00147FC4"/>
    <w:rsid w:val="001502B0"/>
    <w:rsid w:val="00153A24"/>
    <w:rsid w:val="00160C0D"/>
    <w:rsid w:val="001625A8"/>
    <w:rsid w:val="00163632"/>
    <w:rsid w:val="00167F92"/>
    <w:rsid w:val="00171035"/>
    <w:rsid w:val="00176CE9"/>
    <w:rsid w:val="00180238"/>
    <w:rsid w:val="001859E4"/>
    <w:rsid w:val="001922F4"/>
    <w:rsid w:val="00194A0D"/>
    <w:rsid w:val="001953C9"/>
    <w:rsid w:val="001A33E6"/>
    <w:rsid w:val="001A48EC"/>
    <w:rsid w:val="001A5DA6"/>
    <w:rsid w:val="001A7C85"/>
    <w:rsid w:val="001B4F19"/>
    <w:rsid w:val="001D37DD"/>
    <w:rsid w:val="001D4819"/>
    <w:rsid w:val="001D6675"/>
    <w:rsid w:val="001E0F44"/>
    <w:rsid w:val="001E69D9"/>
    <w:rsid w:val="001F0D87"/>
    <w:rsid w:val="001F1FFF"/>
    <w:rsid w:val="001F4C45"/>
    <w:rsid w:val="00200674"/>
    <w:rsid w:val="00201C76"/>
    <w:rsid w:val="002056BF"/>
    <w:rsid w:val="002066E7"/>
    <w:rsid w:val="00207796"/>
    <w:rsid w:val="00213FCF"/>
    <w:rsid w:val="002140EE"/>
    <w:rsid w:val="002172FF"/>
    <w:rsid w:val="00217A94"/>
    <w:rsid w:val="00220A7E"/>
    <w:rsid w:val="002223D6"/>
    <w:rsid w:val="00223F42"/>
    <w:rsid w:val="00232166"/>
    <w:rsid w:val="002324C3"/>
    <w:rsid w:val="002354DE"/>
    <w:rsid w:val="00236B03"/>
    <w:rsid w:val="00237196"/>
    <w:rsid w:val="00241F25"/>
    <w:rsid w:val="0027443D"/>
    <w:rsid w:val="00285298"/>
    <w:rsid w:val="00290071"/>
    <w:rsid w:val="002915F2"/>
    <w:rsid w:val="00292647"/>
    <w:rsid w:val="002934F0"/>
    <w:rsid w:val="0029383C"/>
    <w:rsid w:val="002A0E29"/>
    <w:rsid w:val="002A5287"/>
    <w:rsid w:val="002C3B25"/>
    <w:rsid w:val="002D081F"/>
    <w:rsid w:val="002D1DCE"/>
    <w:rsid w:val="002D243E"/>
    <w:rsid w:val="002E13A8"/>
    <w:rsid w:val="002E1CB5"/>
    <w:rsid w:val="002E272A"/>
    <w:rsid w:val="00314982"/>
    <w:rsid w:val="00316A19"/>
    <w:rsid w:val="00324F5F"/>
    <w:rsid w:val="00325CC6"/>
    <w:rsid w:val="003353C3"/>
    <w:rsid w:val="00337F42"/>
    <w:rsid w:val="00341B8B"/>
    <w:rsid w:val="0034301B"/>
    <w:rsid w:val="00350889"/>
    <w:rsid w:val="003621CC"/>
    <w:rsid w:val="00375C3F"/>
    <w:rsid w:val="00376F58"/>
    <w:rsid w:val="00385998"/>
    <w:rsid w:val="0039157F"/>
    <w:rsid w:val="003A072A"/>
    <w:rsid w:val="003A23C4"/>
    <w:rsid w:val="003A3A47"/>
    <w:rsid w:val="003A648B"/>
    <w:rsid w:val="003B02B2"/>
    <w:rsid w:val="003B170F"/>
    <w:rsid w:val="003B25B9"/>
    <w:rsid w:val="003B4C10"/>
    <w:rsid w:val="003C11BD"/>
    <w:rsid w:val="003C3968"/>
    <w:rsid w:val="003C56F4"/>
    <w:rsid w:val="003D52A8"/>
    <w:rsid w:val="003E1BC1"/>
    <w:rsid w:val="003E4CF5"/>
    <w:rsid w:val="003F03DF"/>
    <w:rsid w:val="003F1937"/>
    <w:rsid w:val="00401A41"/>
    <w:rsid w:val="004027B0"/>
    <w:rsid w:val="0040345D"/>
    <w:rsid w:val="00404BE5"/>
    <w:rsid w:val="00404C8A"/>
    <w:rsid w:val="004078DC"/>
    <w:rsid w:val="00434A28"/>
    <w:rsid w:val="00435735"/>
    <w:rsid w:val="00443F91"/>
    <w:rsid w:val="004667C2"/>
    <w:rsid w:val="00466C5E"/>
    <w:rsid w:val="00472DBF"/>
    <w:rsid w:val="00475704"/>
    <w:rsid w:val="004767EE"/>
    <w:rsid w:val="0048022B"/>
    <w:rsid w:val="004840C0"/>
    <w:rsid w:val="00484314"/>
    <w:rsid w:val="00485635"/>
    <w:rsid w:val="00490D75"/>
    <w:rsid w:val="00493C36"/>
    <w:rsid w:val="00494104"/>
    <w:rsid w:val="004A4B6E"/>
    <w:rsid w:val="004A6B27"/>
    <w:rsid w:val="004B29F2"/>
    <w:rsid w:val="004B5032"/>
    <w:rsid w:val="004B695C"/>
    <w:rsid w:val="004B7210"/>
    <w:rsid w:val="004C072E"/>
    <w:rsid w:val="004C682B"/>
    <w:rsid w:val="004E1926"/>
    <w:rsid w:val="004E2159"/>
    <w:rsid w:val="004F30F8"/>
    <w:rsid w:val="004F7978"/>
    <w:rsid w:val="00500EA6"/>
    <w:rsid w:val="0050184E"/>
    <w:rsid w:val="00503991"/>
    <w:rsid w:val="00506F55"/>
    <w:rsid w:val="00507E4E"/>
    <w:rsid w:val="00510337"/>
    <w:rsid w:val="005236AB"/>
    <w:rsid w:val="0052731E"/>
    <w:rsid w:val="00530E02"/>
    <w:rsid w:val="005339E5"/>
    <w:rsid w:val="00533B87"/>
    <w:rsid w:val="005404DE"/>
    <w:rsid w:val="00542123"/>
    <w:rsid w:val="00544E40"/>
    <w:rsid w:val="00554313"/>
    <w:rsid w:val="00554E35"/>
    <w:rsid w:val="00561474"/>
    <w:rsid w:val="0056406C"/>
    <w:rsid w:val="0056423E"/>
    <w:rsid w:val="005717F0"/>
    <w:rsid w:val="0057426A"/>
    <w:rsid w:val="00574FF9"/>
    <w:rsid w:val="00575FE4"/>
    <w:rsid w:val="00585112"/>
    <w:rsid w:val="0059297D"/>
    <w:rsid w:val="00596CBA"/>
    <w:rsid w:val="005A0147"/>
    <w:rsid w:val="005A0C1C"/>
    <w:rsid w:val="005A0E19"/>
    <w:rsid w:val="005A1EBA"/>
    <w:rsid w:val="005A5A5C"/>
    <w:rsid w:val="005B2E39"/>
    <w:rsid w:val="005B707C"/>
    <w:rsid w:val="005C0CEA"/>
    <w:rsid w:val="005C21C3"/>
    <w:rsid w:val="005C3A01"/>
    <w:rsid w:val="005C6470"/>
    <w:rsid w:val="005D0B6F"/>
    <w:rsid w:val="005D175A"/>
    <w:rsid w:val="005E1437"/>
    <w:rsid w:val="005E2E17"/>
    <w:rsid w:val="005E499E"/>
    <w:rsid w:val="005E4E1D"/>
    <w:rsid w:val="005E5473"/>
    <w:rsid w:val="005F037E"/>
    <w:rsid w:val="005F3D43"/>
    <w:rsid w:val="005F7413"/>
    <w:rsid w:val="00612E72"/>
    <w:rsid w:val="00623010"/>
    <w:rsid w:val="00631453"/>
    <w:rsid w:val="00631522"/>
    <w:rsid w:val="00634D74"/>
    <w:rsid w:val="006359B2"/>
    <w:rsid w:val="00636E27"/>
    <w:rsid w:val="006416B9"/>
    <w:rsid w:val="00642587"/>
    <w:rsid w:val="00646EA9"/>
    <w:rsid w:val="00652898"/>
    <w:rsid w:val="0065779B"/>
    <w:rsid w:val="0066114C"/>
    <w:rsid w:val="0066190F"/>
    <w:rsid w:val="00664B3A"/>
    <w:rsid w:val="00670C1E"/>
    <w:rsid w:val="00674AA0"/>
    <w:rsid w:val="00675CE0"/>
    <w:rsid w:val="006772D0"/>
    <w:rsid w:val="006810F7"/>
    <w:rsid w:val="00683C86"/>
    <w:rsid w:val="00686040"/>
    <w:rsid w:val="006922F2"/>
    <w:rsid w:val="006964CC"/>
    <w:rsid w:val="006A00A1"/>
    <w:rsid w:val="006A3417"/>
    <w:rsid w:val="006A574F"/>
    <w:rsid w:val="006B2D07"/>
    <w:rsid w:val="006B4B30"/>
    <w:rsid w:val="006C1BA3"/>
    <w:rsid w:val="006C2D32"/>
    <w:rsid w:val="006C3CE0"/>
    <w:rsid w:val="006C6FCE"/>
    <w:rsid w:val="006D38CA"/>
    <w:rsid w:val="006D79E6"/>
    <w:rsid w:val="006F3B14"/>
    <w:rsid w:val="006F70E4"/>
    <w:rsid w:val="00706A27"/>
    <w:rsid w:val="00707EA8"/>
    <w:rsid w:val="007108D4"/>
    <w:rsid w:val="00725ACD"/>
    <w:rsid w:val="00732055"/>
    <w:rsid w:val="00733C3C"/>
    <w:rsid w:val="00734360"/>
    <w:rsid w:val="00741BF7"/>
    <w:rsid w:val="007506D5"/>
    <w:rsid w:val="007509F4"/>
    <w:rsid w:val="00752A57"/>
    <w:rsid w:val="007532E6"/>
    <w:rsid w:val="007644F2"/>
    <w:rsid w:val="0076480A"/>
    <w:rsid w:val="00770FDD"/>
    <w:rsid w:val="00772999"/>
    <w:rsid w:val="0077652A"/>
    <w:rsid w:val="0077659A"/>
    <w:rsid w:val="0078415C"/>
    <w:rsid w:val="00796E8A"/>
    <w:rsid w:val="007B396D"/>
    <w:rsid w:val="007B68AF"/>
    <w:rsid w:val="007B6EB2"/>
    <w:rsid w:val="007C2CD5"/>
    <w:rsid w:val="007C5119"/>
    <w:rsid w:val="007C5872"/>
    <w:rsid w:val="007D43DF"/>
    <w:rsid w:val="007D75CD"/>
    <w:rsid w:val="007F382C"/>
    <w:rsid w:val="008012ED"/>
    <w:rsid w:val="0080721D"/>
    <w:rsid w:val="00814195"/>
    <w:rsid w:val="00834D5B"/>
    <w:rsid w:val="00835207"/>
    <w:rsid w:val="00844102"/>
    <w:rsid w:val="008508E3"/>
    <w:rsid w:val="0085540B"/>
    <w:rsid w:val="008630A3"/>
    <w:rsid w:val="00867AB1"/>
    <w:rsid w:val="00872CF2"/>
    <w:rsid w:val="00874FE2"/>
    <w:rsid w:val="00875330"/>
    <w:rsid w:val="00875982"/>
    <w:rsid w:val="00877BC9"/>
    <w:rsid w:val="00886BD7"/>
    <w:rsid w:val="008870EC"/>
    <w:rsid w:val="00887EFB"/>
    <w:rsid w:val="008971DB"/>
    <w:rsid w:val="008A10B1"/>
    <w:rsid w:val="008C2FA7"/>
    <w:rsid w:val="008C32E4"/>
    <w:rsid w:val="008C37AD"/>
    <w:rsid w:val="008C3B22"/>
    <w:rsid w:val="008C59EF"/>
    <w:rsid w:val="008C5DFB"/>
    <w:rsid w:val="008D0943"/>
    <w:rsid w:val="008D5E58"/>
    <w:rsid w:val="008E1481"/>
    <w:rsid w:val="00900248"/>
    <w:rsid w:val="0090640D"/>
    <w:rsid w:val="00906707"/>
    <w:rsid w:val="00911B48"/>
    <w:rsid w:val="00922D3F"/>
    <w:rsid w:val="00924078"/>
    <w:rsid w:val="00925B09"/>
    <w:rsid w:val="00926D4B"/>
    <w:rsid w:val="00927668"/>
    <w:rsid w:val="00930382"/>
    <w:rsid w:val="009369CD"/>
    <w:rsid w:val="009377A4"/>
    <w:rsid w:val="009501E4"/>
    <w:rsid w:val="009524C5"/>
    <w:rsid w:val="009554B0"/>
    <w:rsid w:val="0096212E"/>
    <w:rsid w:val="009633C3"/>
    <w:rsid w:val="00964D7E"/>
    <w:rsid w:val="00966440"/>
    <w:rsid w:val="00966E55"/>
    <w:rsid w:val="00970C8A"/>
    <w:rsid w:val="00982367"/>
    <w:rsid w:val="0098466C"/>
    <w:rsid w:val="00992246"/>
    <w:rsid w:val="0099337D"/>
    <w:rsid w:val="009A3473"/>
    <w:rsid w:val="009A4728"/>
    <w:rsid w:val="009A515B"/>
    <w:rsid w:val="009A7704"/>
    <w:rsid w:val="009B365A"/>
    <w:rsid w:val="009B796D"/>
    <w:rsid w:val="009C1FE6"/>
    <w:rsid w:val="009C77CE"/>
    <w:rsid w:val="009D10B8"/>
    <w:rsid w:val="009D3192"/>
    <w:rsid w:val="009D4F69"/>
    <w:rsid w:val="009D7ECD"/>
    <w:rsid w:val="009E02C7"/>
    <w:rsid w:val="009E4523"/>
    <w:rsid w:val="009E7277"/>
    <w:rsid w:val="009F0F0F"/>
    <w:rsid w:val="00A0596D"/>
    <w:rsid w:val="00A05E9C"/>
    <w:rsid w:val="00A11AE4"/>
    <w:rsid w:val="00A14AAA"/>
    <w:rsid w:val="00A14C6A"/>
    <w:rsid w:val="00A23B7A"/>
    <w:rsid w:val="00A23C43"/>
    <w:rsid w:val="00A27101"/>
    <w:rsid w:val="00A27816"/>
    <w:rsid w:val="00A35262"/>
    <w:rsid w:val="00A56D18"/>
    <w:rsid w:val="00A579EE"/>
    <w:rsid w:val="00A60516"/>
    <w:rsid w:val="00A62998"/>
    <w:rsid w:val="00A70574"/>
    <w:rsid w:val="00A74236"/>
    <w:rsid w:val="00A7443B"/>
    <w:rsid w:val="00A74B4D"/>
    <w:rsid w:val="00A77FC4"/>
    <w:rsid w:val="00A83CE1"/>
    <w:rsid w:val="00A85E69"/>
    <w:rsid w:val="00A92A71"/>
    <w:rsid w:val="00A93E8A"/>
    <w:rsid w:val="00A95BEB"/>
    <w:rsid w:val="00A95D15"/>
    <w:rsid w:val="00AA1287"/>
    <w:rsid w:val="00AA4B9E"/>
    <w:rsid w:val="00AA7D56"/>
    <w:rsid w:val="00AB190D"/>
    <w:rsid w:val="00AB7BAB"/>
    <w:rsid w:val="00AC40B2"/>
    <w:rsid w:val="00AD029D"/>
    <w:rsid w:val="00AD1239"/>
    <w:rsid w:val="00AD146C"/>
    <w:rsid w:val="00AD1A99"/>
    <w:rsid w:val="00AD7136"/>
    <w:rsid w:val="00AE1149"/>
    <w:rsid w:val="00AE1C5F"/>
    <w:rsid w:val="00AE4B7C"/>
    <w:rsid w:val="00B0007D"/>
    <w:rsid w:val="00B02F98"/>
    <w:rsid w:val="00B06276"/>
    <w:rsid w:val="00B10373"/>
    <w:rsid w:val="00B13EB7"/>
    <w:rsid w:val="00B15495"/>
    <w:rsid w:val="00B17911"/>
    <w:rsid w:val="00B35C2C"/>
    <w:rsid w:val="00B3624F"/>
    <w:rsid w:val="00B46E5A"/>
    <w:rsid w:val="00B50503"/>
    <w:rsid w:val="00B52287"/>
    <w:rsid w:val="00B5247D"/>
    <w:rsid w:val="00B64B8B"/>
    <w:rsid w:val="00B7010F"/>
    <w:rsid w:val="00B72E43"/>
    <w:rsid w:val="00B776EA"/>
    <w:rsid w:val="00B90E6B"/>
    <w:rsid w:val="00BA03C3"/>
    <w:rsid w:val="00BA06D0"/>
    <w:rsid w:val="00BA0845"/>
    <w:rsid w:val="00BA3FD0"/>
    <w:rsid w:val="00BA6AD0"/>
    <w:rsid w:val="00BA7BF2"/>
    <w:rsid w:val="00BB57F2"/>
    <w:rsid w:val="00BC1862"/>
    <w:rsid w:val="00BC239E"/>
    <w:rsid w:val="00BC439B"/>
    <w:rsid w:val="00BD0291"/>
    <w:rsid w:val="00BD2A5E"/>
    <w:rsid w:val="00BD7D7C"/>
    <w:rsid w:val="00BE0646"/>
    <w:rsid w:val="00BE25C4"/>
    <w:rsid w:val="00BE3A37"/>
    <w:rsid w:val="00BE49DA"/>
    <w:rsid w:val="00BE6EEB"/>
    <w:rsid w:val="00BF2933"/>
    <w:rsid w:val="00BF5222"/>
    <w:rsid w:val="00BF72A4"/>
    <w:rsid w:val="00C033AB"/>
    <w:rsid w:val="00C05362"/>
    <w:rsid w:val="00C056ED"/>
    <w:rsid w:val="00C10ADF"/>
    <w:rsid w:val="00C11700"/>
    <w:rsid w:val="00C11DE9"/>
    <w:rsid w:val="00C12CA9"/>
    <w:rsid w:val="00C1302A"/>
    <w:rsid w:val="00C167EA"/>
    <w:rsid w:val="00C2028E"/>
    <w:rsid w:val="00C220B1"/>
    <w:rsid w:val="00C2376D"/>
    <w:rsid w:val="00C2425D"/>
    <w:rsid w:val="00C31751"/>
    <w:rsid w:val="00C3599D"/>
    <w:rsid w:val="00C37D77"/>
    <w:rsid w:val="00C40AC3"/>
    <w:rsid w:val="00C4691D"/>
    <w:rsid w:val="00C47D20"/>
    <w:rsid w:val="00C50D36"/>
    <w:rsid w:val="00C52AB6"/>
    <w:rsid w:val="00C6049A"/>
    <w:rsid w:val="00C60C27"/>
    <w:rsid w:val="00C60F16"/>
    <w:rsid w:val="00C70E7D"/>
    <w:rsid w:val="00C73052"/>
    <w:rsid w:val="00C760BA"/>
    <w:rsid w:val="00C8105B"/>
    <w:rsid w:val="00C86E97"/>
    <w:rsid w:val="00C941CF"/>
    <w:rsid w:val="00C9548D"/>
    <w:rsid w:val="00C96814"/>
    <w:rsid w:val="00C96AE3"/>
    <w:rsid w:val="00CA355A"/>
    <w:rsid w:val="00CA69FD"/>
    <w:rsid w:val="00CB42AD"/>
    <w:rsid w:val="00CB432B"/>
    <w:rsid w:val="00CC5D8A"/>
    <w:rsid w:val="00CD2B48"/>
    <w:rsid w:val="00CD43E9"/>
    <w:rsid w:val="00CE2285"/>
    <w:rsid w:val="00CE6919"/>
    <w:rsid w:val="00CF0F49"/>
    <w:rsid w:val="00CF15F5"/>
    <w:rsid w:val="00CF2893"/>
    <w:rsid w:val="00CF48E2"/>
    <w:rsid w:val="00D01DB9"/>
    <w:rsid w:val="00D025A2"/>
    <w:rsid w:val="00D06A8C"/>
    <w:rsid w:val="00D075F3"/>
    <w:rsid w:val="00D24041"/>
    <w:rsid w:val="00D26D1F"/>
    <w:rsid w:val="00D3206F"/>
    <w:rsid w:val="00D343ED"/>
    <w:rsid w:val="00D44C5E"/>
    <w:rsid w:val="00D47C06"/>
    <w:rsid w:val="00D50D0F"/>
    <w:rsid w:val="00D570B1"/>
    <w:rsid w:val="00D61DC0"/>
    <w:rsid w:val="00D633E5"/>
    <w:rsid w:val="00D66893"/>
    <w:rsid w:val="00D75345"/>
    <w:rsid w:val="00D7590E"/>
    <w:rsid w:val="00D839BA"/>
    <w:rsid w:val="00D9013B"/>
    <w:rsid w:val="00D90EC5"/>
    <w:rsid w:val="00DA6418"/>
    <w:rsid w:val="00DA760A"/>
    <w:rsid w:val="00DB27FB"/>
    <w:rsid w:val="00DB3C42"/>
    <w:rsid w:val="00DB6569"/>
    <w:rsid w:val="00DC2A77"/>
    <w:rsid w:val="00DC3855"/>
    <w:rsid w:val="00DC5265"/>
    <w:rsid w:val="00DD1713"/>
    <w:rsid w:val="00DD2293"/>
    <w:rsid w:val="00DD27F0"/>
    <w:rsid w:val="00DD4847"/>
    <w:rsid w:val="00DD58E0"/>
    <w:rsid w:val="00DD7223"/>
    <w:rsid w:val="00DE6599"/>
    <w:rsid w:val="00DE7EB5"/>
    <w:rsid w:val="00DF467B"/>
    <w:rsid w:val="00DF613D"/>
    <w:rsid w:val="00E02EFF"/>
    <w:rsid w:val="00E04E60"/>
    <w:rsid w:val="00E12DBD"/>
    <w:rsid w:val="00E132C1"/>
    <w:rsid w:val="00E1364F"/>
    <w:rsid w:val="00E153E3"/>
    <w:rsid w:val="00E37756"/>
    <w:rsid w:val="00E45CF6"/>
    <w:rsid w:val="00E4678A"/>
    <w:rsid w:val="00E56EDA"/>
    <w:rsid w:val="00E60911"/>
    <w:rsid w:val="00E62215"/>
    <w:rsid w:val="00E64B74"/>
    <w:rsid w:val="00E706B8"/>
    <w:rsid w:val="00E740C2"/>
    <w:rsid w:val="00E74D67"/>
    <w:rsid w:val="00E82CAE"/>
    <w:rsid w:val="00E928C2"/>
    <w:rsid w:val="00E95A9F"/>
    <w:rsid w:val="00E96A38"/>
    <w:rsid w:val="00EB443C"/>
    <w:rsid w:val="00EC5C84"/>
    <w:rsid w:val="00EC5D7D"/>
    <w:rsid w:val="00EC6F87"/>
    <w:rsid w:val="00ED0F43"/>
    <w:rsid w:val="00ED2874"/>
    <w:rsid w:val="00EE003E"/>
    <w:rsid w:val="00EE0ECD"/>
    <w:rsid w:val="00EF5447"/>
    <w:rsid w:val="00F10031"/>
    <w:rsid w:val="00F121DD"/>
    <w:rsid w:val="00F151C9"/>
    <w:rsid w:val="00F16094"/>
    <w:rsid w:val="00F212B0"/>
    <w:rsid w:val="00F30FDC"/>
    <w:rsid w:val="00F31E4C"/>
    <w:rsid w:val="00F36ABD"/>
    <w:rsid w:val="00F42F7B"/>
    <w:rsid w:val="00F5208B"/>
    <w:rsid w:val="00F525A5"/>
    <w:rsid w:val="00F56CEF"/>
    <w:rsid w:val="00F66663"/>
    <w:rsid w:val="00F72BE8"/>
    <w:rsid w:val="00F74C9D"/>
    <w:rsid w:val="00F82B64"/>
    <w:rsid w:val="00F86595"/>
    <w:rsid w:val="00F939D7"/>
    <w:rsid w:val="00F97C58"/>
    <w:rsid w:val="00FA514B"/>
    <w:rsid w:val="00FA7A0C"/>
    <w:rsid w:val="00FB055A"/>
    <w:rsid w:val="00FB0F7E"/>
    <w:rsid w:val="00FB4AE1"/>
    <w:rsid w:val="00FB688A"/>
    <w:rsid w:val="00FC610D"/>
    <w:rsid w:val="00FC73E1"/>
    <w:rsid w:val="00FE04BA"/>
    <w:rsid w:val="00FF25E7"/>
    <w:rsid w:val="00FF607D"/>
    <w:rsid w:val="00FF613D"/>
    <w:rsid w:val="00FF6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2BF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 w:id="1545213695">
      <w:bodyDiv w:val="1"/>
      <w:marLeft w:val="0"/>
      <w:marRight w:val="0"/>
      <w:marTop w:val="0"/>
      <w:marBottom w:val="0"/>
      <w:divBdr>
        <w:top w:val="none" w:sz="0" w:space="0" w:color="auto"/>
        <w:left w:val="none" w:sz="0" w:space="0" w:color="auto"/>
        <w:bottom w:val="none" w:sz="0" w:space="0" w:color="auto"/>
        <w:right w:val="none" w:sz="0" w:space="0" w:color="auto"/>
      </w:divBdr>
    </w:div>
    <w:div w:id="20058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esb.org/pdf4/geh021816a.docx" TargetMode="External"/><Relationship Id="rId18" Type="http://schemas.openxmlformats.org/officeDocument/2006/relationships/hyperlink" Target="https://www.naesb.org/pdf4/geh021816notes.docx" TargetMode="External"/><Relationship Id="rId26" Type="http://schemas.openxmlformats.org/officeDocument/2006/relationships/hyperlink" Target="https://www.naesb.org/pdf4/geh021816w4.pptx" TargetMode="External"/><Relationship Id="rId3" Type="http://schemas.openxmlformats.org/officeDocument/2006/relationships/styles" Target="styles.xml"/><Relationship Id="rId21" Type="http://schemas.openxmlformats.org/officeDocument/2006/relationships/hyperlink" Target="https://www.naesb.org/pdf4/geh030716w3.pdf"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naesb.org/pdf4/geh021816notes.docx" TargetMode="External"/><Relationship Id="rId17" Type="http://schemas.openxmlformats.org/officeDocument/2006/relationships/hyperlink" Target="https://www.naesb.org/pdf4/naesb_geh_forum_distlist_2016.doc" TargetMode="External"/><Relationship Id="rId25" Type="http://schemas.openxmlformats.org/officeDocument/2006/relationships/hyperlink" Target="https://www.naesb.org/pdf4/geh021816w3.pptx" TargetMode="External"/><Relationship Id="rId33" Type="http://schemas.openxmlformats.org/officeDocument/2006/relationships/hyperlink" Target="https://www.naesb.org/pdf4/geh021816w9.pdf" TargetMode="External"/><Relationship Id="rId2" Type="http://schemas.openxmlformats.org/officeDocument/2006/relationships/numbering" Target="numbering.xml"/><Relationship Id="rId16" Type="http://schemas.openxmlformats.org/officeDocument/2006/relationships/hyperlink" Target="https://www.naesb.org/pdf4/naesb_geh_forum_rsvp_030716.pdf" TargetMode="External"/><Relationship Id="rId20" Type="http://schemas.openxmlformats.org/officeDocument/2006/relationships/hyperlink" Target="https://www.naesb.org/pdf4/geh030716w2.pdf" TargetMode="External"/><Relationship Id="rId29" Type="http://schemas.openxmlformats.org/officeDocument/2006/relationships/hyperlink" Target="https://www.naesb.org/pdf4/geh021816w6.ppt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esb.org/pdf4/geh030716a1.docx" TargetMode="External"/><Relationship Id="rId24" Type="http://schemas.openxmlformats.org/officeDocument/2006/relationships/hyperlink" Target="https://www.naesb.org/pdf4/geh021816w2.pdf" TargetMode="External"/><Relationship Id="rId32" Type="http://schemas.openxmlformats.org/officeDocument/2006/relationships/hyperlink" Target="https://www.naesb.org/pdf4/geh021816w8.pptx" TargetMode="External"/><Relationship Id="rId37" Type="http://schemas.openxmlformats.org/officeDocument/2006/relationships/theme" Target="theme/theme1.xml"/><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naesb.org/pdf4/geh012516w3.doc" TargetMode="External"/><Relationship Id="rId23" Type="http://schemas.openxmlformats.org/officeDocument/2006/relationships/hyperlink" Target="https://www.naesb.org/pdf4/geh021816w1.pdf" TargetMode="External"/><Relationship Id="rId28" Type="http://schemas.openxmlformats.org/officeDocument/2006/relationships/hyperlink" Target="https://www.naesb.org/pdf4/geh021816w5.pptx" TargetMode="External"/><Relationship Id="rId36" Type="http://schemas.openxmlformats.org/officeDocument/2006/relationships/fontTable" Target="fontTable.xml"/><Relationship Id="rId10" Type="http://schemas.openxmlformats.org/officeDocument/2006/relationships/hyperlink" Target="https://www.naesb.org/pdf4/geh030716w6.docx" TargetMode="External"/><Relationship Id="rId19" Type="http://schemas.openxmlformats.org/officeDocument/2006/relationships/hyperlink" Target="https://www.naesb.org/pdf4/geh030716w1.docx" TargetMode="External"/><Relationship Id="rId31" Type="http://schemas.openxmlformats.org/officeDocument/2006/relationships/hyperlink" Target="https://www.naesb.org/pdf4/geh021816w11.zip" TargetMode="External"/><Relationship Id="rId4" Type="http://schemas.microsoft.com/office/2007/relationships/stylesWithEffects" Target="stylesWithEffects.xml"/><Relationship Id="rId9" Type="http://schemas.openxmlformats.org/officeDocument/2006/relationships/hyperlink" Target="https://www.naesb.org/pdf4/geh030716w4.docx" TargetMode="External"/><Relationship Id="rId14" Type="http://schemas.openxmlformats.org/officeDocument/2006/relationships/hyperlink" Target="http://www.naesb.org/misc/antitrust_guidance.doc" TargetMode="External"/><Relationship Id="rId22" Type="http://schemas.openxmlformats.org/officeDocument/2006/relationships/hyperlink" Target="https://www.naesb.org/pdf4/geh030716w5.pdf" TargetMode="External"/><Relationship Id="rId27" Type="http://schemas.openxmlformats.org/officeDocument/2006/relationships/hyperlink" Target="https://www.naesb.org/pdf4/geh021816w10.docx" TargetMode="External"/><Relationship Id="rId30" Type="http://schemas.openxmlformats.org/officeDocument/2006/relationships/hyperlink" Target="https://www.naesb.org/pdf4/geh021816w7.pptx"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02D0D-7C27-49EB-AB5F-7A3FD06AD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3065</Words>
  <Characters>18684</Characters>
  <Application>Microsoft Office Word</Application>
  <DocSecurity>4</DocSecurity>
  <Lines>2669</Lines>
  <Paragraphs>836</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20913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Denise Rager</cp:lastModifiedBy>
  <cp:revision>2</cp:revision>
  <cp:lastPrinted>2014-03-31T22:59:00Z</cp:lastPrinted>
  <dcterms:created xsi:type="dcterms:W3CDTF">2016-04-01T18:38:00Z</dcterms:created>
  <dcterms:modified xsi:type="dcterms:W3CDTF">2016-04-01T18:38:00Z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