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2C683F39" w:rsidR="009E4BB5" w:rsidRDefault="008063F1">
      <w:pPr>
        <w:ind w:left="1440" w:hanging="1440"/>
        <w:jc w:val="right"/>
        <w:rPr>
          <w:bCs/>
        </w:rPr>
      </w:pPr>
      <w:r>
        <w:rPr>
          <w:bCs/>
        </w:rPr>
        <w:t xml:space="preserve">January </w:t>
      </w:r>
      <w:r w:rsidR="003610DA">
        <w:rPr>
          <w:bCs/>
        </w:rPr>
        <w:t>6</w:t>
      </w:r>
      <w:r w:rsidR="00DC2709" w:rsidRPr="008933FA">
        <w:rPr>
          <w:bCs/>
        </w:rPr>
        <w:t>, 20</w:t>
      </w:r>
      <w:r w:rsidR="005F7607">
        <w:rPr>
          <w:bCs/>
        </w:rPr>
        <w:t>2</w:t>
      </w:r>
      <w:r>
        <w:rPr>
          <w:bCs/>
        </w:rPr>
        <w:t>3</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24B47450"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063F1" w:rsidRPr="008063F1">
        <w:rPr>
          <w:bCs/>
        </w:rPr>
        <w:t xml:space="preserve">Revised Agenda &amp; Participation Instructions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D33DA6">
        <w:rPr>
          <w:bCs/>
        </w:rPr>
        <w:t>January 12</w:t>
      </w:r>
      <w:r w:rsidR="009B09E5">
        <w:rPr>
          <w:bCs/>
        </w:rPr>
        <w:t>, 20</w:t>
      </w:r>
      <w:r w:rsidR="005F7607">
        <w:rPr>
          <w:bCs/>
        </w:rPr>
        <w:t>2</w:t>
      </w:r>
      <w:r w:rsidR="00D33DA6">
        <w:rPr>
          <w:bCs/>
        </w:rPr>
        <w:t>3</w:t>
      </w:r>
      <w:r w:rsidR="00C36563">
        <w:rPr>
          <w:bCs/>
        </w:rPr>
        <w:t xml:space="preserve"> from </w:t>
      </w:r>
      <w:r w:rsidR="00D33DA6">
        <w:rPr>
          <w:bCs/>
        </w:rPr>
        <w:t>9</w:t>
      </w:r>
      <w:r w:rsidR="00C36563">
        <w:rPr>
          <w:bCs/>
        </w:rPr>
        <w:t xml:space="preserve">:00 </w:t>
      </w:r>
      <w:r w:rsidR="00D33DA6">
        <w:rPr>
          <w:bCs/>
        </w:rPr>
        <w:t>a</w:t>
      </w:r>
      <w:r w:rsidR="00C36563">
        <w:rPr>
          <w:bCs/>
        </w:rPr>
        <w:t xml:space="preserve">m to </w:t>
      </w:r>
      <w:r w:rsidR="00D33DA6">
        <w:rPr>
          <w:bCs/>
        </w:rPr>
        <w:t>12</w:t>
      </w:r>
      <w:r w:rsidR="00C36563">
        <w:rPr>
          <w:bCs/>
        </w:rPr>
        <w:t xml:space="preserve">:00 </w:t>
      </w:r>
      <w:r w:rsidR="00172BE0">
        <w:rPr>
          <w:bCs/>
        </w:rPr>
        <w:t>p</w:t>
      </w:r>
      <w:r w:rsidR="00C36563">
        <w:rPr>
          <w:bCs/>
        </w:rPr>
        <w:t>m Central</w:t>
      </w:r>
    </w:p>
    <w:p w14:paraId="08B32B31" w14:textId="77777777" w:rsidR="008063F1" w:rsidRDefault="008063F1" w:rsidP="008063F1">
      <w:pPr>
        <w:tabs>
          <w:tab w:val="left" w:pos="0"/>
        </w:tabs>
        <w:spacing w:before="360" w:after="120"/>
        <w:jc w:val="both"/>
        <w:rPr>
          <w:bCs/>
        </w:rPr>
      </w:pPr>
      <w:bookmarkStart w:id="6" w:name="_Hlk113371027"/>
      <w:r>
        <w:rPr>
          <w:bCs/>
        </w:rPr>
        <w:t>Dear NAESB Members, GEH Forum Participants and Interested Parties,</w:t>
      </w:r>
    </w:p>
    <w:p w14:paraId="5C8C9931" w14:textId="647554F6" w:rsidR="008063F1" w:rsidRDefault="008063F1" w:rsidP="008063F1">
      <w:r>
        <w:t>As previously announced, a NAESB Gas-Electric Harmonization Forum meeting has been scheduled for</w:t>
      </w:r>
      <w:r w:rsidRPr="008063F1">
        <w:t xml:space="preserve"> Thursday January 12, 2023 from 9:00 am to 12:00 pm Central.</w:t>
      </w:r>
      <w:r>
        <w:t xml:space="preserve">  If you wish to participate in this meeting but have not registered, please do so at your earliest convenience.  Registration is available through the following hyperlink:  </w:t>
      </w:r>
      <w:hyperlink r:id="rId8" w:history="1">
        <w:r w:rsidR="00F90399" w:rsidRPr="009F2790">
          <w:rPr>
            <w:rStyle w:val="Hyperlink"/>
          </w:rPr>
          <w:t>https://us06web.zoom.us/webinar/register/WN_TozV8tW2RfWS0akQsqBDJw</w:t>
        </w:r>
      </w:hyperlink>
      <w:r w:rsidR="00F90399">
        <w:t xml:space="preserve"> </w:t>
      </w:r>
    </w:p>
    <w:p w14:paraId="18DDD4F4" w14:textId="77777777" w:rsidR="008063F1" w:rsidRDefault="008063F1" w:rsidP="008063F1"/>
    <w:p w14:paraId="113F5A8D" w14:textId="7CB15253" w:rsidR="008063F1" w:rsidRDefault="00F90399" w:rsidP="008063F1">
      <w:r>
        <w:t xml:space="preserve">A slide deck </w:t>
      </w:r>
      <w:r w:rsidR="00AA573F">
        <w:t xml:space="preserve">to facilitate discussion during the meeting has been posted and </w:t>
      </w:r>
      <w:r w:rsidR="008063F1">
        <w:t>can be found on the GEH Forum website through the following link:</w:t>
      </w:r>
      <w:r>
        <w:t xml:space="preserve">  </w:t>
      </w:r>
      <w:hyperlink r:id="rId9" w:history="1">
        <w:r w:rsidR="00AA573F" w:rsidRPr="009F2790">
          <w:rPr>
            <w:rStyle w:val="Hyperlink"/>
          </w:rPr>
          <w:t>https://www.naesb.org//naesb_geh_forum.asp</w:t>
        </w:r>
      </w:hyperlink>
      <w:r w:rsidR="00AA573F">
        <w:t xml:space="preserve">. </w:t>
      </w:r>
    </w:p>
    <w:p w14:paraId="74CE1387" w14:textId="3956BFD3" w:rsidR="008063F1" w:rsidRDefault="008063F1" w:rsidP="008063F1">
      <w:pPr>
        <w:spacing w:before="120" w:after="120"/>
        <w:jc w:val="both"/>
      </w:pPr>
      <w:r>
        <w:rPr>
          <w:bCs/>
        </w:rPr>
        <w:t>Prior to this meeting and any future meetings, participants are encouraged to familiarize themselves with the NAESB Antitrust and Other Meeting Policies (</w:t>
      </w:r>
      <w:hyperlink r:id="rId10" w:history="1">
        <w:r>
          <w:rPr>
            <w:rStyle w:val="Hyperlink"/>
            <w:bCs/>
          </w:rPr>
          <w:t>http://www.naesb.org/misc/antitrust_guidance.doc</w:t>
        </w:r>
      </w:hyperlink>
      <w:r>
        <w:rPr>
          <w:bCs/>
        </w:rPr>
        <w:t>).  Participants should also be aware that the meetings will be recorded and may be attended by members of the press.  Please note that any agenda items that are not addressed during the meeting will be addressed during a future meeting. Any additional meeting materials will be made available on the GEH Forum website</w:t>
      </w:r>
      <w:r w:rsidR="00AA573F">
        <w:rPr>
          <w:bCs/>
        </w:rPr>
        <w:t>.</w:t>
      </w:r>
    </w:p>
    <w:p w14:paraId="20D02612" w14:textId="77777777" w:rsidR="008063F1" w:rsidRDefault="008063F1" w:rsidP="008063F1">
      <w:pPr>
        <w:spacing w:before="120"/>
        <w:jc w:val="both"/>
      </w:pPr>
      <w:r>
        <w:t xml:space="preserve">Thank you again for your interest in this effort, and please do not hesitate to call our office if you need additional information. </w:t>
      </w:r>
    </w:p>
    <w:bookmarkEnd w:id="0"/>
    <w:bookmarkEnd w:id="1"/>
    <w:bookmarkEnd w:id="2"/>
    <w:bookmarkEnd w:id="3"/>
    <w:bookmarkEnd w:id="4"/>
    <w:bookmarkEnd w:id="5"/>
    <w:bookmarkEnd w:id="6"/>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3BDA7B53" w14:textId="77777777" w:rsidR="004D5FCC" w:rsidRDefault="00A06057" w:rsidP="00A06057">
      <w:r>
        <w:t xml:space="preserve">1415 Louisiana, Suite 3460, </w:t>
      </w:r>
    </w:p>
    <w:p w14:paraId="124927DF" w14:textId="6F12B5EF" w:rsidR="00A06057" w:rsidRDefault="00A06057" w:rsidP="00A06057">
      <w:r>
        <w:t>Houston, Texas 77002</w:t>
      </w:r>
    </w:p>
    <w:p w14:paraId="4B318D86" w14:textId="4433E03D" w:rsidR="009E0D21" w:rsidRDefault="00A06057" w:rsidP="00A06057">
      <w:r>
        <w:t>713-356-0060 (phone), 713-356-0067 (fax)</w:t>
      </w:r>
      <w:r w:rsidR="00891612">
        <w:t xml:space="preserve">, </w:t>
      </w:r>
      <w:hyperlink r:id="rId11" w:history="1">
        <w:r w:rsidR="00AA573F" w:rsidRPr="009F2790">
          <w:rPr>
            <w:rStyle w:val="Hyperlink"/>
          </w:rPr>
          <w:t>naesb@naesb.org</w:t>
        </w:r>
      </w:hyperlink>
      <w:r w:rsidR="00AA573F">
        <w:t xml:space="preserve"> </w:t>
      </w:r>
      <w:r w:rsidR="009E0D21">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048F9B66" w:rsidR="001D6A4F" w:rsidRPr="001D6A4F" w:rsidRDefault="00D04076" w:rsidP="001D6A4F">
      <w:pPr>
        <w:pStyle w:val="BodyText"/>
        <w:jc w:val="center"/>
        <w:rPr>
          <w:b/>
          <w:sz w:val="20"/>
        </w:rPr>
      </w:pPr>
      <w:r>
        <w:rPr>
          <w:b/>
          <w:sz w:val="20"/>
        </w:rPr>
        <w:t>Thursday</w:t>
      </w:r>
      <w:r w:rsidR="001D6A4F" w:rsidRPr="001D6A4F">
        <w:rPr>
          <w:b/>
          <w:sz w:val="20"/>
        </w:rPr>
        <w:t xml:space="preserve">, </w:t>
      </w:r>
      <w:r>
        <w:rPr>
          <w:b/>
          <w:sz w:val="20"/>
        </w:rPr>
        <w:t>January 12</w:t>
      </w:r>
      <w:r w:rsidR="001D6A4F" w:rsidRPr="001D6A4F">
        <w:rPr>
          <w:b/>
          <w:sz w:val="20"/>
        </w:rPr>
        <w:t>, 202</w:t>
      </w:r>
      <w:r>
        <w:rPr>
          <w:b/>
          <w:sz w:val="20"/>
        </w:rPr>
        <w:t>3</w:t>
      </w:r>
      <w:r w:rsidR="001D6A4F" w:rsidRPr="001D6A4F">
        <w:rPr>
          <w:b/>
          <w:sz w:val="20"/>
        </w:rPr>
        <w:t xml:space="preserve"> – </w:t>
      </w:r>
      <w:r>
        <w:rPr>
          <w:b/>
          <w:sz w:val="20"/>
        </w:rPr>
        <w:t>9</w:t>
      </w:r>
      <w:r w:rsidR="001D6A4F" w:rsidRPr="001D6A4F">
        <w:rPr>
          <w:b/>
          <w:sz w:val="20"/>
        </w:rPr>
        <w:t xml:space="preserve">:00 </w:t>
      </w:r>
      <w:r>
        <w:rPr>
          <w:b/>
          <w:sz w:val="20"/>
        </w:rPr>
        <w:t>a</w:t>
      </w:r>
      <w:r w:rsidR="001D6A4F" w:rsidRPr="001D6A4F">
        <w:rPr>
          <w:b/>
          <w:sz w:val="20"/>
        </w:rPr>
        <w:t xml:space="preserve">m to </w:t>
      </w:r>
      <w:r>
        <w:rPr>
          <w:b/>
          <w:sz w:val="20"/>
        </w:rPr>
        <w:t>12</w:t>
      </w:r>
      <w:r w:rsidR="001D6A4F" w:rsidRPr="001D6A4F">
        <w:rPr>
          <w:b/>
          <w:sz w:val="20"/>
        </w:rPr>
        <w:t xml:space="preserve">:00 </w:t>
      </w:r>
      <w:r w:rsidR="00971544">
        <w:rPr>
          <w:b/>
          <w:sz w:val="20"/>
        </w:rPr>
        <w:t>p</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5BADA20D" w:rsidR="001D6A4F" w:rsidRPr="001D6A4F" w:rsidRDefault="00AA573F" w:rsidP="001D6A4F">
      <w:pPr>
        <w:pStyle w:val="BodyText"/>
        <w:spacing w:before="120" w:after="240"/>
        <w:jc w:val="center"/>
        <w:rPr>
          <w:b/>
          <w:caps/>
          <w:sz w:val="20"/>
        </w:rPr>
      </w:pPr>
      <w:r>
        <w:rPr>
          <w:b/>
          <w:caps/>
          <w:sz w:val="20"/>
        </w:rPr>
        <w:t xml:space="preserve">REVISED </w:t>
      </w:r>
      <w:r w:rsidR="001D6A4F"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2" w:history="1">
        <w:r w:rsidR="00565D81" w:rsidRPr="00176D84">
          <w:rPr>
            <w:rStyle w:val="Hyperlink"/>
            <w:szCs w:val="20"/>
          </w:rPr>
          <w:t>http://www.naesb.org/misc/antitrust_guidance.doc</w:t>
        </w:r>
      </w:hyperlink>
      <w:r w:rsidR="00565D81">
        <w:rPr>
          <w:szCs w:val="20"/>
        </w:rPr>
        <w:t xml:space="preserve"> </w:t>
      </w:r>
    </w:p>
    <w:p w14:paraId="3283DFC9" w14:textId="098E72F1" w:rsidR="00F47EEA" w:rsidRDefault="00715FD9" w:rsidP="00F47EEA">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D04076">
        <w:rPr>
          <w:bCs/>
          <w:szCs w:val="20"/>
        </w:rPr>
        <w:t xml:space="preserve">Review </w:t>
      </w:r>
      <w:r w:rsidR="00AA573F">
        <w:rPr>
          <w:bCs/>
          <w:szCs w:val="20"/>
        </w:rPr>
        <w:t>and Discuss the</w:t>
      </w:r>
      <w:r w:rsidR="00D04076">
        <w:rPr>
          <w:bCs/>
          <w:szCs w:val="20"/>
        </w:rPr>
        <w:t xml:space="preserve"> GEH Forum Chairs’ Work Paper</w:t>
      </w:r>
      <w:r w:rsidR="00971544" w:rsidRPr="00971544">
        <w:rPr>
          <w:bCs/>
          <w:szCs w:val="20"/>
        </w:rPr>
        <w:t xml:space="preserve"> </w:t>
      </w:r>
      <w:r w:rsidR="00D04076">
        <w:rPr>
          <w:bCs/>
          <w:szCs w:val="20"/>
        </w:rPr>
        <w:t>(</w:t>
      </w:r>
      <w:hyperlink r:id="rId13" w:history="1">
        <w:r w:rsidR="00660F7E" w:rsidRPr="00660F7E">
          <w:rPr>
            <w:rStyle w:val="Hyperlink"/>
            <w:bCs/>
            <w:szCs w:val="20"/>
          </w:rPr>
          <w:t>https://www.naesb.org/pdf4/geh011223w1.pdf</w:t>
        </w:r>
      </w:hyperlink>
      <w:r w:rsidR="00D04076">
        <w:rPr>
          <w:bCs/>
          <w:szCs w:val="20"/>
        </w:rPr>
        <w:t xml:space="preserve">) </w:t>
      </w:r>
      <w:r w:rsidR="00971544" w:rsidRPr="00971544">
        <w:rPr>
          <w:bCs/>
          <w:szCs w:val="20"/>
        </w:rPr>
        <w:t xml:space="preserve">as </w:t>
      </w:r>
      <w:r w:rsidR="00D04076">
        <w:rPr>
          <w:bCs/>
          <w:szCs w:val="20"/>
        </w:rPr>
        <w:t>it</w:t>
      </w:r>
      <w:r w:rsidR="00971544" w:rsidRPr="00971544">
        <w:rPr>
          <w:bCs/>
          <w:szCs w:val="20"/>
        </w:rPr>
        <w:t xml:space="preserve"> relate</w:t>
      </w:r>
      <w:r w:rsidR="00D04076">
        <w:rPr>
          <w:bCs/>
          <w:szCs w:val="20"/>
        </w:rPr>
        <w:t>s</w:t>
      </w:r>
      <w:r w:rsidR="00971544" w:rsidRPr="00971544">
        <w:rPr>
          <w:bCs/>
          <w:szCs w:val="20"/>
        </w:rPr>
        <w:t xml:space="preserve"> to:</w:t>
      </w:r>
      <w:r w:rsidR="00F47EEA">
        <w:rPr>
          <w:bCs/>
          <w:szCs w:val="20"/>
        </w:rPr>
        <w:t xml:space="preserve"> </w:t>
      </w:r>
    </w:p>
    <w:p w14:paraId="2669A992" w14:textId="77777777" w:rsidR="00F47EEA" w:rsidRDefault="00F47EEA" w:rsidP="00F47EEA">
      <w:pPr>
        <w:pStyle w:val="PlainText"/>
        <w:numPr>
          <w:ilvl w:val="0"/>
          <w:numId w:val="31"/>
        </w:numPr>
        <w:spacing w:before="240" w:after="240"/>
        <w:rPr>
          <w:bCs/>
          <w:szCs w:val="20"/>
        </w:rPr>
      </w:pPr>
      <w:r w:rsidRPr="00F47EEA">
        <w:rPr>
          <w:bCs/>
          <w:szCs w:val="20"/>
        </w:rPr>
        <w:t>Measures to improve gas-electric information sharing for improved system performance during extreme cold weather emergencies</w:t>
      </w:r>
    </w:p>
    <w:p w14:paraId="6188AD36" w14:textId="77777777" w:rsidR="00F47EEA" w:rsidRDefault="00F47EEA" w:rsidP="00F47EEA">
      <w:pPr>
        <w:pStyle w:val="PlainText"/>
        <w:numPr>
          <w:ilvl w:val="0"/>
          <w:numId w:val="31"/>
        </w:numPr>
        <w:spacing w:before="240" w:after="240"/>
        <w:rPr>
          <w:bCs/>
          <w:szCs w:val="20"/>
        </w:rPr>
      </w:pPr>
      <w:r w:rsidRPr="00F47EEA">
        <w:rPr>
          <w:bCs/>
          <w:szCs w:val="20"/>
        </w:rPr>
        <w:t>Measures to improve reliability of natural gas facilities during cold weather (freeze protection, electric supply)</w:t>
      </w:r>
    </w:p>
    <w:p w14:paraId="428D707D" w14:textId="24EF6993" w:rsidR="00432EC3" w:rsidRDefault="00F47EEA" w:rsidP="00F47EEA">
      <w:pPr>
        <w:pStyle w:val="PlainText"/>
        <w:numPr>
          <w:ilvl w:val="0"/>
          <w:numId w:val="31"/>
        </w:numPr>
        <w:spacing w:before="240" w:after="240"/>
        <w:rPr>
          <w:bCs/>
          <w:szCs w:val="20"/>
        </w:rPr>
      </w:pPr>
      <w:r w:rsidRPr="00F47EEA">
        <w:rPr>
          <w:bCs/>
          <w:szCs w:val="20"/>
        </w:rPr>
        <w:t>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0FB1EF2B" w14:textId="23A212D9" w:rsidR="00AA573F" w:rsidRPr="00AA573F" w:rsidRDefault="00AA573F" w:rsidP="00AA573F">
      <w:pPr>
        <w:pStyle w:val="PlainText"/>
        <w:spacing w:before="240" w:after="240"/>
        <w:ind w:left="1440"/>
        <w:rPr>
          <w:b/>
          <w:szCs w:val="20"/>
        </w:rPr>
      </w:pPr>
      <w:r w:rsidRPr="00AA573F">
        <w:rPr>
          <w:b/>
          <w:szCs w:val="20"/>
        </w:rPr>
        <w:t>3.</w:t>
      </w:r>
      <w:r w:rsidRPr="00AA573F">
        <w:rPr>
          <w:b/>
          <w:szCs w:val="20"/>
        </w:rPr>
        <w:tab/>
      </w:r>
      <w:r w:rsidRPr="00AA573F">
        <w:rPr>
          <w:bCs/>
          <w:szCs w:val="20"/>
        </w:rPr>
        <w:t>Discuss Impacts of Winter Storm Elliott</w:t>
      </w:r>
    </w:p>
    <w:p w14:paraId="7AF49E32" w14:textId="2A78A42A"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AA573F">
        <w:rPr>
          <w:b/>
          <w:szCs w:val="20"/>
        </w:rPr>
        <w:t>4</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0E4CE5E3" w:rsidR="005A1FFD" w:rsidRDefault="00AA573F" w:rsidP="005A1FFD">
      <w:pPr>
        <w:pStyle w:val="PlainText"/>
        <w:spacing w:before="240" w:after="240"/>
        <w:ind w:firstLine="1440"/>
        <w:rPr>
          <w:b/>
        </w:rPr>
      </w:pPr>
      <w:r>
        <w:rPr>
          <w:b/>
          <w:szCs w:val="20"/>
        </w:rPr>
        <w:t>5</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4"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5"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7"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gas-fire generators are both in high demand for natural gas, at the same time that natural gas production may have decreased</w:t>
            </w:r>
            <w:bookmarkEnd w:id="7"/>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6"/>
      <w:footerReference w:type="default" r:id="rId1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8D5A0" w14:textId="77777777" w:rsidR="00141E1D" w:rsidRDefault="00141E1D">
      <w:r>
        <w:separator/>
      </w:r>
    </w:p>
  </w:endnote>
  <w:endnote w:type="continuationSeparator" w:id="0">
    <w:p w14:paraId="36FB6DA7" w14:textId="77777777" w:rsidR="00141E1D" w:rsidRDefault="0014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65855" w14:textId="77777777" w:rsidR="00AA573F" w:rsidRDefault="00460D78" w:rsidP="00AA10A5">
    <w:pPr>
      <w:pStyle w:val="Footer"/>
      <w:pBdr>
        <w:top w:val="single" w:sz="18" w:space="1" w:color="auto"/>
      </w:pBdr>
      <w:jc w:val="right"/>
    </w:pPr>
    <w:r>
      <w:t xml:space="preserve">NAESB Gas-Electric Harmonization Forum </w:t>
    </w:r>
    <w:r w:rsidR="00C36563">
      <w:t xml:space="preserve">Meeting </w:t>
    </w:r>
    <w:r w:rsidR="00AA573F">
      <w:t xml:space="preserve">Revised </w:t>
    </w:r>
    <w:r w:rsidR="00657965">
      <w:t xml:space="preserve">Agenda </w:t>
    </w:r>
    <w:r w:rsidR="00AA573F">
      <w:t>&amp; Participation Instructions</w:t>
    </w:r>
  </w:p>
  <w:p w14:paraId="577E3224" w14:textId="4E9196E3" w:rsidR="00460D78" w:rsidRDefault="00D04076" w:rsidP="00AA10A5">
    <w:pPr>
      <w:pStyle w:val="Footer"/>
      <w:pBdr>
        <w:top w:val="single" w:sz="18" w:space="1" w:color="auto"/>
      </w:pBdr>
      <w:jc w:val="right"/>
    </w:pPr>
    <w:r>
      <w:t>January 12</w:t>
    </w:r>
    <w:r w:rsidR="00460D78">
      <w:t>, 20</w:t>
    </w:r>
    <w:r w:rsidR="00C36563">
      <w:t>2</w:t>
    </w:r>
    <w:r>
      <w:t>3</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AE64C" w14:textId="77777777" w:rsidR="00141E1D" w:rsidRDefault="00141E1D">
      <w:r>
        <w:separator/>
      </w:r>
    </w:p>
  </w:footnote>
  <w:footnote w:type="continuationSeparator" w:id="0">
    <w:p w14:paraId="031C987F" w14:textId="77777777" w:rsidR="00141E1D" w:rsidRDefault="00141E1D">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6209A"/>
    <w:rsid w:val="000630F5"/>
    <w:rsid w:val="00081E2B"/>
    <w:rsid w:val="00086C3E"/>
    <w:rsid w:val="000A0EB9"/>
    <w:rsid w:val="000A6E3D"/>
    <w:rsid w:val="000B03F9"/>
    <w:rsid w:val="000B0E4A"/>
    <w:rsid w:val="000C6C89"/>
    <w:rsid w:val="000F2A63"/>
    <w:rsid w:val="000F45F0"/>
    <w:rsid w:val="000F7439"/>
    <w:rsid w:val="001275E9"/>
    <w:rsid w:val="00131AED"/>
    <w:rsid w:val="00135A56"/>
    <w:rsid w:val="00141E1D"/>
    <w:rsid w:val="00143038"/>
    <w:rsid w:val="001475F3"/>
    <w:rsid w:val="00147AA9"/>
    <w:rsid w:val="00150CB6"/>
    <w:rsid w:val="00163273"/>
    <w:rsid w:val="00164C00"/>
    <w:rsid w:val="00167523"/>
    <w:rsid w:val="00172BE0"/>
    <w:rsid w:val="00186996"/>
    <w:rsid w:val="00192991"/>
    <w:rsid w:val="001956F5"/>
    <w:rsid w:val="001C6F5D"/>
    <w:rsid w:val="001D56FA"/>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718B7"/>
    <w:rsid w:val="00273E76"/>
    <w:rsid w:val="0027644C"/>
    <w:rsid w:val="00284443"/>
    <w:rsid w:val="00284542"/>
    <w:rsid w:val="00290DCD"/>
    <w:rsid w:val="00290F30"/>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0F6D"/>
    <w:rsid w:val="003563F8"/>
    <w:rsid w:val="00360E79"/>
    <w:rsid w:val="003610DA"/>
    <w:rsid w:val="003667B4"/>
    <w:rsid w:val="003674EE"/>
    <w:rsid w:val="00380021"/>
    <w:rsid w:val="003802C1"/>
    <w:rsid w:val="003811DF"/>
    <w:rsid w:val="00397AF6"/>
    <w:rsid w:val="003A3728"/>
    <w:rsid w:val="003A4291"/>
    <w:rsid w:val="003A493C"/>
    <w:rsid w:val="003A52F5"/>
    <w:rsid w:val="003B14F5"/>
    <w:rsid w:val="003C0749"/>
    <w:rsid w:val="003C1644"/>
    <w:rsid w:val="003C355E"/>
    <w:rsid w:val="003E00A9"/>
    <w:rsid w:val="003E22E3"/>
    <w:rsid w:val="003E3329"/>
    <w:rsid w:val="003E527A"/>
    <w:rsid w:val="003F721D"/>
    <w:rsid w:val="00404D3B"/>
    <w:rsid w:val="00432694"/>
    <w:rsid w:val="00432EC3"/>
    <w:rsid w:val="004538AC"/>
    <w:rsid w:val="00460D78"/>
    <w:rsid w:val="00472F7B"/>
    <w:rsid w:val="00482C7D"/>
    <w:rsid w:val="004869C7"/>
    <w:rsid w:val="00491A97"/>
    <w:rsid w:val="00497E30"/>
    <w:rsid w:val="004C01B5"/>
    <w:rsid w:val="004C4E03"/>
    <w:rsid w:val="004C7CEC"/>
    <w:rsid w:val="004D5FCC"/>
    <w:rsid w:val="004D79BF"/>
    <w:rsid w:val="005130ED"/>
    <w:rsid w:val="005164CA"/>
    <w:rsid w:val="005345F8"/>
    <w:rsid w:val="0054132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D34A1"/>
    <w:rsid w:val="005D610F"/>
    <w:rsid w:val="005E5285"/>
    <w:rsid w:val="005F7607"/>
    <w:rsid w:val="006035CC"/>
    <w:rsid w:val="00606FDD"/>
    <w:rsid w:val="0062117A"/>
    <w:rsid w:val="006434B2"/>
    <w:rsid w:val="00647D15"/>
    <w:rsid w:val="00650E25"/>
    <w:rsid w:val="00657965"/>
    <w:rsid w:val="00660F7E"/>
    <w:rsid w:val="0066148B"/>
    <w:rsid w:val="006647E0"/>
    <w:rsid w:val="00674841"/>
    <w:rsid w:val="0069471D"/>
    <w:rsid w:val="00696C99"/>
    <w:rsid w:val="006A4249"/>
    <w:rsid w:val="006A7E06"/>
    <w:rsid w:val="006B37A0"/>
    <w:rsid w:val="006B7133"/>
    <w:rsid w:val="006C5A3C"/>
    <w:rsid w:val="006C685D"/>
    <w:rsid w:val="006D0EFB"/>
    <w:rsid w:val="006D557A"/>
    <w:rsid w:val="0070442A"/>
    <w:rsid w:val="00715FD9"/>
    <w:rsid w:val="007161EC"/>
    <w:rsid w:val="00716DA1"/>
    <w:rsid w:val="007206F5"/>
    <w:rsid w:val="00736570"/>
    <w:rsid w:val="00737028"/>
    <w:rsid w:val="00737E38"/>
    <w:rsid w:val="0074424B"/>
    <w:rsid w:val="00754AC9"/>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D048A"/>
    <w:rsid w:val="007D115D"/>
    <w:rsid w:val="007D68FE"/>
    <w:rsid w:val="007E0090"/>
    <w:rsid w:val="007E6487"/>
    <w:rsid w:val="007F145E"/>
    <w:rsid w:val="007F3732"/>
    <w:rsid w:val="008063F1"/>
    <w:rsid w:val="00807B43"/>
    <w:rsid w:val="00833B57"/>
    <w:rsid w:val="00833E8F"/>
    <w:rsid w:val="00841E13"/>
    <w:rsid w:val="008635AF"/>
    <w:rsid w:val="00891612"/>
    <w:rsid w:val="008933FA"/>
    <w:rsid w:val="00894199"/>
    <w:rsid w:val="008B3DD5"/>
    <w:rsid w:val="008D5F80"/>
    <w:rsid w:val="008E0662"/>
    <w:rsid w:val="008F0F0B"/>
    <w:rsid w:val="008F70E1"/>
    <w:rsid w:val="00906608"/>
    <w:rsid w:val="009076C0"/>
    <w:rsid w:val="00907A99"/>
    <w:rsid w:val="00917806"/>
    <w:rsid w:val="009321B4"/>
    <w:rsid w:val="009321D5"/>
    <w:rsid w:val="00935B03"/>
    <w:rsid w:val="00941DDA"/>
    <w:rsid w:val="009539D2"/>
    <w:rsid w:val="009545D2"/>
    <w:rsid w:val="00957702"/>
    <w:rsid w:val="00957A8F"/>
    <w:rsid w:val="0096006B"/>
    <w:rsid w:val="00961151"/>
    <w:rsid w:val="009629A6"/>
    <w:rsid w:val="00962F5C"/>
    <w:rsid w:val="00965652"/>
    <w:rsid w:val="00966690"/>
    <w:rsid w:val="00967ABE"/>
    <w:rsid w:val="00971544"/>
    <w:rsid w:val="00972479"/>
    <w:rsid w:val="00972DF2"/>
    <w:rsid w:val="0097346F"/>
    <w:rsid w:val="00992F1D"/>
    <w:rsid w:val="009A0A96"/>
    <w:rsid w:val="009A6834"/>
    <w:rsid w:val="009B09E5"/>
    <w:rsid w:val="009B0B16"/>
    <w:rsid w:val="009C471A"/>
    <w:rsid w:val="009C7BDC"/>
    <w:rsid w:val="009E0D21"/>
    <w:rsid w:val="009E4BB5"/>
    <w:rsid w:val="009F16E2"/>
    <w:rsid w:val="009F4D57"/>
    <w:rsid w:val="00A06057"/>
    <w:rsid w:val="00A104FC"/>
    <w:rsid w:val="00A12832"/>
    <w:rsid w:val="00A30BA2"/>
    <w:rsid w:val="00A360C0"/>
    <w:rsid w:val="00A53B2F"/>
    <w:rsid w:val="00A568B8"/>
    <w:rsid w:val="00A57711"/>
    <w:rsid w:val="00A64D28"/>
    <w:rsid w:val="00A73C9D"/>
    <w:rsid w:val="00A7714F"/>
    <w:rsid w:val="00A829D4"/>
    <w:rsid w:val="00A953F7"/>
    <w:rsid w:val="00AA10A5"/>
    <w:rsid w:val="00AA573F"/>
    <w:rsid w:val="00AA59AF"/>
    <w:rsid w:val="00AA5EE3"/>
    <w:rsid w:val="00AA64EA"/>
    <w:rsid w:val="00AB19C3"/>
    <w:rsid w:val="00AD68B0"/>
    <w:rsid w:val="00AE6B33"/>
    <w:rsid w:val="00AE78B7"/>
    <w:rsid w:val="00AF291A"/>
    <w:rsid w:val="00AF358A"/>
    <w:rsid w:val="00B409C2"/>
    <w:rsid w:val="00B47C04"/>
    <w:rsid w:val="00B51F0B"/>
    <w:rsid w:val="00B54DA0"/>
    <w:rsid w:val="00B61CAF"/>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6563"/>
    <w:rsid w:val="00C42DC6"/>
    <w:rsid w:val="00C430F6"/>
    <w:rsid w:val="00C44A09"/>
    <w:rsid w:val="00C46644"/>
    <w:rsid w:val="00C52243"/>
    <w:rsid w:val="00C61427"/>
    <w:rsid w:val="00C63FE8"/>
    <w:rsid w:val="00C77CB0"/>
    <w:rsid w:val="00C80691"/>
    <w:rsid w:val="00C96157"/>
    <w:rsid w:val="00CB264C"/>
    <w:rsid w:val="00CB2F9F"/>
    <w:rsid w:val="00CB501E"/>
    <w:rsid w:val="00CD6046"/>
    <w:rsid w:val="00CE06CD"/>
    <w:rsid w:val="00CE7B2E"/>
    <w:rsid w:val="00CF4592"/>
    <w:rsid w:val="00CF7B01"/>
    <w:rsid w:val="00D04076"/>
    <w:rsid w:val="00D11659"/>
    <w:rsid w:val="00D2003C"/>
    <w:rsid w:val="00D2079D"/>
    <w:rsid w:val="00D24B68"/>
    <w:rsid w:val="00D33DA6"/>
    <w:rsid w:val="00D41EE0"/>
    <w:rsid w:val="00D468C0"/>
    <w:rsid w:val="00D56175"/>
    <w:rsid w:val="00D6360E"/>
    <w:rsid w:val="00D65B61"/>
    <w:rsid w:val="00D7247D"/>
    <w:rsid w:val="00D76772"/>
    <w:rsid w:val="00D82ECE"/>
    <w:rsid w:val="00D84B78"/>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6258C"/>
    <w:rsid w:val="00E62B41"/>
    <w:rsid w:val="00E8037D"/>
    <w:rsid w:val="00E846CF"/>
    <w:rsid w:val="00E84862"/>
    <w:rsid w:val="00E8705A"/>
    <w:rsid w:val="00EA2345"/>
    <w:rsid w:val="00EA4772"/>
    <w:rsid w:val="00EC0B84"/>
    <w:rsid w:val="00ED3EA0"/>
    <w:rsid w:val="00EE7488"/>
    <w:rsid w:val="00EF2B7C"/>
    <w:rsid w:val="00EF2C6F"/>
    <w:rsid w:val="00EF7437"/>
    <w:rsid w:val="00F03648"/>
    <w:rsid w:val="00F04982"/>
    <w:rsid w:val="00F068B5"/>
    <w:rsid w:val="00F06BE0"/>
    <w:rsid w:val="00F23A44"/>
    <w:rsid w:val="00F2539B"/>
    <w:rsid w:val="00F25CB0"/>
    <w:rsid w:val="00F409B9"/>
    <w:rsid w:val="00F47EEA"/>
    <w:rsid w:val="00F63934"/>
    <w:rsid w:val="00F648EF"/>
    <w:rsid w:val="00F77CBA"/>
    <w:rsid w:val="00F843FB"/>
    <w:rsid w:val="00F90399"/>
    <w:rsid w:val="00F93FC9"/>
    <w:rsid w:val="00F96137"/>
    <w:rsid w:val="00F967CA"/>
    <w:rsid w:val="00FA2ECA"/>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58497492">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35156737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26842682">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webinar/register/WN_TozV8tW2RfWS0akQsqBDJw" TargetMode="External"/><Relationship Id="rId13" Type="http://schemas.openxmlformats.org/officeDocument/2006/relationships/hyperlink" Target="https://www.naesb.org/pdf4/geh011223w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esb@naesb.org" TargetMode="External"/><Relationship Id="rId5" Type="http://schemas.openxmlformats.org/officeDocument/2006/relationships/webSettings" Target="webSettings.xml"/><Relationship Id="rId15" Type="http://schemas.openxmlformats.org/officeDocument/2006/relationships/hyperlink" Target="https://www.naesb.org/pdf4/geh_balanced_voting_quadrant_segment_descriptions.doc" TargetMode="External"/><Relationship Id="rId10" Type="http://schemas.openxmlformats.org/officeDocument/2006/relationships/hyperlink" Target="http://www.naesb.org/misc/antitrust_guidance.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esb.org//naesb_geh_forum.asp" TargetMode="External"/><Relationship Id="rId14" Type="http://schemas.openxmlformats.org/officeDocument/2006/relationships/hyperlink" Target="https://www.naesb.org/pdf4/geh_schedule.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7079-293E-4582-9236-08DF0740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5</cp:revision>
  <cp:lastPrinted>2022-08-11T21:43:00Z</cp:lastPrinted>
  <dcterms:created xsi:type="dcterms:W3CDTF">2023-01-05T22:35:00Z</dcterms:created>
  <dcterms:modified xsi:type="dcterms:W3CDTF">2023-01-06T20:42:00Z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