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CA" w:rsidRPr="00140396" w:rsidRDefault="00A63ECA" w:rsidP="00A63ECA">
      <w:r w:rsidRPr="0040670D">
        <w:rPr>
          <w:highlight w:val="yellow"/>
        </w:rPr>
        <w:t xml:space="preserve">NAESB </w:t>
      </w:r>
      <w:r w:rsidR="00DF1687">
        <w:rPr>
          <w:highlight w:val="yellow"/>
        </w:rPr>
        <w:t xml:space="preserve">WEQ OASIS subcommittee </w:t>
      </w:r>
      <w:r w:rsidRPr="0040670D">
        <w:rPr>
          <w:highlight w:val="yellow"/>
        </w:rPr>
        <w:t xml:space="preserve">meetings will be held at the </w:t>
      </w:r>
      <w:r w:rsidRPr="0040670D">
        <w:rPr>
          <w:highlight w:val="yellow"/>
          <w:u w:val="single"/>
        </w:rPr>
        <w:t>APS learning center in Room A</w:t>
      </w:r>
      <w:r w:rsidRPr="0040670D">
        <w:rPr>
          <w:highlight w:val="yellow"/>
        </w:rPr>
        <w:t xml:space="preserve">. The Directions to the learning center and the instructions for APS badge/security requirements to access the learning center are available in the </w:t>
      </w:r>
      <w:r w:rsidR="00E169DD">
        <w:rPr>
          <w:highlight w:val="yellow"/>
        </w:rPr>
        <w:t xml:space="preserve">attached </w:t>
      </w:r>
      <w:proofErr w:type="spellStart"/>
      <w:r w:rsidR="00E169DD">
        <w:rPr>
          <w:highlight w:val="yellow"/>
        </w:rPr>
        <w:t>pdf</w:t>
      </w:r>
      <w:proofErr w:type="spellEnd"/>
      <w:r w:rsidR="00E169DD">
        <w:rPr>
          <w:highlight w:val="yellow"/>
        </w:rPr>
        <w:t xml:space="preserve"> documents</w:t>
      </w:r>
      <w:r w:rsidRPr="0040670D">
        <w:rPr>
          <w:highlight w:val="yellow"/>
        </w:rPr>
        <w:t>.</w:t>
      </w:r>
    </w:p>
    <w:p w:rsidR="00A63ECA" w:rsidRDefault="00A63ECA"/>
    <w:p w:rsidR="00A63ECA" w:rsidRDefault="00A63ECA"/>
    <w:p w:rsidR="00140396" w:rsidRDefault="00140396">
      <w:r>
        <w:t xml:space="preserve">The Hyatt has </w:t>
      </w:r>
      <w:r w:rsidR="00A63ECA">
        <w:t>provided</w:t>
      </w:r>
      <w:r>
        <w:t xml:space="preserve"> special room rates for the NAESB</w:t>
      </w:r>
      <w:r w:rsidR="00DF1687">
        <w:t xml:space="preserve"> WEQ OASIS</w:t>
      </w:r>
      <w:r w:rsidR="002B1563">
        <w:t xml:space="preserve"> subcommittee</w:t>
      </w:r>
      <w:r>
        <w:t xml:space="preserve"> </w:t>
      </w:r>
      <w:r w:rsidR="00DF1687">
        <w:t xml:space="preserve">members who are attending the </w:t>
      </w:r>
      <w:r>
        <w:t>meeting</w:t>
      </w:r>
      <w:r w:rsidR="00432587">
        <w:t xml:space="preserve"> in November</w:t>
      </w:r>
      <w:r>
        <w:t xml:space="preserve">. The </w:t>
      </w:r>
      <w:r w:rsidR="00DF1687">
        <w:t xml:space="preserve">special </w:t>
      </w:r>
      <w:r>
        <w:t xml:space="preserve">room rate is $149 plus tax per night. </w:t>
      </w:r>
      <w:r w:rsidR="00A74C31">
        <w:t>Several</w:t>
      </w:r>
      <w:r>
        <w:t xml:space="preserve"> rooms have been reserved from the evening of </w:t>
      </w:r>
      <w:r w:rsidR="00BC680B">
        <w:t>November</w:t>
      </w:r>
      <w:r>
        <w:t xml:space="preserve"> 15</w:t>
      </w:r>
      <w:r w:rsidRPr="00140396">
        <w:rPr>
          <w:vertAlign w:val="superscript"/>
        </w:rPr>
        <w:t>th</w:t>
      </w:r>
      <w:r>
        <w:t xml:space="preserve"> thru </w:t>
      </w:r>
      <w:r w:rsidR="00BC680B">
        <w:t>November</w:t>
      </w:r>
      <w:r>
        <w:t xml:space="preserve"> 17</w:t>
      </w:r>
      <w:r w:rsidRPr="00140396">
        <w:rPr>
          <w:vertAlign w:val="superscript"/>
        </w:rPr>
        <w:t>th</w:t>
      </w:r>
      <w:r>
        <w:t>.  Please make your reservations at the earliest as the hotels fill up very quickly at this time of the year. Only a few rooms are being held for the NAESB members so it is on a first come first serve basis</w:t>
      </w:r>
      <w:r w:rsidR="007C5A29">
        <w:t xml:space="preserve">. The Hyatt is within walking distance of the APS </w:t>
      </w:r>
      <w:r w:rsidR="00672033">
        <w:t>learning c</w:t>
      </w:r>
      <w:r w:rsidR="007C5A29">
        <w:t>enter</w:t>
      </w:r>
      <w:r w:rsidR="00672033">
        <w:t xml:space="preserve"> and the APS corporate offices</w:t>
      </w:r>
      <w:r w:rsidR="007C5A29">
        <w:t>.</w:t>
      </w:r>
    </w:p>
    <w:p w:rsidR="00BC0707" w:rsidRDefault="00BC0707"/>
    <w:p w:rsidR="00140396" w:rsidRDefault="00140396">
      <w:pPr>
        <w:rPr>
          <w:b/>
          <w:u w:val="single"/>
        </w:rPr>
      </w:pPr>
    </w:p>
    <w:p w:rsidR="0074737E" w:rsidRPr="00741D0E" w:rsidRDefault="008934EA">
      <w:pPr>
        <w:rPr>
          <w:b/>
          <w:u w:val="single"/>
        </w:rPr>
      </w:pPr>
      <w:r w:rsidRPr="00741D0E">
        <w:rPr>
          <w:b/>
          <w:u w:val="single"/>
        </w:rPr>
        <w:t>Hyatt Reservation Link:</w:t>
      </w:r>
    </w:p>
    <w:p w:rsidR="008934EA" w:rsidRDefault="008934EA"/>
    <w:p w:rsidR="008934EA" w:rsidRDefault="008A241B">
      <w:hyperlink r:id="rId4" w:history="1">
        <w:r w:rsidR="008934EA" w:rsidRPr="00C74681">
          <w:rPr>
            <w:rStyle w:val="Hyperlink"/>
          </w:rPr>
          <w:t>https://resweb.passkey.com/Resweb.do?mode=welcome_ei_new&amp;eventID=4062468</w:t>
        </w:r>
      </w:hyperlink>
      <w:r w:rsidR="008934EA">
        <w:t xml:space="preserve"> </w:t>
      </w:r>
    </w:p>
    <w:p w:rsidR="008934EA" w:rsidRDefault="008934EA"/>
    <w:p w:rsidR="008934EA" w:rsidRDefault="008934EA"/>
    <w:p w:rsidR="008934EA" w:rsidRPr="00741D0E" w:rsidRDefault="008934EA">
      <w:pPr>
        <w:rPr>
          <w:b/>
          <w:u w:val="single"/>
        </w:rPr>
      </w:pPr>
      <w:r w:rsidRPr="00741D0E">
        <w:rPr>
          <w:b/>
          <w:u w:val="single"/>
        </w:rPr>
        <w:t>To book rooms by phone</w:t>
      </w:r>
      <w:r w:rsidR="00A74C31">
        <w:rPr>
          <w:b/>
          <w:u w:val="single"/>
        </w:rPr>
        <w:t xml:space="preserve"> at the Hyatt</w:t>
      </w:r>
      <w:r w:rsidRPr="00741D0E">
        <w:rPr>
          <w:b/>
          <w:u w:val="single"/>
        </w:rPr>
        <w:t>:</w:t>
      </w:r>
    </w:p>
    <w:p w:rsidR="008934EA" w:rsidRDefault="008934EA"/>
    <w:p w:rsidR="008934EA" w:rsidRDefault="008934EA">
      <w:r>
        <w:t xml:space="preserve"> Call – 1 </w:t>
      </w:r>
      <w:r w:rsidR="005924D9">
        <w:t xml:space="preserve">888 421 1442 </w:t>
      </w:r>
      <w:r>
        <w:t xml:space="preserve">- rooms are under APS – NAESB </w:t>
      </w:r>
    </w:p>
    <w:p w:rsidR="008934EA" w:rsidRDefault="008934EA"/>
    <w:p w:rsidR="008934EA" w:rsidRPr="00741D0E" w:rsidRDefault="008934EA">
      <w:pPr>
        <w:rPr>
          <w:b/>
          <w:u w:val="single"/>
        </w:rPr>
      </w:pPr>
      <w:r w:rsidRPr="00741D0E">
        <w:rPr>
          <w:b/>
          <w:u w:val="single"/>
        </w:rPr>
        <w:t>Other hotels nearby</w:t>
      </w:r>
      <w:r w:rsidR="00A74C31">
        <w:rPr>
          <w:b/>
          <w:u w:val="single"/>
        </w:rPr>
        <w:t xml:space="preserve"> APS</w:t>
      </w:r>
      <w:r w:rsidRPr="00741D0E">
        <w:rPr>
          <w:b/>
          <w:u w:val="single"/>
        </w:rPr>
        <w:t xml:space="preserve"> that are within walking distance </w:t>
      </w:r>
      <w:r w:rsidR="00741D0E" w:rsidRPr="00741D0E">
        <w:rPr>
          <w:b/>
          <w:u w:val="single"/>
        </w:rPr>
        <w:t>o</w:t>
      </w:r>
      <w:r w:rsidR="00A74C31">
        <w:rPr>
          <w:b/>
          <w:u w:val="single"/>
        </w:rPr>
        <w:t xml:space="preserve">f the NAESB meeting: </w:t>
      </w:r>
    </w:p>
    <w:p w:rsidR="00741D0E" w:rsidRDefault="00741D0E"/>
    <w:p w:rsidR="00741D0E" w:rsidRDefault="00741D0E" w:rsidP="00741D0E">
      <w:pPr>
        <w:rPr>
          <w:color w:val="000000"/>
        </w:rPr>
      </w:pPr>
      <w:r>
        <w:rPr>
          <w:b/>
          <w:bCs/>
        </w:rPr>
        <w:t>Sheraton</w:t>
      </w:r>
      <w:r>
        <w:t>: 340</w:t>
      </w:r>
      <w:r>
        <w:rPr>
          <w:color w:val="000000"/>
        </w:rPr>
        <w:t xml:space="preserve"> North 3rd Street, Phoenix, AZ 85004</w:t>
      </w:r>
    </w:p>
    <w:p w:rsidR="00741D0E" w:rsidRDefault="00741D0E" w:rsidP="00741D0E">
      <w:pPr>
        <w:ind w:left="720" w:firstLine="720"/>
      </w:pPr>
      <w:r>
        <w:rPr>
          <w:color w:val="000000"/>
        </w:rPr>
        <w:t>(602) 262-2500 </w:t>
      </w:r>
      <w:r>
        <w:rPr>
          <w:rFonts w:ascii="Arial" w:hAnsi="Arial" w:cs="Arial"/>
          <w:color w:val="000000"/>
        </w:rPr>
        <w:t>‎</w:t>
      </w:r>
    </w:p>
    <w:p w:rsidR="00741D0E" w:rsidRDefault="00741D0E" w:rsidP="00741D0E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hyperlink r:id="rId5" w:history="1">
        <w:r>
          <w:rPr>
            <w:rStyle w:val="Hyperlink"/>
          </w:rPr>
          <w:t>www.starwoodhotels.com</w:t>
        </w:r>
      </w:hyperlink>
    </w:p>
    <w:p w:rsidR="00741D0E" w:rsidRDefault="00741D0E" w:rsidP="00741D0E">
      <w:pPr>
        <w:rPr>
          <w:color w:val="1F497D"/>
        </w:rPr>
      </w:pPr>
    </w:p>
    <w:p w:rsidR="00741D0E" w:rsidRDefault="00741D0E" w:rsidP="00741D0E">
      <w:r>
        <w:rPr>
          <w:b/>
          <w:bCs/>
        </w:rPr>
        <w:t>Holiday Inn Express</w:t>
      </w:r>
      <w:r>
        <w:t>: 620 North 6th Street, Phoenix, AZ 85004</w:t>
      </w:r>
    </w:p>
    <w:p w:rsidR="00741D0E" w:rsidRDefault="00741D0E" w:rsidP="00741D0E">
      <w:pPr>
        <w:ind w:left="1440"/>
      </w:pPr>
      <w:r>
        <w:t>(602) 452-2020 </w:t>
      </w:r>
      <w:r>
        <w:rPr>
          <w:rFonts w:ascii="Arial" w:hAnsi="Arial" w:cs="Arial"/>
        </w:rPr>
        <w:t>‎</w:t>
      </w:r>
    </w:p>
    <w:p w:rsidR="00741D0E" w:rsidRDefault="00741D0E" w:rsidP="00741D0E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hyperlink r:id="rId6" w:history="1">
        <w:r>
          <w:rPr>
            <w:rStyle w:val="Hyperlink"/>
          </w:rPr>
          <w:t>www.hiexpress.com</w:t>
        </w:r>
      </w:hyperlink>
    </w:p>
    <w:p w:rsidR="00741D0E" w:rsidRDefault="00741D0E" w:rsidP="00741D0E">
      <w:pPr>
        <w:rPr>
          <w:color w:val="1F497D"/>
        </w:rPr>
      </w:pPr>
    </w:p>
    <w:p w:rsidR="00741D0E" w:rsidRDefault="00741D0E" w:rsidP="00741D0E">
      <w:pPr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Wyndham</w:t>
      </w:r>
      <w:r>
        <w:rPr>
          <w:color w:val="1F497D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50 East Adams Street, Phoenix, AZ 85004</w:t>
      </w:r>
    </w:p>
    <w:p w:rsidR="00741D0E" w:rsidRDefault="00741D0E" w:rsidP="00741D0E">
      <w:pPr>
        <w:ind w:left="720" w:firstLine="720"/>
      </w:pPr>
      <w:r>
        <w:rPr>
          <w:rFonts w:ascii="Arial" w:hAnsi="Arial" w:cs="Arial"/>
          <w:color w:val="000000"/>
          <w:sz w:val="20"/>
          <w:szCs w:val="20"/>
        </w:rPr>
        <w:t>(602) 333-0000 ‎</w:t>
      </w:r>
    </w:p>
    <w:p w:rsidR="00741D0E" w:rsidRDefault="00741D0E" w:rsidP="00741D0E">
      <w:pPr>
        <w:rPr>
          <w:rFonts w:ascii="Calibri" w:hAnsi="Calibri"/>
          <w:color w:val="1F497D"/>
          <w:sz w:val="22"/>
          <w:szCs w:val="22"/>
        </w:rPr>
      </w:pPr>
      <w:r>
        <w:rPr>
          <w:color w:val="1F497D"/>
        </w:rPr>
        <w:t xml:space="preserve">                                </w:t>
      </w:r>
      <w:hyperlink r:id="rId7" w:history="1">
        <w:r>
          <w:rPr>
            <w:rStyle w:val="Hyperlink"/>
          </w:rPr>
          <w:t>www.wyndhamphx.com</w:t>
        </w:r>
      </w:hyperlink>
    </w:p>
    <w:p w:rsidR="00741D0E" w:rsidRDefault="00741D0E" w:rsidP="00741D0E">
      <w:pPr>
        <w:rPr>
          <w:color w:val="1F497D"/>
        </w:rPr>
      </w:pPr>
    </w:p>
    <w:p w:rsidR="00741D0E" w:rsidRDefault="00741D0E" w:rsidP="00741D0E">
      <w:pPr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Spring Hill Suites</w:t>
      </w:r>
      <w:r>
        <w:rPr>
          <w:color w:val="1F497D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802 East Van Buren Street, Phoenix, AZ 85006</w:t>
      </w:r>
    </w:p>
    <w:p w:rsidR="00741D0E" w:rsidRDefault="00741D0E" w:rsidP="00741D0E">
      <w:pPr>
        <w:ind w:left="720" w:firstLine="720"/>
      </w:pPr>
      <w:r>
        <w:rPr>
          <w:rFonts w:ascii="Arial" w:hAnsi="Arial" w:cs="Arial"/>
          <w:color w:val="000000"/>
          <w:sz w:val="20"/>
          <w:szCs w:val="20"/>
        </w:rPr>
        <w:t>(602) 307-9929 ‎</w:t>
      </w:r>
    </w:p>
    <w:p w:rsidR="004105E1" w:rsidRPr="004105E1" w:rsidRDefault="00741D0E" w:rsidP="00741D0E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hyperlink r:id="rId8" w:history="1">
        <w:r>
          <w:rPr>
            <w:rStyle w:val="Hyperlink"/>
          </w:rPr>
          <w:t>www.marriott.com</w:t>
        </w:r>
      </w:hyperlink>
    </w:p>
    <w:p w:rsidR="00741D0E" w:rsidRDefault="00741D0E"/>
    <w:p w:rsidR="004105E1" w:rsidRDefault="004105E1"/>
    <w:sectPr w:rsidR="004105E1" w:rsidSect="007473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934EA"/>
    <w:rsid w:val="00140396"/>
    <w:rsid w:val="001C5305"/>
    <w:rsid w:val="002B1563"/>
    <w:rsid w:val="0040670D"/>
    <w:rsid w:val="004105E1"/>
    <w:rsid w:val="00432587"/>
    <w:rsid w:val="00591FA7"/>
    <w:rsid w:val="005924D9"/>
    <w:rsid w:val="00672033"/>
    <w:rsid w:val="00741D0E"/>
    <w:rsid w:val="0074737E"/>
    <w:rsid w:val="007C5A29"/>
    <w:rsid w:val="008760AE"/>
    <w:rsid w:val="008934EA"/>
    <w:rsid w:val="008A241B"/>
    <w:rsid w:val="00992092"/>
    <w:rsid w:val="009A1F4E"/>
    <w:rsid w:val="009B5F7F"/>
    <w:rsid w:val="00A63ECA"/>
    <w:rsid w:val="00A74C31"/>
    <w:rsid w:val="00BC0707"/>
    <w:rsid w:val="00BC680B"/>
    <w:rsid w:val="00DE7684"/>
    <w:rsid w:val="00DF1687"/>
    <w:rsid w:val="00E169DD"/>
    <w:rsid w:val="00EE2047"/>
    <w:rsid w:val="00EE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34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41D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hotels/travel/phxdt-springhill-suites-phoenix-downtow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yndhamphx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express.com/hotels/us/en/phoenix/phxdt/hoteldetail" TargetMode="External"/><Relationship Id="rId5" Type="http://schemas.openxmlformats.org/officeDocument/2006/relationships/hyperlink" Target="http://www.starwoodhotels.com/sheraton/property/overview/index.html?propertyID=17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web.passkey.com/Resweb.do?mode=welcome_ei_new&amp;eventID=40624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West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v02655</dc:creator>
  <cp:keywords/>
  <dc:description/>
  <cp:lastModifiedBy>v02655</cp:lastModifiedBy>
  <cp:revision>13</cp:revision>
  <dcterms:created xsi:type="dcterms:W3CDTF">2011-09-01T15:07:00Z</dcterms:created>
  <dcterms:modified xsi:type="dcterms:W3CDTF">2011-09-01T18:43:00Z</dcterms:modified>
</cp:coreProperties>
</file>