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A8" w:rsidRPr="00E711AD" w:rsidRDefault="00BA73A8" w:rsidP="00523C69">
      <w:pPr>
        <w:ind w:left="1440" w:hanging="1440"/>
        <w:jc w:val="right"/>
        <w:rPr>
          <w:bCs/>
          <w:sz w:val="18"/>
          <w:szCs w:val="1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 w:rsidRPr="00E711AD">
        <w:rPr>
          <w:bCs/>
          <w:sz w:val="18"/>
          <w:szCs w:val="18"/>
        </w:rPr>
        <w:t>Via email and posting</w:t>
      </w:r>
    </w:p>
    <w:p w:rsidR="00BA73A8" w:rsidRPr="00E711AD" w:rsidRDefault="00BA73A8" w:rsidP="00523C69">
      <w:pPr>
        <w:ind w:left="1440" w:hanging="1440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November 15, 2011</w:t>
      </w:r>
    </w:p>
    <w:p w:rsidR="00BA73A8" w:rsidRPr="00E711AD" w:rsidRDefault="00BA73A8" w:rsidP="00345778">
      <w:pPr>
        <w:spacing w:before="120"/>
        <w:ind w:left="1440" w:hanging="1440"/>
        <w:rPr>
          <w:bCs/>
          <w:sz w:val="18"/>
          <w:szCs w:val="18"/>
        </w:rPr>
      </w:pPr>
      <w:r w:rsidRPr="00E711AD">
        <w:rPr>
          <w:b/>
          <w:sz w:val="18"/>
          <w:szCs w:val="18"/>
        </w:rPr>
        <w:t xml:space="preserve">TO: </w:t>
      </w:r>
      <w:r w:rsidRPr="00E711AD">
        <w:rPr>
          <w:b/>
          <w:sz w:val="18"/>
          <w:szCs w:val="18"/>
        </w:rPr>
        <w:tab/>
      </w:r>
      <w:r w:rsidRPr="00E711AD">
        <w:rPr>
          <w:bCs/>
          <w:sz w:val="18"/>
          <w:szCs w:val="18"/>
        </w:rPr>
        <w:t>NAESB Board of Directors, Executive Committee (EC) Members, EC Alternates, NAESB Members</w:t>
      </w:r>
      <w:r>
        <w:rPr>
          <w:bCs/>
          <w:sz w:val="18"/>
          <w:szCs w:val="18"/>
        </w:rPr>
        <w:t>, NAESB Advisory Council,</w:t>
      </w:r>
      <w:r w:rsidRPr="00E711AD">
        <w:rPr>
          <w:bCs/>
          <w:sz w:val="18"/>
          <w:szCs w:val="18"/>
        </w:rPr>
        <w:t xml:space="preserve"> and Invited Guests</w:t>
      </w:r>
    </w:p>
    <w:p w:rsidR="00BA73A8" w:rsidRPr="00E711AD" w:rsidRDefault="00BA73A8" w:rsidP="00345778">
      <w:pPr>
        <w:spacing w:before="120"/>
        <w:rPr>
          <w:bCs/>
          <w:sz w:val="18"/>
          <w:szCs w:val="18"/>
        </w:rPr>
      </w:pPr>
      <w:r w:rsidRPr="00E711AD">
        <w:rPr>
          <w:b/>
          <w:sz w:val="18"/>
          <w:szCs w:val="18"/>
        </w:rPr>
        <w:t xml:space="preserve">FROM: </w:t>
      </w:r>
      <w:r w:rsidRPr="00E711AD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smartTag w:uri="urn:schemas-microsoft-com:office:smarttags" w:element="PersonName">
        <w:r w:rsidRPr="00E711AD">
          <w:rPr>
            <w:bCs/>
            <w:sz w:val="18"/>
            <w:szCs w:val="18"/>
          </w:rPr>
          <w:t>Rae McQuade</w:t>
        </w:r>
      </w:smartTag>
      <w:r w:rsidRPr="00E711AD">
        <w:rPr>
          <w:bCs/>
          <w:sz w:val="18"/>
          <w:szCs w:val="18"/>
        </w:rPr>
        <w:t xml:space="preserve">, NAESB President </w:t>
      </w:r>
    </w:p>
    <w:p w:rsidR="00BA73A8" w:rsidRPr="00E711AD" w:rsidRDefault="00BA73A8" w:rsidP="00345778">
      <w:pPr>
        <w:pBdr>
          <w:bottom w:val="single" w:sz="12" w:space="1" w:color="auto"/>
        </w:pBdr>
        <w:spacing w:before="120"/>
        <w:ind w:left="1440" w:hanging="1440"/>
        <w:rPr>
          <w:bCs/>
          <w:sz w:val="18"/>
          <w:szCs w:val="18"/>
        </w:rPr>
      </w:pPr>
      <w:r w:rsidRPr="00E711AD">
        <w:rPr>
          <w:b/>
          <w:sz w:val="18"/>
          <w:szCs w:val="18"/>
        </w:rPr>
        <w:t xml:space="preserve">RE: </w:t>
      </w:r>
      <w:r w:rsidRPr="00E711AD">
        <w:rPr>
          <w:b/>
          <w:sz w:val="18"/>
          <w:szCs w:val="18"/>
        </w:rPr>
        <w:tab/>
      </w:r>
      <w:r>
        <w:rPr>
          <w:sz w:val="18"/>
          <w:szCs w:val="18"/>
        </w:rPr>
        <w:t>Announcement of Board Meeting</w:t>
      </w:r>
    </w:p>
    <w:p w:rsidR="00BA73A8" w:rsidRPr="00E711AD" w:rsidRDefault="00BA73A8" w:rsidP="00345778">
      <w:pPr>
        <w:tabs>
          <w:tab w:val="left" w:pos="0"/>
        </w:tabs>
        <w:spacing w:before="120"/>
        <w:jc w:val="both"/>
        <w:rPr>
          <w:bCs/>
          <w:sz w:val="18"/>
          <w:szCs w:val="18"/>
        </w:rPr>
      </w:pPr>
      <w:r w:rsidRPr="00E711AD">
        <w:rPr>
          <w:bCs/>
          <w:sz w:val="18"/>
          <w:szCs w:val="18"/>
        </w:rPr>
        <w:t xml:space="preserve">Dear Board members, EC members, EC alternates, NAESB </w:t>
      </w:r>
      <w:r>
        <w:rPr>
          <w:bCs/>
          <w:sz w:val="18"/>
          <w:szCs w:val="18"/>
        </w:rPr>
        <w:t>m</w:t>
      </w:r>
      <w:r w:rsidRPr="00E711AD">
        <w:rPr>
          <w:bCs/>
          <w:sz w:val="18"/>
          <w:szCs w:val="18"/>
        </w:rPr>
        <w:t>embers</w:t>
      </w:r>
      <w:r>
        <w:rPr>
          <w:bCs/>
          <w:sz w:val="18"/>
          <w:szCs w:val="18"/>
        </w:rPr>
        <w:t>, NAESB Advisory Council</w:t>
      </w:r>
      <w:r w:rsidRPr="00E711AD">
        <w:rPr>
          <w:bCs/>
          <w:sz w:val="18"/>
          <w:szCs w:val="18"/>
        </w:rPr>
        <w:t xml:space="preserve"> and invited guests,</w:t>
      </w:r>
    </w:p>
    <w:p w:rsidR="00BA73A8" w:rsidRPr="000D1584" w:rsidRDefault="00BA73A8" w:rsidP="00AF59F8">
      <w:pPr>
        <w:spacing w:before="120"/>
        <w:rPr>
          <w:bCs/>
          <w:sz w:val="18"/>
          <w:szCs w:val="18"/>
        </w:rPr>
      </w:pPr>
      <w:r w:rsidRPr="00E711AD">
        <w:rPr>
          <w:bCs/>
          <w:sz w:val="18"/>
          <w:szCs w:val="18"/>
        </w:rPr>
        <w:t xml:space="preserve">As noted in other communications, we are pleased to announce the upcoming Board meeting </w:t>
      </w:r>
      <w:r>
        <w:rPr>
          <w:bCs/>
          <w:sz w:val="18"/>
          <w:szCs w:val="18"/>
        </w:rPr>
        <w:t>to be held December 8</w:t>
      </w:r>
      <w:r w:rsidRPr="00E711AD">
        <w:rPr>
          <w:bCs/>
          <w:sz w:val="18"/>
          <w:szCs w:val="18"/>
        </w:rPr>
        <w:t xml:space="preserve"> in </w:t>
      </w:r>
      <w:smartTag w:uri="urn:schemas-microsoft-com:office:smarttags" w:element="City">
        <w:r w:rsidRPr="00E711AD">
          <w:rPr>
            <w:bCs/>
            <w:sz w:val="18"/>
            <w:szCs w:val="18"/>
          </w:rPr>
          <w:t>Houston</w:t>
        </w:r>
      </w:smartTag>
      <w:r w:rsidRPr="00E711AD">
        <w:rPr>
          <w:bCs/>
          <w:sz w:val="18"/>
          <w:szCs w:val="18"/>
        </w:rPr>
        <w:t xml:space="preserve">, </w:t>
      </w:r>
      <w:smartTag w:uri="urn:schemas-microsoft-com:office:smarttags" w:element="State">
        <w:r w:rsidRPr="00E711AD">
          <w:rPr>
            <w:bCs/>
            <w:sz w:val="18"/>
            <w:szCs w:val="18"/>
          </w:rPr>
          <w:t>Texas</w:t>
        </w:r>
      </w:smartTag>
      <w:r w:rsidRPr="00E711AD">
        <w:rPr>
          <w:bCs/>
          <w:sz w:val="18"/>
          <w:szCs w:val="18"/>
        </w:rPr>
        <w:t xml:space="preserve"> at the </w:t>
      </w:r>
      <w:r>
        <w:rPr>
          <w:bCs/>
          <w:sz w:val="18"/>
          <w:szCs w:val="18"/>
        </w:rPr>
        <w:t xml:space="preserve">Four Seasons Hotel in downtown </w:t>
      </w:r>
      <w:smartTag w:uri="urn:schemas-microsoft-com:office:smarttags" w:element="City">
        <w:smartTag w:uri="urn:schemas-microsoft-com:office:smarttags" w:element="place">
          <w:r>
            <w:rPr>
              <w:bCs/>
              <w:sz w:val="18"/>
              <w:szCs w:val="18"/>
            </w:rPr>
            <w:t>Houston</w:t>
          </w:r>
        </w:smartTag>
      </w:smartTag>
      <w:r>
        <w:rPr>
          <w:bCs/>
          <w:sz w:val="18"/>
          <w:szCs w:val="18"/>
        </w:rPr>
        <w:t xml:space="preserve">. </w:t>
      </w:r>
      <w:r w:rsidRPr="00DD03A6">
        <w:rPr>
          <w:b/>
          <w:bCs/>
          <w:sz w:val="18"/>
          <w:szCs w:val="18"/>
          <w:highlight w:val="yellow"/>
          <w:u w:val="single"/>
        </w:rPr>
        <w:t>Please note that this is a change in hotels from previous announcements.</w:t>
      </w:r>
      <w:r w:rsidRPr="00E711AD">
        <w:rPr>
          <w:bCs/>
          <w:sz w:val="18"/>
          <w:szCs w:val="18"/>
        </w:rPr>
        <w:t xml:space="preserve"> I hope you are able to travel to </w:t>
      </w:r>
      <w:smartTag w:uri="urn:schemas-microsoft-com:office:smarttags" w:element="City">
        <w:smartTag w:uri="urn:schemas-microsoft-com:office:smarttags" w:element="place">
          <w:r w:rsidRPr="00E711AD">
            <w:rPr>
              <w:bCs/>
              <w:sz w:val="18"/>
              <w:szCs w:val="18"/>
            </w:rPr>
            <w:t>Houston</w:t>
          </w:r>
        </w:smartTag>
      </w:smartTag>
      <w:r w:rsidRPr="00E711AD">
        <w:rPr>
          <w:bCs/>
          <w:sz w:val="18"/>
          <w:szCs w:val="18"/>
        </w:rPr>
        <w:t xml:space="preserve"> for our upcoming Board meeting, related committee meetings and our Board dinner.  </w:t>
      </w:r>
      <w:r>
        <w:rPr>
          <w:bCs/>
          <w:sz w:val="18"/>
          <w:szCs w:val="18"/>
        </w:rPr>
        <w:t xml:space="preserve">This Board meeting addresses the budget for </w:t>
      </w:r>
      <w:bookmarkStart w:id="6" w:name="_GoBack"/>
      <w:bookmarkEnd w:id="6"/>
      <w:r>
        <w:rPr>
          <w:bCs/>
          <w:sz w:val="18"/>
          <w:szCs w:val="18"/>
        </w:rPr>
        <w:t>2012 and the annual plans for 2012.</w:t>
      </w:r>
    </w:p>
    <w:p w:rsidR="00BA73A8" w:rsidRPr="00E711AD" w:rsidRDefault="00BA73A8" w:rsidP="0033762C">
      <w:pPr>
        <w:spacing w:before="120"/>
        <w:jc w:val="both"/>
        <w:rPr>
          <w:bCs/>
          <w:sz w:val="18"/>
          <w:szCs w:val="18"/>
        </w:rPr>
      </w:pPr>
      <w:r w:rsidRPr="00E711AD">
        <w:rPr>
          <w:bCs/>
          <w:sz w:val="18"/>
          <w:szCs w:val="18"/>
        </w:rPr>
        <w:t xml:space="preserve">The specifics of the </w:t>
      </w:r>
      <w:r>
        <w:rPr>
          <w:bCs/>
          <w:sz w:val="18"/>
          <w:szCs w:val="18"/>
        </w:rPr>
        <w:t xml:space="preserve">Board </w:t>
      </w:r>
      <w:r w:rsidRPr="00E711AD">
        <w:rPr>
          <w:bCs/>
          <w:sz w:val="18"/>
          <w:szCs w:val="18"/>
        </w:rPr>
        <w:t>meeting</w:t>
      </w:r>
      <w:r>
        <w:rPr>
          <w:bCs/>
          <w:sz w:val="18"/>
          <w:szCs w:val="18"/>
        </w:rPr>
        <w:t xml:space="preserve"> and related meetings</w:t>
      </w:r>
      <w:r w:rsidRPr="00E711AD">
        <w:rPr>
          <w:bCs/>
          <w:sz w:val="18"/>
          <w:szCs w:val="18"/>
        </w:rPr>
        <w:t xml:space="preserve"> are:</w:t>
      </w:r>
    </w:p>
    <w:p w:rsidR="00BA73A8" w:rsidRPr="00E711AD" w:rsidRDefault="00BA73A8" w:rsidP="00D63C2A">
      <w:pPr>
        <w:tabs>
          <w:tab w:val="left" w:pos="720"/>
          <w:tab w:val="left" w:pos="1440"/>
          <w:tab w:val="left" w:pos="2160"/>
        </w:tabs>
        <w:spacing w:before="120"/>
        <w:ind w:left="720"/>
        <w:jc w:val="both"/>
        <w:rPr>
          <w:bCs/>
          <w:sz w:val="18"/>
          <w:szCs w:val="18"/>
        </w:rPr>
      </w:pPr>
      <w:r w:rsidRPr="00E711AD">
        <w:rPr>
          <w:bCs/>
          <w:sz w:val="18"/>
          <w:szCs w:val="18"/>
        </w:rPr>
        <w:t xml:space="preserve">Events: </w:t>
      </w:r>
      <w:r w:rsidRPr="00E711AD">
        <w:rPr>
          <w:bCs/>
          <w:sz w:val="18"/>
          <w:szCs w:val="18"/>
        </w:rPr>
        <w:tab/>
        <w:t>Board of Directors Meeting, and related NAESB meetings</w:t>
      </w:r>
    </w:p>
    <w:p w:rsidR="00BA73A8" w:rsidRPr="00E711AD" w:rsidRDefault="00BA73A8" w:rsidP="00D63C2A">
      <w:pPr>
        <w:spacing w:before="120"/>
        <w:ind w:left="1440" w:hanging="720"/>
        <w:rPr>
          <w:bCs/>
          <w:sz w:val="18"/>
          <w:szCs w:val="18"/>
        </w:rPr>
      </w:pPr>
      <w:r w:rsidRPr="00E711AD">
        <w:rPr>
          <w:bCs/>
          <w:sz w:val="18"/>
          <w:szCs w:val="18"/>
        </w:rPr>
        <w:t>Where:</w:t>
      </w:r>
      <w:r w:rsidRPr="00E711AD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 xml:space="preserve">Four Seasons Hotel, 1300 Lamar, </w:t>
      </w:r>
      <w:smartTag w:uri="urn:schemas-microsoft-com:office:smarttags" w:element="PersonName">
        <w:smartTag w:uri="urn:schemas-microsoft-com:office:smarttags" w:element="City">
          <w:r>
            <w:rPr>
              <w:bCs/>
              <w:sz w:val="18"/>
              <w:szCs w:val="18"/>
            </w:rPr>
            <w:t>Houston</w:t>
          </w:r>
        </w:smartTag>
        <w:r>
          <w:rPr>
            <w:bCs/>
            <w:sz w:val="18"/>
            <w:szCs w:val="18"/>
          </w:rPr>
          <w:t xml:space="preserve">, </w:t>
        </w:r>
        <w:smartTag w:uri="urn:schemas-microsoft-com:office:smarttags" w:element="PersonName">
          <w:r>
            <w:rPr>
              <w:bCs/>
              <w:sz w:val="18"/>
              <w:szCs w:val="18"/>
            </w:rPr>
            <w:t>Texas</w:t>
          </w:r>
        </w:smartTag>
        <w:r>
          <w:rPr>
            <w:bCs/>
            <w:sz w:val="18"/>
            <w:szCs w:val="18"/>
          </w:rPr>
          <w:t xml:space="preserve"> </w:t>
        </w:r>
        <w:smartTag w:uri="urn:schemas-microsoft-com:office:smarttags" w:element="PersonName">
          <w:r>
            <w:rPr>
              <w:bCs/>
              <w:sz w:val="18"/>
              <w:szCs w:val="18"/>
            </w:rPr>
            <w:t>77010</w:t>
          </w:r>
        </w:smartTag>
      </w:smartTag>
      <w:r>
        <w:rPr>
          <w:bCs/>
          <w:sz w:val="18"/>
          <w:szCs w:val="18"/>
        </w:rPr>
        <w:t>, phone:  713-650-1300</w:t>
      </w:r>
      <w:r w:rsidRPr="00E711AD">
        <w:rPr>
          <w:bCs/>
          <w:sz w:val="18"/>
          <w:szCs w:val="18"/>
        </w:rPr>
        <w:t xml:space="preserve"> (excepting Board Reception and Dinner)</w:t>
      </w:r>
    </w:p>
    <w:p w:rsidR="00BA73A8" w:rsidRPr="00E711AD" w:rsidRDefault="00BA73A8" w:rsidP="007C667E">
      <w:pPr>
        <w:tabs>
          <w:tab w:val="left" w:pos="1440"/>
          <w:tab w:val="left" w:pos="2880"/>
        </w:tabs>
        <w:spacing w:before="120"/>
        <w:ind w:left="2880" w:hanging="2160"/>
        <w:jc w:val="both"/>
        <w:rPr>
          <w:bCs/>
          <w:sz w:val="18"/>
          <w:szCs w:val="18"/>
        </w:rPr>
      </w:pPr>
      <w:r w:rsidRPr="00E711AD">
        <w:rPr>
          <w:bCs/>
          <w:sz w:val="18"/>
          <w:szCs w:val="18"/>
        </w:rPr>
        <w:t>When:</w:t>
      </w:r>
      <w:r w:rsidRPr="00E711AD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>December 7</w:t>
      </w:r>
      <w:r w:rsidRPr="00E711AD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>Wholesale Gas</w:t>
      </w:r>
      <w:r w:rsidRPr="00E711AD">
        <w:rPr>
          <w:bCs/>
          <w:sz w:val="18"/>
          <w:szCs w:val="18"/>
        </w:rPr>
        <w:t xml:space="preserve"> Quadrant Leadership Meeting from </w:t>
      </w:r>
      <w:r>
        <w:rPr>
          <w:bCs/>
          <w:sz w:val="18"/>
          <w:szCs w:val="18"/>
        </w:rPr>
        <w:t>11</w:t>
      </w:r>
      <w:r w:rsidRPr="00E711AD">
        <w:rPr>
          <w:bCs/>
          <w:sz w:val="18"/>
          <w:szCs w:val="18"/>
        </w:rPr>
        <w:t xml:space="preserve">:00 </w:t>
      </w:r>
      <w:r>
        <w:rPr>
          <w:bCs/>
          <w:sz w:val="18"/>
          <w:szCs w:val="18"/>
        </w:rPr>
        <w:t>a</w:t>
      </w:r>
      <w:r w:rsidRPr="00E711AD">
        <w:rPr>
          <w:bCs/>
          <w:sz w:val="18"/>
          <w:szCs w:val="18"/>
        </w:rPr>
        <w:t xml:space="preserve">m to </w:t>
      </w:r>
      <w:r>
        <w:rPr>
          <w:bCs/>
          <w:sz w:val="18"/>
          <w:szCs w:val="18"/>
        </w:rPr>
        <w:t>1</w:t>
      </w:r>
      <w:r w:rsidRPr="00E711AD">
        <w:rPr>
          <w:bCs/>
          <w:sz w:val="18"/>
          <w:szCs w:val="18"/>
        </w:rPr>
        <w:t>:00 pm C</w:t>
      </w:r>
      <w:r>
        <w:rPr>
          <w:bCs/>
          <w:sz w:val="18"/>
          <w:szCs w:val="18"/>
        </w:rPr>
        <w:t xml:space="preserve"> (lunch served in the meeting)</w:t>
      </w:r>
    </w:p>
    <w:p w:rsidR="00BA73A8" w:rsidRPr="00E711AD" w:rsidRDefault="00BA73A8" w:rsidP="001A0C0E">
      <w:pPr>
        <w:tabs>
          <w:tab w:val="left" w:pos="2880"/>
        </w:tabs>
        <w:ind w:left="2880" w:hanging="144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December 7</w:t>
      </w:r>
      <w:r w:rsidRPr="00E711AD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>Wholesale Electric</w:t>
      </w:r>
      <w:r w:rsidRPr="00E711AD">
        <w:rPr>
          <w:bCs/>
          <w:sz w:val="18"/>
          <w:szCs w:val="18"/>
        </w:rPr>
        <w:t xml:space="preserve"> Quadrant Leadership Meeting from </w:t>
      </w:r>
      <w:r>
        <w:rPr>
          <w:bCs/>
          <w:sz w:val="18"/>
          <w:szCs w:val="18"/>
        </w:rPr>
        <w:t>1</w:t>
      </w:r>
      <w:r w:rsidRPr="00E711AD">
        <w:rPr>
          <w:bCs/>
          <w:sz w:val="18"/>
          <w:szCs w:val="18"/>
        </w:rPr>
        <w:t xml:space="preserve">:00 </w:t>
      </w:r>
      <w:r>
        <w:rPr>
          <w:bCs/>
          <w:sz w:val="18"/>
          <w:szCs w:val="18"/>
        </w:rPr>
        <w:t>a</w:t>
      </w:r>
      <w:r w:rsidRPr="00E711AD">
        <w:rPr>
          <w:bCs/>
          <w:sz w:val="18"/>
          <w:szCs w:val="18"/>
        </w:rPr>
        <w:t xml:space="preserve">m to </w:t>
      </w:r>
      <w:r>
        <w:rPr>
          <w:bCs/>
          <w:sz w:val="18"/>
          <w:szCs w:val="18"/>
        </w:rPr>
        <w:t>3</w:t>
      </w:r>
      <w:r w:rsidRPr="00E711AD">
        <w:rPr>
          <w:bCs/>
          <w:sz w:val="18"/>
          <w:szCs w:val="18"/>
        </w:rPr>
        <w:t>:00 pm C</w:t>
      </w:r>
      <w:r>
        <w:rPr>
          <w:bCs/>
          <w:sz w:val="18"/>
          <w:szCs w:val="18"/>
        </w:rPr>
        <w:t xml:space="preserve">  </w:t>
      </w:r>
    </w:p>
    <w:p w:rsidR="00BA73A8" w:rsidRPr="00E711AD" w:rsidRDefault="00BA73A8" w:rsidP="001A0C0E">
      <w:pPr>
        <w:tabs>
          <w:tab w:val="left" w:pos="2880"/>
        </w:tabs>
        <w:ind w:left="2880" w:hanging="144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December 7</w:t>
      </w:r>
      <w:r w:rsidRPr="00E711AD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>Retail Gas &amp; Electric</w:t>
      </w:r>
      <w:r w:rsidRPr="00E711AD">
        <w:rPr>
          <w:bCs/>
          <w:sz w:val="18"/>
          <w:szCs w:val="18"/>
        </w:rPr>
        <w:t xml:space="preserve"> Quadrant</w:t>
      </w:r>
      <w:r>
        <w:rPr>
          <w:bCs/>
          <w:sz w:val="18"/>
          <w:szCs w:val="18"/>
        </w:rPr>
        <w:t>s</w:t>
      </w:r>
      <w:r w:rsidRPr="00E711AD">
        <w:rPr>
          <w:bCs/>
          <w:sz w:val="18"/>
          <w:szCs w:val="18"/>
        </w:rPr>
        <w:t xml:space="preserve"> Leadership Meeting from </w:t>
      </w:r>
      <w:r>
        <w:rPr>
          <w:bCs/>
          <w:sz w:val="18"/>
          <w:szCs w:val="18"/>
        </w:rPr>
        <w:t xml:space="preserve">3:00 pm to 5:00 pm C </w:t>
      </w:r>
    </w:p>
    <w:p w:rsidR="00BA73A8" w:rsidRPr="00E711AD" w:rsidRDefault="00BA73A8" w:rsidP="001A0C0E">
      <w:pPr>
        <w:tabs>
          <w:tab w:val="left" w:pos="2880"/>
        </w:tabs>
        <w:ind w:left="2880" w:hanging="144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December 7</w:t>
      </w:r>
      <w:r w:rsidRPr="00E711AD">
        <w:rPr>
          <w:bCs/>
          <w:sz w:val="18"/>
          <w:szCs w:val="18"/>
        </w:rPr>
        <w:tab/>
        <w:t xml:space="preserve">Board Reception and Dinner - 6:00 pm reception and 7:00 pm dinner seating (held at the Petroleum Club with bus transportation provided to/from the </w:t>
      </w:r>
      <w:r>
        <w:rPr>
          <w:bCs/>
          <w:sz w:val="18"/>
          <w:szCs w:val="18"/>
        </w:rPr>
        <w:t>Four Seasons Hotel</w:t>
      </w:r>
      <w:r w:rsidRPr="00E711AD">
        <w:rPr>
          <w:bCs/>
          <w:sz w:val="18"/>
          <w:szCs w:val="18"/>
        </w:rPr>
        <w:t>)</w:t>
      </w:r>
    </w:p>
    <w:p w:rsidR="00BA73A8" w:rsidRPr="00E711AD" w:rsidRDefault="00BA73A8" w:rsidP="00EE51B3">
      <w:pPr>
        <w:tabs>
          <w:tab w:val="left" w:pos="0"/>
        </w:tabs>
        <w:jc w:val="both"/>
        <w:rPr>
          <w:bCs/>
          <w:sz w:val="18"/>
          <w:szCs w:val="18"/>
        </w:rPr>
      </w:pPr>
      <w:r w:rsidRPr="00E711AD">
        <w:rPr>
          <w:bCs/>
          <w:sz w:val="18"/>
          <w:szCs w:val="18"/>
        </w:rPr>
        <w:tab/>
      </w:r>
      <w:r w:rsidRPr="00E711AD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>December 8</w:t>
      </w:r>
      <w:r>
        <w:rPr>
          <w:bCs/>
          <w:sz w:val="18"/>
          <w:szCs w:val="18"/>
        </w:rPr>
        <w:tab/>
      </w:r>
      <w:r w:rsidRPr="00E711AD">
        <w:rPr>
          <w:bCs/>
          <w:sz w:val="18"/>
          <w:szCs w:val="18"/>
        </w:rPr>
        <w:t>Resources Committee Meeting from 8:00 am to 9:00 am C</w:t>
      </w:r>
      <w:r>
        <w:rPr>
          <w:bCs/>
          <w:sz w:val="18"/>
          <w:szCs w:val="18"/>
        </w:rPr>
        <w:t xml:space="preserve">  </w:t>
      </w:r>
    </w:p>
    <w:p w:rsidR="00BA73A8" w:rsidRDefault="00BA73A8" w:rsidP="00D63C2A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jc w:val="both"/>
        <w:rPr>
          <w:bCs/>
          <w:sz w:val="18"/>
          <w:szCs w:val="18"/>
        </w:rPr>
      </w:pPr>
      <w:r w:rsidRPr="00E711AD">
        <w:rPr>
          <w:bCs/>
          <w:sz w:val="18"/>
          <w:szCs w:val="18"/>
        </w:rPr>
        <w:tab/>
      </w:r>
      <w:r w:rsidRPr="00E711AD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>December 8</w:t>
      </w:r>
      <w:r w:rsidRPr="00E711AD">
        <w:rPr>
          <w:bCs/>
          <w:sz w:val="18"/>
          <w:szCs w:val="18"/>
        </w:rPr>
        <w:tab/>
        <w:t>Board Meeting from 9:00 am to 1:00 pm C, (a buffet lunch will be served during the meeting)</w:t>
      </w:r>
      <w:r>
        <w:rPr>
          <w:bCs/>
          <w:sz w:val="18"/>
          <w:szCs w:val="18"/>
        </w:rPr>
        <w:t xml:space="preserve"> </w:t>
      </w:r>
    </w:p>
    <w:p w:rsidR="00BA73A8" w:rsidRPr="00E711AD" w:rsidRDefault="00BA73A8" w:rsidP="00D63C2A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>December 8</w:t>
      </w:r>
      <w:r>
        <w:rPr>
          <w:bCs/>
          <w:sz w:val="18"/>
          <w:szCs w:val="18"/>
        </w:rPr>
        <w:tab/>
        <w:t>PKI Subcommittee Meeting from 2:00 pm to 5:00 pm</w:t>
      </w:r>
    </w:p>
    <w:p w:rsidR="00BA73A8" w:rsidRPr="00E711AD" w:rsidRDefault="00BA73A8" w:rsidP="000601F6">
      <w:pPr>
        <w:tabs>
          <w:tab w:val="left" w:pos="0"/>
        </w:tabs>
        <w:spacing w:before="120"/>
        <w:rPr>
          <w:bCs/>
          <w:sz w:val="18"/>
          <w:szCs w:val="18"/>
        </w:rPr>
      </w:pPr>
      <w:r w:rsidRPr="00E711AD">
        <w:rPr>
          <w:bCs/>
          <w:sz w:val="18"/>
          <w:szCs w:val="18"/>
        </w:rPr>
        <w:t xml:space="preserve">As with all our meetings, these events are open to any interested party. For the meetings, conference calling will be available should you be unable to attend in person. Please contact </w:t>
      </w:r>
      <w:smartTag w:uri="urn:schemas-microsoft-com:office:smarttags" w:element="PersonName">
        <w:r w:rsidRPr="00E711AD">
          <w:rPr>
            <w:bCs/>
            <w:sz w:val="18"/>
            <w:szCs w:val="18"/>
          </w:rPr>
          <w:t>Veronica Thomason</w:t>
        </w:r>
      </w:smartTag>
      <w:r w:rsidRPr="00E711AD">
        <w:rPr>
          <w:bCs/>
          <w:sz w:val="18"/>
          <w:szCs w:val="18"/>
        </w:rPr>
        <w:t xml:space="preserve"> (vthomason@naesb.org, 713-356-0060) for additional information on the meetings and conference calling information.</w:t>
      </w:r>
      <w:r w:rsidRPr="00E711AD">
        <w:rPr>
          <w:rStyle w:val="Strong"/>
          <w:b w:val="0"/>
          <w:sz w:val="18"/>
          <w:szCs w:val="18"/>
        </w:rPr>
        <w:t xml:space="preserve"> </w:t>
      </w:r>
      <w:r w:rsidRPr="00E711AD">
        <w:rPr>
          <w:bCs/>
          <w:sz w:val="18"/>
          <w:szCs w:val="18"/>
        </w:rPr>
        <w:t>Board mat</w:t>
      </w:r>
      <w:r>
        <w:rPr>
          <w:bCs/>
          <w:sz w:val="18"/>
          <w:szCs w:val="18"/>
        </w:rPr>
        <w:t xml:space="preserve">erials and agenda should be available shortly.  </w:t>
      </w:r>
    </w:p>
    <w:p w:rsidR="00BA73A8" w:rsidRPr="007C667E" w:rsidRDefault="00BA73A8" w:rsidP="007C667E">
      <w:pPr>
        <w:tabs>
          <w:tab w:val="left" w:pos="0"/>
        </w:tabs>
        <w:spacing w:before="120"/>
        <w:rPr>
          <w:bCs/>
          <w:sz w:val="18"/>
          <w:szCs w:val="18"/>
        </w:rPr>
      </w:pPr>
      <w:r w:rsidRPr="00E711AD">
        <w:rPr>
          <w:bCs/>
          <w:sz w:val="18"/>
          <w:szCs w:val="18"/>
        </w:rPr>
        <w:t>Please RSVP your intention to attend the Board dinner or Board of Directors meeting or any of the related meetings, and your intention to bring a guest or colleague to the dinner at your earliest convenience (</w:t>
      </w:r>
      <w:hyperlink r:id="rId7" w:history="1">
        <w:r w:rsidRPr="00E711AD">
          <w:rPr>
            <w:rStyle w:val="Hyperlink"/>
            <w:bCs/>
            <w:sz w:val="18"/>
            <w:szCs w:val="18"/>
          </w:rPr>
          <w:t>vthomason@naesb.org</w:t>
        </w:r>
      </w:hyperlink>
      <w:r w:rsidRPr="00E711AD">
        <w:rPr>
          <w:bCs/>
          <w:sz w:val="18"/>
          <w:szCs w:val="18"/>
        </w:rPr>
        <w:t xml:space="preserve">, </w:t>
      </w:r>
      <w:hyperlink r:id="rId8" w:history="1">
        <w:r w:rsidRPr="00E711AD">
          <w:rPr>
            <w:rStyle w:val="Hyperlink"/>
            <w:bCs/>
            <w:sz w:val="18"/>
            <w:szCs w:val="18"/>
          </w:rPr>
          <w:t>naesb@naesb.org</w:t>
        </w:r>
      </w:hyperlink>
      <w:r w:rsidRPr="00E711AD">
        <w:rPr>
          <w:bCs/>
          <w:sz w:val="18"/>
          <w:szCs w:val="18"/>
        </w:rPr>
        <w:t xml:space="preserve">, 713-356-0060). </w:t>
      </w:r>
      <w:r>
        <w:rPr>
          <w:bCs/>
          <w:sz w:val="18"/>
          <w:szCs w:val="18"/>
        </w:rPr>
        <w:t xml:space="preserve">We do have a room block at the Four Seasons Hotel for those attendees travelling to </w:t>
      </w:r>
      <w:smartTag w:uri="urn:schemas-microsoft-com:office:smarttags" w:element="PersonName">
        <w:r>
          <w:rPr>
            <w:bCs/>
            <w:sz w:val="18"/>
            <w:szCs w:val="18"/>
          </w:rPr>
          <w:t>Houston</w:t>
        </w:r>
      </w:smartTag>
      <w:r>
        <w:rPr>
          <w:bCs/>
          <w:sz w:val="18"/>
          <w:szCs w:val="18"/>
        </w:rPr>
        <w:t xml:space="preserve">.  </w:t>
      </w:r>
      <w:r w:rsidRPr="007C667E">
        <w:rPr>
          <w:bCs/>
          <w:sz w:val="18"/>
          <w:szCs w:val="18"/>
        </w:rPr>
        <w:t>The cut-off date for the room block</w:t>
      </w:r>
      <w:r>
        <w:rPr>
          <w:rStyle w:val="FootnoteReference"/>
          <w:bCs/>
          <w:sz w:val="18"/>
          <w:szCs w:val="18"/>
        </w:rPr>
        <w:footnoteReference w:id="1"/>
      </w:r>
      <w:r w:rsidRPr="007C667E">
        <w:rPr>
          <w:bCs/>
          <w:sz w:val="18"/>
          <w:szCs w:val="18"/>
        </w:rPr>
        <w:t xml:space="preserve"> is </w:t>
      </w:r>
      <w:r w:rsidRPr="001D4653">
        <w:rPr>
          <w:b/>
          <w:bCs/>
          <w:sz w:val="18"/>
          <w:szCs w:val="18"/>
          <w:highlight w:val="yellow"/>
        </w:rPr>
        <w:t>November 23</w:t>
      </w:r>
      <w:r>
        <w:rPr>
          <w:bCs/>
          <w:sz w:val="18"/>
          <w:szCs w:val="18"/>
        </w:rPr>
        <w:t>, and we have rooms for the December 7 and 8 dates.  For those staying in the hotel, transportation is provided for attending the Board dinner.</w:t>
      </w:r>
    </w:p>
    <w:p w:rsidR="00BA73A8" w:rsidRPr="00E711AD" w:rsidRDefault="00BA73A8" w:rsidP="000601F6">
      <w:pPr>
        <w:tabs>
          <w:tab w:val="left" w:pos="0"/>
        </w:tabs>
        <w:spacing w:before="120"/>
        <w:rPr>
          <w:bCs/>
          <w:sz w:val="18"/>
          <w:szCs w:val="18"/>
        </w:rPr>
      </w:pPr>
      <w:r w:rsidRPr="00E711AD">
        <w:rPr>
          <w:bCs/>
          <w:sz w:val="18"/>
          <w:szCs w:val="18"/>
        </w:rPr>
        <w:t xml:space="preserve">We </w:t>
      </w:r>
      <w:r>
        <w:rPr>
          <w:bCs/>
          <w:sz w:val="18"/>
          <w:szCs w:val="18"/>
        </w:rPr>
        <w:t xml:space="preserve">look forward to your attendance at the </w:t>
      </w:r>
      <w:r w:rsidRPr="00E711AD">
        <w:rPr>
          <w:bCs/>
          <w:sz w:val="18"/>
          <w:szCs w:val="18"/>
        </w:rPr>
        <w:t>leadership meeting</w:t>
      </w:r>
      <w:r>
        <w:rPr>
          <w:bCs/>
          <w:sz w:val="18"/>
          <w:szCs w:val="18"/>
        </w:rPr>
        <w:t>s</w:t>
      </w:r>
      <w:r w:rsidRPr="00E711AD">
        <w:rPr>
          <w:bCs/>
          <w:sz w:val="18"/>
          <w:szCs w:val="18"/>
        </w:rPr>
        <w:t xml:space="preserve"> and the dinner on </w:t>
      </w:r>
      <w:r>
        <w:rPr>
          <w:bCs/>
          <w:sz w:val="18"/>
          <w:szCs w:val="18"/>
        </w:rPr>
        <w:t>December 7</w:t>
      </w:r>
      <w:r w:rsidRPr="00E711AD">
        <w:rPr>
          <w:bCs/>
          <w:sz w:val="18"/>
          <w:szCs w:val="18"/>
        </w:rPr>
        <w:t xml:space="preserve">, followed by the Resources Committee meeting and the Board meeting </w:t>
      </w:r>
      <w:r>
        <w:rPr>
          <w:bCs/>
          <w:sz w:val="18"/>
          <w:szCs w:val="18"/>
        </w:rPr>
        <w:t>and the PKI Subcommittee meeting on December 8</w:t>
      </w:r>
      <w:r w:rsidRPr="00E711AD">
        <w:rPr>
          <w:bCs/>
          <w:sz w:val="18"/>
          <w:szCs w:val="18"/>
        </w:rPr>
        <w:t xml:space="preserve">.  </w:t>
      </w:r>
    </w:p>
    <w:p w:rsidR="00BA73A8" w:rsidRPr="00E711AD" w:rsidRDefault="00BA73A8" w:rsidP="00345778">
      <w:pPr>
        <w:spacing w:before="120"/>
        <w:ind w:left="4320"/>
        <w:jc w:val="both"/>
        <w:rPr>
          <w:bCs/>
          <w:sz w:val="18"/>
          <w:szCs w:val="18"/>
        </w:rPr>
      </w:pPr>
      <w:r w:rsidRPr="00E711AD">
        <w:rPr>
          <w:bCs/>
          <w:sz w:val="18"/>
          <w:szCs w:val="18"/>
        </w:rPr>
        <w:t>Best Regards,</w:t>
      </w:r>
    </w:p>
    <w:p w:rsidR="00BA73A8" w:rsidRDefault="00BA73A8" w:rsidP="00345778">
      <w:pPr>
        <w:spacing w:before="120"/>
        <w:ind w:left="4320"/>
        <w:jc w:val="both"/>
        <w:rPr>
          <w:rFonts w:ascii="Staccato222 BT" w:hAnsi="Staccato222 BT"/>
          <w:bCs/>
          <w:i/>
          <w:sz w:val="32"/>
          <w:szCs w:val="32"/>
        </w:rPr>
      </w:pPr>
      <w:smartTag w:uri="urn:schemas-microsoft-com:office:smarttags" w:element="PersonName">
        <w:r>
          <w:rPr>
            <w:rFonts w:ascii="Staccato222 BT" w:hAnsi="Staccato222 BT"/>
            <w:bCs/>
            <w:i/>
            <w:sz w:val="32"/>
            <w:szCs w:val="32"/>
          </w:rPr>
          <w:t>Rae McQuade</w:t>
        </w:r>
      </w:smartTag>
    </w:p>
    <w:p w:rsidR="00BA73A8" w:rsidRPr="00E711AD" w:rsidRDefault="00BA73A8" w:rsidP="00345778">
      <w:pPr>
        <w:spacing w:before="120"/>
        <w:ind w:left="4320"/>
        <w:jc w:val="both"/>
        <w:rPr>
          <w:bCs/>
          <w:sz w:val="18"/>
          <w:szCs w:val="18"/>
        </w:rPr>
      </w:pPr>
      <w:smartTag w:uri="urn:schemas-microsoft-com:office:smarttags" w:element="PersonName">
        <w:r w:rsidRPr="00E711AD">
          <w:rPr>
            <w:bCs/>
            <w:sz w:val="18"/>
            <w:szCs w:val="18"/>
          </w:rPr>
          <w:t>Rae McQuade</w:t>
        </w:r>
      </w:smartTag>
    </w:p>
    <w:p w:rsidR="00BA73A8" w:rsidRDefault="00BA73A8" w:rsidP="00345778">
      <w:pPr>
        <w:ind w:left="4320"/>
        <w:jc w:val="both"/>
        <w:rPr>
          <w:bCs/>
          <w:sz w:val="18"/>
          <w:szCs w:val="18"/>
        </w:rPr>
      </w:pPr>
      <w:r w:rsidRPr="00E711AD">
        <w:rPr>
          <w:bCs/>
          <w:sz w:val="18"/>
          <w:szCs w:val="18"/>
        </w:rPr>
        <w:t>NAESB President and COO</w:t>
      </w:r>
      <w:bookmarkEnd w:id="0"/>
      <w:bookmarkEnd w:id="1"/>
      <w:bookmarkEnd w:id="2"/>
      <w:bookmarkEnd w:id="3"/>
      <w:bookmarkEnd w:id="4"/>
      <w:bookmarkEnd w:id="5"/>
    </w:p>
    <w:sectPr w:rsidR="00BA73A8" w:rsidSect="001926FC">
      <w:headerReference w:type="default" r:id="rId9"/>
      <w:footerReference w:type="default" r:id="rId10"/>
      <w:headerReference w:type="first" r:id="rId11"/>
      <w:pgSz w:w="12240" w:h="15840" w:code="1"/>
      <w:pgMar w:top="720" w:right="1267" w:bottom="720" w:left="116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3A8" w:rsidRDefault="00BA73A8">
      <w:r>
        <w:separator/>
      </w:r>
    </w:p>
  </w:endnote>
  <w:endnote w:type="continuationSeparator" w:id="0">
    <w:p w:rsidR="00BA73A8" w:rsidRDefault="00BA7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taccato222 BT">
    <w:altName w:val="Mistral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3A8" w:rsidRDefault="00BA73A8" w:rsidP="001926FC">
    <w:pPr>
      <w:pStyle w:val="Footer"/>
      <w:pBdr>
        <w:top w:val="single" w:sz="4" w:space="1" w:color="auto"/>
      </w:pBdr>
      <w:jc w:val="right"/>
    </w:pPr>
    <w:r>
      <w:t>Agendas for Board and Related Meetings and Links to Materials – June 23-24, 2010</w:t>
    </w:r>
  </w:p>
  <w:p w:rsidR="00BA73A8" w:rsidRDefault="00BA73A8" w:rsidP="001926FC">
    <w:pPr>
      <w:pStyle w:val="Footer"/>
      <w:pBdr>
        <w:top w:val="single" w:sz="4" w:space="1" w:color="auto"/>
      </w:pBdr>
      <w:jc w:val="right"/>
    </w:pPr>
    <w:r>
      <w:t xml:space="preserve">Page </w:t>
    </w:r>
    <w:fldSimple w:instr=" PAGE ">
      <w:r>
        <w:rPr>
          <w:noProof/>
        </w:rPr>
        <w:t>2</w:t>
      </w:r>
    </w:fldSimple>
    <w:r>
      <w:t xml:space="preserve"> of </w:t>
    </w:r>
    <w:fldSimple w:instr=" NUMPAGES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3A8" w:rsidRDefault="00BA73A8">
      <w:r>
        <w:separator/>
      </w:r>
    </w:p>
  </w:footnote>
  <w:footnote w:type="continuationSeparator" w:id="0">
    <w:p w:rsidR="00BA73A8" w:rsidRDefault="00BA73A8">
      <w:r>
        <w:continuationSeparator/>
      </w:r>
    </w:p>
  </w:footnote>
  <w:footnote w:id="1">
    <w:p w:rsidR="00BA73A8" w:rsidRDefault="00BA73A8" w:rsidP="00DD03A6">
      <w:pPr>
        <w:tabs>
          <w:tab w:val="left" w:pos="0"/>
        </w:tabs>
        <w:spacing w:before="120"/>
      </w:pPr>
      <w:r>
        <w:rPr>
          <w:rStyle w:val="FootnoteReference"/>
        </w:rPr>
        <w:footnoteRef/>
      </w:r>
      <w:r>
        <w:t xml:space="preserve"> </w:t>
      </w:r>
      <w:r w:rsidRPr="007C667E">
        <w:rPr>
          <w:bCs/>
          <w:sz w:val="18"/>
          <w:szCs w:val="18"/>
        </w:rPr>
        <w:t xml:space="preserve">Individuals will book directly with Hotel’s reservation department at (800) 734-4114 and </w:t>
      </w:r>
      <w:r>
        <w:rPr>
          <w:bCs/>
          <w:sz w:val="18"/>
          <w:szCs w:val="18"/>
        </w:rPr>
        <w:t>should</w:t>
      </w:r>
      <w:r w:rsidRPr="007C667E">
        <w:rPr>
          <w:bCs/>
          <w:sz w:val="18"/>
          <w:szCs w:val="18"/>
        </w:rPr>
        <w:t xml:space="preserve"> indicate group affiliation at the time of making the reservation in order to obtain the group rate - North American Energy Standards Board.</w:t>
      </w:r>
      <w:r>
        <w:rPr>
          <w:bCs/>
          <w:sz w:val="18"/>
          <w:szCs w:val="18"/>
        </w:rPr>
        <w:t xml:space="preserve">  The group rate is $175 per night for a superior king room.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3A8" w:rsidRDefault="00BA73A8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position:absolute;margin-left:-1.9pt;margin-top:-.55pt;width:77.3pt;height:89.25pt;z-index:-251659264;visibility:visible">
          <v:imagedata r:id="rId1" o:title="" cropbottom="15862f" cropright="28639f"/>
        </v:shape>
      </w:pict>
    </w:r>
    <w:r>
      <w:rPr>
        <w:noProof/>
      </w:rPr>
      <w:pict>
        <v:rect id="Rectangle 1" o:spid="_x0000_s2050" style="position:absolute;margin-left:-1.85pt;margin-top:.95pt;width:3.55pt;height:11.55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" filled="f" stroked="f">
          <v:textbox inset="0,0,0,0">
            <w:txbxContent>
              <w:p w:rsidR="00BA73A8" w:rsidRDefault="00BA73A8"/>
            </w:txbxContent>
          </v:textbox>
        </v:rect>
      </w:pict>
    </w:r>
  </w:p>
  <w:p w:rsidR="00BA73A8" w:rsidRDefault="00BA73A8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</w:p>
  <w:p w:rsidR="00BA73A8" w:rsidRPr="00EC31F4" w:rsidRDefault="00BA73A8" w:rsidP="00E939AF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 w:rsidRPr="00EC31F4">
      <w:rPr>
        <w:b/>
        <w:spacing w:val="20"/>
        <w:sz w:val="32"/>
      </w:rPr>
      <w:t>North American Energy Standards Board</w:t>
    </w:r>
  </w:p>
  <w:p w:rsidR="00BA73A8" w:rsidRPr="00EC31F4" w:rsidRDefault="00BA73A8" w:rsidP="00E939AF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EC31F4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EC31F4">
              <w:t>Suite</w:t>
            </w:r>
          </w:smartTag>
        </w:smartTag>
        <w:r w:rsidRPr="00EC31F4">
          <w:t xml:space="preserve"> </w:t>
        </w:r>
        <w:r>
          <w:t>1675</w:t>
        </w:r>
      </w:smartTag>
    </w:smartTag>
    <w:r w:rsidRPr="00EC31F4">
      <w:t xml:space="preserve">, </w:t>
    </w:r>
    <w:smartTag w:uri="urn:schemas-microsoft-com:office:smarttags" w:element="City">
      <w:smartTag w:uri="urn:schemas-microsoft-com:office:smarttags" w:element="place">
        <w:r w:rsidRPr="00EC31F4">
          <w:t>Houston</w:t>
        </w:r>
      </w:smartTag>
      <w:r w:rsidRPr="00EC31F4">
        <w:t xml:space="preserve">, </w:t>
      </w:r>
      <w:smartTag w:uri="urn:schemas-microsoft-com:office:smarttags" w:element="State">
        <w:r w:rsidRPr="00EC31F4">
          <w:t>Texas</w:t>
        </w:r>
      </w:smartTag>
      <w:r w:rsidRPr="00EC31F4">
        <w:t xml:space="preserve"> </w:t>
      </w:r>
      <w:smartTag w:uri="urn:schemas-microsoft-com:office:smarttags" w:element="PostalCode">
        <w:r w:rsidRPr="00EC31F4">
          <w:t>77002</w:t>
        </w:r>
      </w:smartTag>
    </w:smartTag>
  </w:p>
  <w:p w:rsidR="00BA73A8" w:rsidRPr="00EC31F4" w:rsidRDefault="00BA73A8" w:rsidP="00E939AF">
    <w:pPr>
      <w:pStyle w:val="Header"/>
      <w:ind w:left="1800"/>
      <w:jc w:val="right"/>
    </w:pPr>
    <w:r w:rsidRPr="00EC31F4">
      <w:t xml:space="preserve">Phone:  </w:t>
    </w:r>
    <w:smartTag w:uri="urn:schemas-microsoft-com:office:smarttags" w:element="phone">
      <w:smartTagPr>
        <w:attr w:name="ls" w:val="trans"/>
        <w:attr w:name="phonenumber" w:val="$6356$$$"/>
      </w:smartTagPr>
      <w:r w:rsidRPr="00EC31F4"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 w:rsidRPr="00EC31F4">
          <w:t>356-0060</w:t>
        </w:r>
      </w:smartTag>
    </w:smartTag>
    <w:r w:rsidRPr="00EC31F4">
      <w:t xml:space="preserve">, Fax:  </w:t>
    </w:r>
    <w:smartTag w:uri="urn:schemas-microsoft-com:office:smarttags" w:element="phone">
      <w:smartTagPr>
        <w:attr w:name="ls" w:val="trans"/>
        <w:attr w:name="phonenumber" w:val="$6356$$$"/>
      </w:smartTagPr>
      <w:r w:rsidRPr="00EC31F4"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 w:rsidRPr="00EC31F4">
          <w:t>356-0067</w:t>
        </w:r>
      </w:smartTag>
    </w:smartTag>
    <w:r w:rsidRPr="00EC31F4">
      <w:t>, E-mail: naesb@naesb.org</w:t>
    </w:r>
  </w:p>
  <w:p w:rsidR="00BA73A8" w:rsidRPr="00EC31F4" w:rsidRDefault="00BA73A8" w:rsidP="00E939AF">
    <w:pPr>
      <w:pStyle w:val="Header"/>
      <w:pBdr>
        <w:bottom w:val="single" w:sz="18" w:space="1" w:color="auto"/>
      </w:pBdr>
      <w:ind w:left="1800" w:hanging="1800"/>
      <w:jc w:val="right"/>
    </w:pPr>
    <w:r w:rsidRPr="00EC31F4">
      <w:tab/>
      <w:t xml:space="preserve">Home Page: </w:t>
    </w:r>
    <w:hyperlink r:id="rId2" w:history="1">
      <w:r w:rsidRPr="00EC31F4">
        <w:rPr>
          <w:rStyle w:val="Hyperlink"/>
        </w:rPr>
        <w:t>www.naesb.org</w:t>
      </w:r>
    </w:hyperlink>
  </w:p>
  <w:p w:rsidR="00BA73A8" w:rsidRPr="00EC31F4" w:rsidRDefault="00BA73A8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3A8" w:rsidRDefault="00BA73A8" w:rsidP="00247772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051" type="#_x0000_t75" style="position:absolute;margin-left:-1.9pt;margin-top:-.55pt;width:77.3pt;height:89.25pt;z-index:-251657216;visibility:visible">
          <v:imagedata r:id="rId1" o:title="" cropbottom="15862f" cropright="28639f"/>
        </v:shape>
      </w:pict>
    </w:r>
    <w:r>
      <w:rPr>
        <w:noProof/>
      </w:rPr>
      <w:pict>
        <v:rect id="Rectangle 3" o:spid="_x0000_s2052" style="position:absolute;margin-left:-1.85pt;margin-top:.95pt;width:3.55pt;height:11.5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" filled="f" stroked="f">
          <v:textbox inset="0,0,0,0">
            <w:txbxContent>
              <w:p w:rsidR="00BA73A8" w:rsidRDefault="00BA73A8" w:rsidP="00247772"/>
            </w:txbxContent>
          </v:textbox>
        </v:rect>
      </w:pict>
    </w:r>
  </w:p>
  <w:p w:rsidR="00BA73A8" w:rsidRDefault="00BA73A8" w:rsidP="00247772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</w:p>
  <w:p w:rsidR="00BA73A8" w:rsidRPr="00EC31F4" w:rsidRDefault="00BA73A8" w:rsidP="00247772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 w:rsidRPr="00EC31F4">
      <w:rPr>
        <w:b/>
        <w:spacing w:val="20"/>
        <w:sz w:val="32"/>
      </w:rPr>
      <w:t>North American Energy Standards Board</w:t>
    </w:r>
  </w:p>
  <w:p w:rsidR="00BA73A8" w:rsidRPr="00EC31F4" w:rsidRDefault="00BA73A8" w:rsidP="00247772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EC31F4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EC31F4">
              <w:t>Suite</w:t>
            </w:r>
          </w:smartTag>
        </w:smartTag>
        <w:r w:rsidRPr="00EC31F4">
          <w:t xml:space="preserve"> </w:t>
        </w:r>
        <w:r>
          <w:t>1675</w:t>
        </w:r>
      </w:smartTag>
    </w:smartTag>
    <w:r w:rsidRPr="00EC31F4">
      <w:t xml:space="preserve">, </w:t>
    </w:r>
    <w:smartTag w:uri="urn:schemas-microsoft-com:office:smarttags" w:element="phone">
      <w:smartTagPr>
        <w:attr w:name="ls" w:val="trans"/>
        <w:attr w:name="phonenumber" w:val="$6356$$$"/>
      </w:smartTagP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EC31F4">
              <w:t>Houston</w:t>
            </w:r>
          </w:smartTag>
        </w:smartTag>
        <w:r w:rsidRPr="00EC31F4">
          <w:t xml:space="preserve">, </w:t>
        </w:r>
        <w:smartTag w:uri="urn:schemas-microsoft-com:office:smarttags" w:element="phone">
          <w:smartTagPr>
            <w:attr w:name="ls" w:val="trans"/>
            <w:attr w:name="phonenumber" w:val="$6356$$$"/>
          </w:smartTagPr>
          <w:smartTag w:uri="urn:schemas-microsoft-com:office:smarttags" w:element="State">
            <w:r w:rsidRPr="00EC31F4">
              <w:t>Texas</w:t>
            </w:r>
          </w:smartTag>
        </w:smartTag>
        <w:r w:rsidRPr="00EC31F4">
          <w:t xml:space="preserve"> </w:t>
        </w:r>
        <w:smartTag w:uri="urn:schemas-microsoft-com:office:smarttags" w:element="phone">
          <w:smartTagPr>
            <w:attr w:name="ls" w:val="trans"/>
            <w:attr w:name="phonenumber" w:val="$6356$$$"/>
          </w:smartTagPr>
          <w:smartTag w:uri="urn:schemas-microsoft-com:office:smarttags" w:element="PostalCode">
            <w:r w:rsidRPr="00EC31F4">
              <w:t>77002</w:t>
            </w:r>
          </w:smartTag>
        </w:smartTag>
      </w:smartTag>
    </w:smartTag>
  </w:p>
  <w:p w:rsidR="00BA73A8" w:rsidRPr="00EC31F4" w:rsidRDefault="00BA73A8" w:rsidP="00247772">
    <w:pPr>
      <w:pStyle w:val="Header"/>
      <w:ind w:left="1800"/>
      <w:jc w:val="right"/>
    </w:pPr>
    <w:r w:rsidRPr="00EC31F4">
      <w:t xml:space="preserve">Phone:  </w:t>
    </w:r>
    <w:smartTag w:uri="urn:schemas-microsoft-com:office:smarttags" w:element="phone">
      <w:smartTagPr>
        <w:attr w:name="ls" w:val="trans"/>
        <w:attr w:name="phonenumber" w:val="$6356$$$"/>
      </w:smartTagPr>
      <w:r w:rsidRPr="00EC31F4"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 w:rsidRPr="00EC31F4">
          <w:t>356-0060</w:t>
        </w:r>
      </w:smartTag>
    </w:smartTag>
    <w:r w:rsidRPr="00EC31F4">
      <w:t xml:space="preserve">, Fax:  </w:t>
    </w:r>
    <w:smartTag w:uri="urn:schemas-microsoft-com:office:smarttags" w:element="phone">
      <w:smartTagPr>
        <w:attr w:name="ls" w:val="trans"/>
        <w:attr w:name="phonenumber" w:val="$6356$$$"/>
      </w:smartTagPr>
      <w:r w:rsidRPr="00EC31F4">
        <w:t xml:space="preserve">(713) </w:t>
      </w:r>
      <w:smartTag w:uri="urn:schemas-microsoft-com:office:smarttags" w:element="phone">
        <w:smartTagPr>
          <w:attr w:name="ls" w:val="trans"/>
          <w:attr w:name="phonenumber" w:val="$6356$$$"/>
        </w:smartTagPr>
        <w:r w:rsidRPr="00EC31F4">
          <w:t>356-0067</w:t>
        </w:r>
      </w:smartTag>
    </w:smartTag>
    <w:r w:rsidRPr="00EC31F4">
      <w:t>, E-mail: naesb@naesb.org</w:t>
    </w:r>
  </w:p>
  <w:p w:rsidR="00BA73A8" w:rsidRPr="00EC31F4" w:rsidRDefault="00BA73A8" w:rsidP="00247772">
    <w:pPr>
      <w:pStyle w:val="Header"/>
      <w:pBdr>
        <w:bottom w:val="single" w:sz="18" w:space="1" w:color="auto"/>
      </w:pBdr>
      <w:ind w:left="1800" w:hanging="1800"/>
      <w:jc w:val="right"/>
    </w:pPr>
    <w:r w:rsidRPr="00EC31F4">
      <w:tab/>
      <w:t xml:space="preserve">Home Page: </w:t>
    </w:r>
    <w:hyperlink r:id="rId2" w:history="1">
      <w:r w:rsidRPr="00EC31F4">
        <w:rPr>
          <w:rStyle w:val="Hyperlink"/>
        </w:rPr>
        <w:t>www.naesb.org</w:t>
      </w:r>
    </w:hyperlink>
  </w:p>
  <w:p w:rsidR="00BA73A8" w:rsidRPr="00EC31F4" w:rsidRDefault="00BA73A8" w:rsidP="00247772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  <w:p w:rsidR="00BA73A8" w:rsidRDefault="00BA73A8" w:rsidP="00247772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BD1"/>
    <w:multiLevelType w:val="hybridMultilevel"/>
    <w:tmpl w:val="FE42BA1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E311CA"/>
    <w:multiLevelType w:val="hybridMultilevel"/>
    <w:tmpl w:val="2CC2554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">
    <w:nsid w:val="0F1959D9"/>
    <w:multiLevelType w:val="hybridMultilevel"/>
    <w:tmpl w:val="2C62F4D6"/>
    <w:lvl w:ilvl="0" w:tplc="0409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860F5E"/>
    <w:multiLevelType w:val="hybridMultilevel"/>
    <w:tmpl w:val="694275E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4">
    <w:nsid w:val="128E150A"/>
    <w:multiLevelType w:val="hybridMultilevel"/>
    <w:tmpl w:val="9C2A5D88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7523611"/>
    <w:multiLevelType w:val="hybridMultilevel"/>
    <w:tmpl w:val="F612B7E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6">
    <w:nsid w:val="277D2F23"/>
    <w:multiLevelType w:val="hybridMultilevel"/>
    <w:tmpl w:val="40FA4A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8"/>
        <w:szCs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055E48"/>
    <w:multiLevelType w:val="hybridMultilevel"/>
    <w:tmpl w:val="57D4C8AE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8">
    <w:nsid w:val="2D4C04D5"/>
    <w:multiLevelType w:val="hybridMultilevel"/>
    <w:tmpl w:val="A3DCAF4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960713"/>
    <w:multiLevelType w:val="hybridMultilevel"/>
    <w:tmpl w:val="28B27FD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0">
    <w:nsid w:val="2F83692C"/>
    <w:multiLevelType w:val="hybridMultilevel"/>
    <w:tmpl w:val="013E11E6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0C2404E"/>
    <w:multiLevelType w:val="hybridMultilevel"/>
    <w:tmpl w:val="EA0C54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5E2C9AE">
      <w:start w:val="1"/>
      <w:numFmt w:val="bullet"/>
      <w:lvlText w:val=""/>
      <w:lvlJc w:val="left"/>
      <w:pPr>
        <w:tabs>
          <w:tab w:val="num" w:pos="2628"/>
        </w:tabs>
        <w:ind w:left="2628" w:hanging="288"/>
      </w:pPr>
      <w:rPr>
        <w:rFonts w:ascii="Symbol" w:hAnsi="Symbol" w:hint="default"/>
        <w:b w:val="0"/>
        <w:i w:val="0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1997444"/>
    <w:multiLevelType w:val="hybridMultilevel"/>
    <w:tmpl w:val="4B8A4404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3">
    <w:nsid w:val="31F079A9"/>
    <w:multiLevelType w:val="hybridMultilevel"/>
    <w:tmpl w:val="80106C22"/>
    <w:lvl w:ilvl="0" w:tplc="04090017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7">
      <w:start w:val="1"/>
      <w:numFmt w:val="lowerLetter"/>
      <w:lvlText w:val="%3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4">
    <w:nsid w:val="39F537DB"/>
    <w:multiLevelType w:val="hybridMultilevel"/>
    <w:tmpl w:val="262259AE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5">
    <w:nsid w:val="3F891DA4"/>
    <w:multiLevelType w:val="hybridMultilevel"/>
    <w:tmpl w:val="D516595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85E2C9AE">
      <w:start w:val="1"/>
      <w:numFmt w:val="bullet"/>
      <w:lvlText w:val=""/>
      <w:lvlJc w:val="left"/>
      <w:pPr>
        <w:tabs>
          <w:tab w:val="num" w:pos="5688"/>
        </w:tabs>
        <w:ind w:left="5688" w:hanging="288"/>
      </w:pPr>
      <w:rPr>
        <w:rFonts w:ascii="Symbol" w:hAnsi="Symbol" w:hint="default"/>
        <w:b w:val="0"/>
        <w:i w:val="0"/>
        <w:sz w:val="18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401943DC"/>
    <w:multiLevelType w:val="hybridMultilevel"/>
    <w:tmpl w:val="8364076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2629C6"/>
    <w:multiLevelType w:val="hybridMultilevel"/>
    <w:tmpl w:val="B29EE61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8">
    <w:nsid w:val="406932C4"/>
    <w:multiLevelType w:val="hybridMultilevel"/>
    <w:tmpl w:val="1598EAF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9">
    <w:nsid w:val="4C3D074F"/>
    <w:multiLevelType w:val="hybridMultilevel"/>
    <w:tmpl w:val="680E4AFC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4B313F"/>
    <w:multiLevelType w:val="hybridMultilevel"/>
    <w:tmpl w:val="07F22E0E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4F1A16"/>
    <w:multiLevelType w:val="hybridMultilevel"/>
    <w:tmpl w:val="ED1E19D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2">
    <w:nsid w:val="59084988"/>
    <w:multiLevelType w:val="hybridMultilevel"/>
    <w:tmpl w:val="6734C470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3">
    <w:nsid w:val="61704C10"/>
    <w:multiLevelType w:val="hybridMultilevel"/>
    <w:tmpl w:val="866A133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4">
    <w:nsid w:val="67AF6B21"/>
    <w:multiLevelType w:val="hybridMultilevel"/>
    <w:tmpl w:val="D726462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995D62"/>
    <w:multiLevelType w:val="hybridMultilevel"/>
    <w:tmpl w:val="A5A6489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>
    <w:nsid w:val="78287A32"/>
    <w:multiLevelType w:val="multilevel"/>
    <w:tmpl w:val="866A1338"/>
    <w:lvl w:ilvl="0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23"/>
  </w:num>
  <w:num w:numId="5">
    <w:abstractNumId w:val="2"/>
  </w:num>
  <w:num w:numId="6">
    <w:abstractNumId w:val="10"/>
  </w:num>
  <w:num w:numId="7">
    <w:abstractNumId w:val="4"/>
  </w:num>
  <w:num w:numId="8">
    <w:abstractNumId w:val="18"/>
  </w:num>
  <w:num w:numId="9">
    <w:abstractNumId w:val="21"/>
  </w:num>
  <w:num w:numId="10">
    <w:abstractNumId w:val="26"/>
  </w:num>
  <w:num w:numId="11">
    <w:abstractNumId w:val="3"/>
  </w:num>
  <w:num w:numId="12">
    <w:abstractNumId w:val="9"/>
  </w:num>
  <w:num w:numId="13">
    <w:abstractNumId w:val="25"/>
  </w:num>
  <w:num w:numId="14">
    <w:abstractNumId w:val="7"/>
  </w:num>
  <w:num w:numId="15">
    <w:abstractNumId w:val="5"/>
  </w:num>
  <w:num w:numId="16">
    <w:abstractNumId w:val="17"/>
  </w:num>
  <w:num w:numId="17">
    <w:abstractNumId w:val="12"/>
  </w:num>
  <w:num w:numId="18">
    <w:abstractNumId w:val="0"/>
  </w:num>
  <w:num w:numId="19">
    <w:abstractNumId w:val="22"/>
  </w:num>
  <w:num w:numId="20">
    <w:abstractNumId w:val="15"/>
  </w:num>
  <w:num w:numId="21">
    <w:abstractNumId w:val="19"/>
  </w:num>
  <w:num w:numId="22">
    <w:abstractNumId w:val="16"/>
  </w:num>
  <w:num w:numId="23">
    <w:abstractNumId w:val="24"/>
  </w:num>
  <w:num w:numId="24">
    <w:abstractNumId w:val="8"/>
  </w:num>
  <w:num w:numId="25">
    <w:abstractNumId w:val="20"/>
  </w:num>
  <w:num w:numId="26">
    <w:abstractNumId w:val="6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FA1"/>
    <w:rsid w:val="0000379B"/>
    <w:rsid w:val="00003953"/>
    <w:rsid w:val="000229D1"/>
    <w:rsid w:val="00024C68"/>
    <w:rsid w:val="000255E4"/>
    <w:rsid w:val="00047E2B"/>
    <w:rsid w:val="000601F6"/>
    <w:rsid w:val="00063275"/>
    <w:rsid w:val="00065F6B"/>
    <w:rsid w:val="00070A6A"/>
    <w:rsid w:val="0007484E"/>
    <w:rsid w:val="0008161C"/>
    <w:rsid w:val="000A4991"/>
    <w:rsid w:val="000C4C37"/>
    <w:rsid w:val="000C62AF"/>
    <w:rsid w:val="000D1584"/>
    <w:rsid w:val="000E0C19"/>
    <w:rsid w:val="000F31AC"/>
    <w:rsid w:val="00103F06"/>
    <w:rsid w:val="0013131B"/>
    <w:rsid w:val="00144198"/>
    <w:rsid w:val="00144D28"/>
    <w:rsid w:val="001575C2"/>
    <w:rsid w:val="0017020C"/>
    <w:rsid w:val="0017169E"/>
    <w:rsid w:val="0017473D"/>
    <w:rsid w:val="001926FC"/>
    <w:rsid w:val="001A009C"/>
    <w:rsid w:val="001A0C0E"/>
    <w:rsid w:val="001A33FC"/>
    <w:rsid w:val="001B4BEF"/>
    <w:rsid w:val="001C6327"/>
    <w:rsid w:val="001D09C7"/>
    <w:rsid w:val="001D3693"/>
    <w:rsid w:val="001D4653"/>
    <w:rsid w:val="001D7E8A"/>
    <w:rsid w:val="00206EF1"/>
    <w:rsid w:val="0021128B"/>
    <w:rsid w:val="00211C7C"/>
    <w:rsid w:val="002310C9"/>
    <w:rsid w:val="00235FEC"/>
    <w:rsid w:val="00242D31"/>
    <w:rsid w:val="00242E5F"/>
    <w:rsid w:val="00247772"/>
    <w:rsid w:val="0025579E"/>
    <w:rsid w:val="00256F3D"/>
    <w:rsid w:val="002711EE"/>
    <w:rsid w:val="00282BB3"/>
    <w:rsid w:val="002851FA"/>
    <w:rsid w:val="00285E54"/>
    <w:rsid w:val="002A674A"/>
    <w:rsid w:val="002B09FA"/>
    <w:rsid w:val="002B1272"/>
    <w:rsid w:val="002C222C"/>
    <w:rsid w:val="002C639B"/>
    <w:rsid w:val="002D0129"/>
    <w:rsid w:val="002E513F"/>
    <w:rsid w:val="002E5FDC"/>
    <w:rsid w:val="00302586"/>
    <w:rsid w:val="0031790F"/>
    <w:rsid w:val="00323556"/>
    <w:rsid w:val="00324CB5"/>
    <w:rsid w:val="00327253"/>
    <w:rsid w:val="00333C16"/>
    <w:rsid w:val="0033762C"/>
    <w:rsid w:val="00337B9B"/>
    <w:rsid w:val="00345778"/>
    <w:rsid w:val="00355F6B"/>
    <w:rsid w:val="00362E73"/>
    <w:rsid w:val="00377E9E"/>
    <w:rsid w:val="003A3E24"/>
    <w:rsid w:val="003A771A"/>
    <w:rsid w:val="003B15F3"/>
    <w:rsid w:val="003D35D4"/>
    <w:rsid w:val="003D4E77"/>
    <w:rsid w:val="003E6A91"/>
    <w:rsid w:val="003F6C54"/>
    <w:rsid w:val="00407DDB"/>
    <w:rsid w:val="00421E1C"/>
    <w:rsid w:val="00436A79"/>
    <w:rsid w:val="00455994"/>
    <w:rsid w:val="00463943"/>
    <w:rsid w:val="00466958"/>
    <w:rsid w:val="00470400"/>
    <w:rsid w:val="004868AC"/>
    <w:rsid w:val="00495145"/>
    <w:rsid w:val="004A431C"/>
    <w:rsid w:val="004B2FA1"/>
    <w:rsid w:val="004E677D"/>
    <w:rsid w:val="004F1A97"/>
    <w:rsid w:val="004F2076"/>
    <w:rsid w:val="004F72FD"/>
    <w:rsid w:val="00500D0C"/>
    <w:rsid w:val="00500D2A"/>
    <w:rsid w:val="005015F7"/>
    <w:rsid w:val="00502777"/>
    <w:rsid w:val="00507BE1"/>
    <w:rsid w:val="00523C69"/>
    <w:rsid w:val="0053069A"/>
    <w:rsid w:val="005318EC"/>
    <w:rsid w:val="005325DD"/>
    <w:rsid w:val="005360F5"/>
    <w:rsid w:val="00547B95"/>
    <w:rsid w:val="00547CA0"/>
    <w:rsid w:val="0056585B"/>
    <w:rsid w:val="005813C1"/>
    <w:rsid w:val="005A74F0"/>
    <w:rsid w:val="005C004D"/>
    <w:rsid w:val="005C2545"/>
    <w:rsid w:val="005C718D"/>
    <w:rsid w:val="005D5BAC"/>
    <w:rsid w:val="005D7E60"/>
    <w:rsid w:val="005E0ECA"/>
    <w:rsid w:val="005E5A78"/>
    <w:rsid w:val="005F0C86"/>
    <w:rsid w:val="005F125A"/>
    <w:rsid w:val="00600886"/>
    <w:rsid w:val="00601245"/>
    <w:rsid w:val="00613977"/>
    <w:rsid w:val="0062006C"/>
    <w:rsid w:val="00630B69"/>
    <w:rsid w:val="00650212"/>
    <w:rsid w:val="00650964"/>
    <w:rsid w:val="006600C9"/>
    <w:rsid w:val="00662A6F"/>
    <w:rsid w:val="00663427"/>
    <w:rsid w:val="006846C3"/>
    <w:rsid w:val="006848B0"/>
    <w:rsid w:val="00692FDB"/>
    <w:rsid w:val="006A6526"/>
    <w:rsid w:val="006B255F"/>
    <w:rsid w:val="006D16BE"/>
    <w:rsid w:val="006D38BC"/>
    <w:rsid w:val="006D7639"/>
    <w:rsid w:val="006E78F3"/>
    <w:rsid w:val="006F09D6"/>
    <w:rsid w:val="007050D2"/>
    <w:rsid w:val="007352F3"/>
    <w:rsid w:val="00764842"/>
    <w:rsid w:val="00772717"/>
    <w:rsid w:val="007C667E"/>
    <w:rsid w:val="007C77C5"/>
    <w:rsid w:val="007E13E0"/>
    <w:rsid w:val="007E1AFC"/>
    <w:rsid w:val="007E4686"/>
    <w:rsid w:val="007E5C93"/>
    <w:rsid w:val="00810DF5"/>
    <w:rsid w:val="00811E63"/>
    <w:rsid w:val="00816E16"/>
    <w:rsid w:val="00843231"/>
    <w:rsid w:val="0084604B"/>
    <w:rsid w:val="008522FB"/>
    <w:rsid w:val="00861B0E"/>
    <w:rsid w:val="00871519"/>
    <w:rsid w:val="008770EE"/>
    <w:rsid w:val="0087767A"/>
    <w:rsid w:val="00886A96"/>
    <w:rsid w:val="00892464"/>
    <w:rsid w:val="00894F97"/>
    <w:rsid w:val="008A4476"/>
    <w:rsid w:val="008A49EB"/>
    <w:rsid w:val="008C264A"/>
    <w:rsid w:val="008C429F"/>
    <w:rsid w:val="008C5C7F"/>
    <w:rsid w:val="008D0B3B"/>
    <w:rsid w:val="008D3E7E"/>
    <w:rsid w:val="008D7F73"/>
    <w:rsid w:val="00900042"/>
    <w:rsid w:val="0093107B"/>
    <w:rsid w:val="00943DC1"/>
    <w:rsid w:val="00944211"/>
    <w:rsid w:val="00954C9A"/>
    <w:rsid w:val="009556CC"/>
    <w:rsid w:val="0095650B"/>
    <w:rsid w:val="00964AD2"/>
    <w:rsid w:val="00972901"/>
    <w:rsid w:val="00975C98"/>
    <w:rsid w:val="00990464"/>
    <w:rsid w:val="00991CC1"/>
    <w:rsid w:val="009A1435"/>
    <w:rsid w:val="009C319C"/>
    <w:rsid w:val="009C5BB2"/>
    <w:rsid w:val="009C5D86"/>
    <w:rsid w:val="00A01789"/>
    <w:rsid w:val="00A43DA5"/>
    <w:rsid w:val="00A443FC"/>
    <w:rsid w:val="00A50178"/>
    <w:rsid w:val="00A51A9F"/>
    <w:rsid w:val="00A67B0D"/>
    <w:rsid w:val="00A718B2"/>
    <w:rsid w:val="00A83F3F"/>
    <w:rsid w:val="00AA05F2"/>
    <w:rsid w:val="00AA2ED3"/>
    <w:rsid w:val="00AB0F79"/>
    <w:rsid w:val="00AB2D5C"/>
    <w:rsid w:val="00AD2D70"/>
    <w:rsid w:val="00AF59F8"/>
    <w:rsid w:val="00B00D46"/>
    <w:rsid w:val="00B01503"/>
    <w:rsid w:val="00B05D48"/>
    <w:rsid w:val="00B13BFA"/>
    <w:rsid w:val="00B17D8B"/>
    <w:rsid w:val="00B26D8C"/>
    <w:rsid w:val="00B27EA2"/>
    <w:rsid w:val="00B30407"/>
    <w:rsid w:val="00B304E3"/>
    <w:rsid w:val="00B40E09"/>
    <w:rsid w:val="00B61277"/>
    <w:rsid w:val="00B675D9"/>
    <w:rsid w:val="00B704A3"/>
    <w:rsid w:val="00B70BCC"/>
    <w:rsid w:val="00B81F19"/>
    <w:rsid w:val="00BA73A8"/>
    <w:rsid w:val="00BB0FC7"/>
    <w:rsid w:val="00BD18DC"/>
    <w:rsid w:val="00BE049A"/>
    <w:rsid w:val="00BE2D6E"/>
    <w:rsid w:val="00BF00C2"/>
    <w:rsid w:val="00C041D3"/>
    <w:rsid w:val="00C73BFD"/>
    <w:rsid w:val="00C77E66"/>
    <w:rsid w:val="00C90176"/>
    <w:rsid w:val="00CB135F"/>
    <w:rsid w:val="00CB3CA0"/>
    <w:rsid w:val="00CB4B7B"/>
    <w:rsid w:val="00CB524E"/>
    <w:rsid w:val="00CD219F"/>
    <w:rsid w:val="00CD3CEF"/>
    <w:rsid w:val="00CD7B7B"/>
    <w:rsid w:val="00CE5683"/>
    <w:rsid w:val="00CE6AD4"/>
    <w:rsid w:val="00CF12A3"/>
    <w:rsid w:val="00CF4737"/>
    <w:rsid w:val="00D004A9"/>
    <w:rsid w:val="00D02214"/>
    <w:rsid w:val="00D1140A"/>
    <w:rsid w:val="00D21C98"/>
    <w:rsid w:val="00D22B53"/>
    <w:rsid w:val="00D240C5"/>
    <w:rsid w:val="00D24730"/>
    <w:rsid w:val="00D252C1"/>
    <w:rsid w:val="00D31C09"/>
    <w:rsid w:val="00D32CFC"/>
    <w:rsid w:val="00D4163F"/>
    <w:rsid w:val="00D4576B"/>
    <w:rsid w:val="00D4589E"/>
    <w:rsid w:val="00D5118D"/>
    <w:rsid w:val="00D63057"/>
    <w:rsid w:val="00D63C2A"/>
    <w:rsid w:val="00D70576"/>
    <w:rsid w:val="00D73664"/>
    <w:rsid w:val="00D7548E"/>
    <w:rsid w:val="00D81514"/>
    <w:rsid w:val="00D90DC0"/>
    <w:rsid w:val="00D931F5"/>
    <w:rsid w:val="00D95961"/>
    <w:rsid w:val="00DA06C0"/>
    <w:rsid w:val="00DC6398"/>
    <w:rsid w:val="00DC6E4B"/>
    <w:rsid w:val="00DD03A6"/>
    <w:rsid w:val="00DF684C"/>
    <w:rsid w:val="00DF79E2"/>
    <w:rsid w:val="00E01756"/>
    <w:rsid w:val="00E019B9"/>
    <w:rsid w:val="00E03BD6"/>
    <w:rsid w:val="00E11567"/>
    <w:rsid w:val="00E22815"/>
    <w:rsid w:val="00E24041"/>
    <w:rsid w:val="00E30AC1"/>
    <w:rsid w:val="00E37691"/>
    <w:rsid w:val="00E433A4"/>
    <w:rsid w:val="00E45968"/>
    <w:rsid w:val="00E52F06"/>
    <w:rsid w:val="00E5405A"/>
    <w:rsid w:val="00E602AA"/>
    <w:rsid w:val="00E620BC"/>
    <w:rsid w:val="00E711AD"/>
    <w:rsid w:val="00E77599"/>
    <w:rsid w:val="00E939AF"/>
    <w:rsid w:val="00EA04F8"/>
    <w:rsid w:val="00EA2614"/>
    <w:rsid w:val="00EB1F41"/>
    <w:rsid w:val="00EC31F4"/>
    <w:rsid w:val="00ED02D8"/>
    <w:rsid w:val="00EE51B3"/>
    <w:rsid w:val="00EF00EB"/>
    <w:rsid w:val="00EF1B69"/>
    <w:rsid w:val="00F01955"/>
    <w:rsid w:val="00F02586"/>
    <w:rsid w:val="00F37AA4"/>
    <w:rsid w:val="00F41EEB"/>
    <w:rsid w:val="00F44B8A"/>
    <w:rsid w:val="00F62457"/>
    <w:rsid w:val="00F7376D"/>
    <w:rsid w:val="00F82723"/>
    <w:rsid w:val="00F934F4"/>
    <w:rsid w:val="00F956E7"/>
    <w:rsid w:val="00FA08A1"/>
    <w:rsid w:val="00FA6D16"/>
    <w:rsid w:val="00FB5FCD"/>
    <w:rsid w:val="00FF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hon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69A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06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306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53069A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3069A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F01955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sid w:val="00F934F4"/>
    <w:rPr>
      <w:noProof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E620B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9C31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345778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E03BD6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D81514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DD03A6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D03A6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DD03A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4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4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4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4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NAESB%20Files\Board%20of%20Directors\Meetings\9-22-11\Agendas%20and%20Announcements\naesb@naesb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thomason@naesb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466</Words>
  <Characters>2662</Characters>
  <Application>Microsoft Office Outlook</Application>
  <DocSecurity>0</DocSecurity>
  <Lines>0</Lines>
  <Paragraphs>0</Paragraphs>
  <ScaleCrop>false</ScaleCrop>
  <Company>NAESB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email and posting</dc:title>
  <dc:subject/>
  <dc:creator>Deonne Cunningham</dc:creator>
  <cp:keywords/>
  <dc:description/>
  <cp:lastModifiedBy>Denise Rager</cp:lastModifiedBy>
  <cp:revision>3</cp:revision>
  <cp:lastPrinted>2008-08-04T20:19:00Z</cp:lastPrinted>
  <dcterms:created xsi:type="dcterms:W3CDTF">2011-11-16T22:09:00Z</dcterms:created>
  <dcterms:modified xsi:type="dcterms:W3CDTF">2011-11-16T22:11:00Z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